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C2078C7" w:rsidR="004B2326" w:rsidRPr="004E1B18"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3F47DB">
        <w:rPr>
          <w:rFonts w:ascii="Arial" w:eastAsiaTheme="minorEastAsia" w:hAnsi="Arial" w:cs="Arial" w:hint="eastAsia"/>
          <w:b/>
          <w:sz w:val="28"/>
          <w:szCs w:val="28"/>
          <w:lang w:val="de-DE"/>
        </w:rPr>
        <w:t>2</w:t>
      </w:r>
      <w:r w:rsidRPr="004E1B18">
        <w:rPr>
          <w:lang w:val="de-DE"/>
        </w:rPr>
        <w:tab/>
      </w:r>
      <w:r w:rsidRPr="004E1B18">
        <w:rPr>
          <w:lang w:val="de-DE"/>
        </w:rPr>
        <w:tab/>
      </w:r>
      <w:r w:rsidRPr="004E1B18">
        <w:rPr>
          <w:lang w:val="de-DE"/>
        </w:rPr>
        <w:tab/>
      </w:r>
      <w:r w:rsidRPr="00EB1B26">
        <w:rPr>
          <w:rFonts w:asciiTheme="majorHAnsi" w:eastAsiaTheme="minorEastAsia" w:hAnsiTheme="majorHAnsi" w:cstheme="majorBidi"/>
          <w:b/>
          <w:sz w:val="28"/>
          <w:szCs w:val="28"/>
        </w:rPr>
        <w:t>R1-</w:t>
      </w:r>
      <w:r w:rsidR="00A802E9" w:rsidRPr="00EB1B26">
        <w:rPr>
          <w:rFonts w:asciiTheme="majorHAnsi" w:eastAsiaTheme="minorEastAsia" w:hAnsiTheme="majorHAnsi" w:cstheme="majorBidi"/>
          <w:b/>
          <w:sz w:val="28"/>
          <w:szCs w:val="28"/>
        </w:rPr>
        <w:t>250</w:t>
      </w:r>
      <w:r w:rsidR="00EB1B26">
        <w:rPr>
          <w:rFonts w:asciiTheme="majorHAnsi" w:eastAsiaTheme="minorEastAsia" w:hAnsiTheme="majorHAnsi" w:cstheme="majorBidi" w:hint="eastAsia"/>
          <w:b/>
          <w:sz w:val="28"/>
          <w:szCs w:val="28"/>
        </w:rPr>
        <w:t>6300</w:t>
      </w:r>
    </w:p>
    <w:p w14:paraId="2C33A42F" w14:textId="1AF34975" w:rsidR="00BD0012" w:rsidRPr="00BD0012" w:rsidRDefault="008A28E5" w:rsidP="00BD0012">
      <w:pPr>
        <w:pStyle w:val="a8"/>
        <w:rPr>
          <w:rFonts w:cs="Arial"/>
          <w:bCs/>
          <w:sz w:val="28"/>
          <w:szCs w:val="28"/>
          <w:lang w:eastAsia="ja-JP"/>
        </w:rPr>
      </w:pPr>
      <w:r w:rsidRPr="008A28E5">
        <w:rPr>
          <w:rFonts w:cs="Arial"/>
          <w:bCs/>
          <w:sz w:val="28"/>
          <w:szCs w:val="28"/>
          <w:lang w:eastAsia="ja-JP"/>
        </w:rPr>
        <w:t>Bengaluru, India, Aug 25th – 29th,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2A472C8"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AF7006" w:rsidRPr="0021671C">
        <w:rPr>
          <w:sz w:val="24"/>
        </w:rPr>
        <w:t>Study on air interface for Ambient IoT device 2b/C</w:t>
      </w:r>
    </w:p>
    <w:p w14:paraId="236A1188" w14:textId="780F66AF"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12748">
        <w:rPr>
          <w:rFonts w:hint="eastAsia"/>
          <w:sz w:val="24"/>
          <w:lang w:eastAsia="ja-JP"/>
        </w:rPr>
        <w:t>2</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68C42A03"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Pr>
          <w:rFonts w:ascii="Times New Roman" w:eastAsiaTheme="minorEastAsia" w:hAnsi="Times New Roman" w:cs="Times New Roman" w:hint="eastAsia"/>
          <w:sz w:val="22"/>
          <w:szCs w:val="22"/>
        </w:rPr>
        <w:t>8</w:t>
      </w:r>
      <w:r w:rsidRPr="00EE624A">
        <w:rPr>
          <w:rFonts w:ascii="Times New Roman" w:eastAsiaTheme="minorEastAsia" w:hAnsi="Times New Roman" w:cs="Times New Roman"/>
          <w:sz w:val="22"/>
          <w:szCs w:val="22"/>
        </w:rPr>
        <w:t xml:space="preserve"> meeting, a </w:t>
      </w:r>
      <w:r w:rsidR="00A932D7">
        <w:rPr>
          <w:rFonts w:ascii="Times New Roman" w:eastAsiaTheme="minorEastAsia" w:hAnsi="Times New Roman" w:cs="Times New Roman" w:hint="eastAsia"/>
          <w:sz w:val="22"/>
          <w:szCs w:val="22"/>
        </w:rPr>
        <w:t xml:space="preserve">new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f4"/>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003408">
            <w:pPr>
              <w:numPr>
                <w:ilvl w:val="0"/>
                <w:numId w:val="2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that A-IoT BS readers are deployed on the same sites as existing outdoor NR macro BSs.</w:t>
            </w:r>
          </w:p>
          <w:p w14:paraId="1B2AE0AC"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bookmarkStart w:id="2" w:name="_Hlk200381346"/>
            <w:r w:rsidRPr="00003408">
              <w:rPr>
                <w:rFonts w:ascii="Times New Roman" w:eastAsia="DengXian" w:hAnsi="Times New Roman" w:cs="Times New Roman"/>
                <w:sz w:val="20"/>
                <w:szCs w:val="20"/>
                <w:lang w:val="en-GB" w:eastAsia="en-GB"/>
              </w:rPr>
              <w:t>Take into account the aspects reported in Clause 6.10 “DO-A assessment” and Clause 6.1.1.7 “CFO calibration signal for device 2b” of TR 38.769</w:t>
            </w:r>
            <w:bookmarkEnd w:id="2"/>
          </w:p>
          <w:p w14:paraId="2B7E0854"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RAN#111 (March 2026) will make a decision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transmit power between -3 dBm and +5 dBm for device C</w:t>
            </w:r>
          </w:p>
          <w:p w14:paraId="1304BEB6" w14:textId="77777777" w:rsidR="00003408" w:rsidRPr="00003408" w:rsidRDefault="00003408" w:rsidP="00003408">
            <w:pPr>
              <w:numPr>
                <w:ilvl w:val="2"/>
                <w:numId w:val="1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659AD1B2" w14:textId="7777777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lastRenderedPageBreak/>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7F6B8808" w14:textId="77777777" w:rsidR="00D12748" w:rsidRPr="00D12748" w:rsidRDefault="00D12748" w:rsidP="00D12748">
      <w:pPr>
        <w:spacing w:afterLines="50" w:after="120"/>
        <w:jc w:val="both"/>
        <w:rPr>
          <w:rFonts w:ascii="Times New Roman" w:eastAsia="SimSun" w:hAnsi="Times New Roman" w:cs="Times New Roman"/>
          <w:sz w:val="22"/>
          <w:szCs w:val="22"/>
          <w:lang w:eastAsia="zh-CN"/>
        </w:rPr>
      </w:pPr>
    </w:p>
    <w:p w14:paraId="6CD08A0F" w14:textId="77777777" w:rsidR="00374C6C" w:rsidRPr="00374C6C" w:rsidRDefault="00374C6C" w:rsidP="00D12748">
      <w:pPr>
        <w:pStyle w:val="aff6"/>
        <w:keepNext/>
        <w:numPr>
          <w:ilvl w:val="0"/>
          <w:numId w:val="25"/>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Pr="00D12748" w:rsidRDefault="00D12748" w:rsidP="00D12748">
      <w:pPr>
        <w:keepNext/>
        <w:numPr>
          <w:ilvl w:val="0"/>
          <w:numId w:val="25"/>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77777777" w:rsidR="00D12748" w:rsidRPr="00D12748" w:rsidRDefault="00D12748" w:rsidP="00D12748">
      <w:p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As introduced in SID, t</w:t>
      </w:r>
      <w:r w:rsidRPr="00D12748">
        <w:rPr>
          <w:rFonts w:ascii="Times New Roman" w:eastAsia="SimSun" w:hAnsi="Times New Roman" w:cs="Times New Roman"/>
          <w:sz w:val="22"/>
          <w:szCs w:val="22"/>
          <w:lang w:eastAsia="zh-CN"/>
        </w:rPr>
        <w:t>hrough Rel-18 and Rel-19 a set of SIs and WIs were completed across 3GPP’s WGs, leading to the specification of Device 1 for use in Deployment Scenario 1 with Topology 1</w:t>
      </w:r>
      <w:r w:rsidRPr="00D12748">
        <w:rPr>
          <w:rFonts w:ascii="Times New Roman" w:eastAsia="SimSun" w:hAnsi="Times New Roman" w:cs="Times New Roman" w:hint="eastAsia"/>
          <w:sz w:val="22"/>
          <w:szCs w:val="22"/>
          <w:lang w:eastAsia="zh-CN"/>
        </w:rPr>
        <w:t>.</w:t>
      </w:r>
      <w:r w:rsidRPr="00D12748">
        <w:rPr>
          <w:rFonts w:ascii="Times New Roman" w:eastAsia="SimSun" w:hAnsi="Times New Roman" w:cs="Times New Roman"/>
          <w:sz w:val="22"/>
          <w:szCs w:val="22"/>
          <w:lang w:eastAsia="zh-CN"/>
        </w:rPr>
        <w:t xml:space="preserve"> The traffic types supported are DO-DTT and DT, with a focus on supporting use cases for indoor inventory and indoor command applications.</w:t>
      </w:r>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In Rel-20, it is proposed to follow-up by supporting</w:t>
      </w:r>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Topology 2</w:t>
      </w:r>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A-IoT devices which do not rely on backscattering</w:t>
      </w:r>
      <w:r w:rsidRPr="00D12748">
        <w:rPr>
          <w:rFonts w:ascii="Times New Roman" w:eastAsia="SimSun" w:hAnsi="Times New Roman" w:cs="Times New Roman" w:hint="eastAsia"/>
          <w:sz w:val="22"/>
          <w:szCs w:val="22"/>
          <w:lang w:eastAsia="zh-CN"/>
        </w:rPr>
        <w:t>, o</w:t>
      </w:r>
      <w:r w:rsidRPr="00D12748">
        <w:rPr>
          <w:rFonts w:ascii="Times New Roman" w:eastAsia="SimSun" w:hAnsi="Times New Roman" w:cs="Times New Roman"/>
          <w:sz w:val="22"/>
          <w:szCs w:val="22"/>
          <w:lang w:eastAsia="zh-CN"/>
        </w:rPr>
        <w:t>utdoor scenarios and use cases</w:t>
      </w:r>
      <w:r w:rsidRPr="00D12748">
        <w:rPr>
          <w:rFonts w:ascii="Times New Roman" w:eastAsia="SimSun" w:hAnsi="Times New Roman" w:cs="Times New Roman" w:hint="eastAsia"/>
          <w:sz w:val="22"/>
          <w:szCs w:val="22"/>
          <w:lang w:eastAsia="zh-CN"/>
        </w:rPr>
        <w:t>, s</w:t>
      </w:r>
      <w:r w:rsidRPr="00D12748">
        <w:rPr>
          <w:rFonts w:ascii="Times New Roman" w:eastAsia="SimSun" w:hAnsi="Times New Roman" w:cs="Times New Roman"/>
          <w:sz w:val="22"/>
          <w:szCs w:val="22"/>
          <w:lang w:eastAsia="zh-CN"/>
        </w:rPr>
        <w:t>ensor applications</w:t>
      </w:r>
      <w:r w:rsidRPr="00D12748">
        <w:rPr>
          <w:rFonts w:ascii="Times New Roman" w:eastAsia="SimSun" w:hAnsi="Times New Roman" w:cs="Times New Roman" w:hint="eastAsia"/>
          <w:sz w:val="22"/>
          <w:szCs w:val="22"/>
          <w:lang w:eastAsia="zh-CN"/>
        </w:rPr>
        <w:t xml:space="preserve">. </w:t>
      </w:r>
    </w:p>
    <w:p w14:paraId="0C841CAE" w14:textId="77777777" w:rsidR="00D12748" w:rsidRPr="00D12748" w:rsidRDefault="00D12748" w:rsidP="00D12748">
      <w:pPr>
        <w:spacing w:after="50"/>
        <w:jc w:val="both"/>
        <w:rPr>
          <w:rFonts w:ascii="Times New Roman" w:eastAsiaTheme="minorEastAsia" w:hAnsi="Times New Roman" w:cs="Times New Roman"/>
          <w:sz w:val="22"/>
          <w:szCs w:val="22"/>
        </w:rPr>
      </w:pPr>
    </w:p>
    <w:p w14:paraId="434D0545" w14:textId="77777777" w:rsidR="00D12748" w:rsidRPr="00BE6E20" w:rsidRDefault="00D12748" w:rsidP="00D12748">
      <w:pPr>
        <w:keepNext/>
        <w:numPr>
          <w:ilvl w:val="1"/>
          <w:numId w:val="25"/>
        </w:numPr>
        <w:spacing w:line="480" w:lineRule="auto"/>
        <w:outlineLvl w:val="1"/>
        <w:rPr>
          <w:rFonts w:ascii="Arial" w:eastAsia="ＭＳ ゴシック" w:hAnsi="Arial" w:cs="Times New Roman"/>
          <w:b/>
          <w:bCs/>
          <w:sz w:val="28"/>
          <w:szCs w:val="28"/>
          <w:lang w:val="en-GB"/>
        </w:rPr>
      </w:pPr>
      <w:r w:rsidRPr="00BE6E20">
        <w:rPr>
          <w:rFonts w:ascii="Arial" w:eastAsia="ＭＳ ゴシック" w:hAnsi="Arial" w:cs="Times New Roman"/>
          <w:b/>
          <w:bCs/>
          <w:sz w:val="28"/>
          <w:szCs w:val="28"/>
          <w:lang w:val="en-GB"/>
        </w:rPr>
        <w:t>K</w:t>
      </w:r>
      <w:r w:rsidRPr="00BE6E20">
        <w:rPr>
          <w:rFonts w:ascii="Arial" w:eastAsia="ＭＳ ゴシック" w:hAnsi="Arial" w:cs="Times New Roman" w:hint="eastAsia"/>
          <w:b/>
          <w:bCs/>
          <w:sz w:val="28"/>
          <w:szCs w:val="28"/>
          <w:lang w:val="en-GB"/>
        </w:rPr>
        <w:t xml:space="preserve">ey aspects for air interface </w:t>
      </w:r>
      <w:r w:rsidRPr="00BE6E20">
        <w:rPr>
          <w:rFonts w:ascii="Arial" w:eastAsia="ＭＳ ゴシック" w:hAnsi="Arial" w:cs="Times New Roman"/>
          <w:b/>
          <w:bCs/>
          <w:sz w:val="28"/>
          <w:szCs w:val="28"/>
          <w:lang w:val="en-GB"/>
        </w:rPr>
        <w:t>impact</w:t>
      </w:r>
      <w:r w:rsidRPr="00BE6E20">
        <w:rPr>
          <w:rFonts w:ascii="Arial" w:eastAsia="ＭＳ ゴシック" w:hAnsi="Arial" w:cs="Times New Roman" w:hint="eastAsia"/>
          <w:b/>
          <w:bCs/>
          <w:sz w:val="28"/>
          <w:szCs w:val="28"/>
          <w:lang w:val="en-GB"/>
        </w:rPr>
        <w:t xml:space="preserve"> in Rel-20</w:t>
      </w:r>
    </w:p>
    <w:p w14:paraId="7CCFFB88" w14:textId="77777777" w:rsidR="00D12748" w:rsidRPr="00D12748" w:rsidRDefault="00D12748" w:rsidP="00D12748">
      <w:p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the </w:t>
      </w:r>
      <w:r w:rsidRPr="00D12748">
        <w:rPr>
          <w:rFonts w:ascii="Times New Roman" w:eastAsia="SimSun" w:hAnsi="Times New Roman" w:cs="Times New Roman"/>
          <w:sz w:val="22"/>
          <w:szCs w:val="22"/>
          <w:lang w:eastAsia="zh-CN"/>
        </w:rPr>
        <w:t>following</w:t>
      </w:r>
      <w:r w:rsidRPr="00D12748">
        <w:rPr>
          <w:rFonts w:ascii="Times New Roman" w:eastAsia="SimSun" w:hAnsi="Times New Roman" w:cs="Times New Roman" w:hint="eastAsia"/>
          <w:sz w:val="22"/>
          <w:szCs w:val="22"/>
          <w:lang w:eastAsia="zh-CN"/>
        </w:rPr>
        <w:t xml:space="preserve">, our general views on the aspects need to be studied in Rel-20 are provided. </w:t>
      </w:r>
    </w:p>
    <w:p w14:paraId="51F19DF2" w14:textId="77777777" w:rsidR="00D12748" w:rsidRPr="00D12748" w:rsidRDefault="00D12748" w:rsidP="00D12748">
      <w:pPr>
        <w:spacing w:beforeLines="50" w:before="120"/>
        <w:rPr>
          <w:rFonts w:ascii="Times New Roman" w:eastAsia="ＭＳ ゴシック" w:hAnsi="Times New Roman" w:cs="Times New Roman"/>
          <w:b/>
          <w:bCs/>
          <w:sz w:val="22"/>
          <w:szCs w:val="18"/>
          <w:u w:val="single"/>
          <w:lang w:val="en-GB"/>
        </w:rPr>
      </w:pPr>
      <w:r w:rsidRPr="00D12748">
        <w:rPr>
          <w:rFonts w:ascii="Times New Roman" w:eastAsia="ＭＳ ゴシック" w:hAnsi="Times New Roman" w:cs="Times New Roman"/>
          <w:b/>
          <w:bCs/>
          <w:sz w:val="22"/>
          <w:szCs w:val="18"/>
          <w:u w:val="single"/>
          <w:lang w:val="en-GB"/>
        </w:rPr>
        <w:t>K</w:t>
      </w:r>
      <w:r w:rsidRPr="00D12748">
        <w:rPr>
          <w:rFonts w:ascii="Times New Roman" w:eastAsia="ＭＳ ゴシック" w:hAnsi="Times New Roman" w:cs="Times New Roman" w:hint="eastAsia"/>
          <w:b/>
          <w:bCs/>
          <w:sz w:val="22"/>
          <w:szCs w:val="18"/>
          <w:u w:val="single"/>
          <w:lang w:val="en-GB"/>
        </w:rPr>
        <w:t>ey aspects for Outdoor scenario</w:t>
      </w:r>
    </w:p>
    <w:p w14:paraId="3D452B66" w14:textId="77777777" w:rsidR="00D12748" w:rsidRPr="00D12748" w:rsidRDefault="00D12748" w:rsidP="00D12748">
      <w:pPr>
        <w:numPr>
          <w:ilvl w:val="0"/>
          <w:numId w:val="50"/>
        </w:numPr>
        <w:spacing w:beforeLines="50" w:before="120"/>
        <w:rPr>
          <w:rFonts w:ascii="Times New Roman" w:eastAsia="ＭＳ ゴシック" w:hAnsi="Times New Roman" w:cs="Times New Roman"/>
          <w:b/>
          <w:bCs/>
          <w:sz w:val="22"/>
          <w:szCs w:val="18"/>
          <w:lang w:val="en-GB"/>
        </w:rPr>
      </w:pPr>
      <w:r w:rsidRPr="00D12748">
        <w:rPr>
          <w:rFonts w:ascii="Times New Roman" w:eastAsia="ＭＳ ゴシック" w:hAnsi="Times New Roman" w:cs="Times New Roman"/>
          <w:b/>
          <w:bCs/>
          <w:sz w:val="22"/>
          <w:szCs w:val="18"/>
          <w:lang w:val="en-GB"/>
        </w:rPr>
        <w:t>Large coverage</w:t>
      </w:r>
    </w:p>
    <w:p w14:paraId="219EC3C5" w14:textId="77777777" w:rsidR="00D12748" w:rsidRPr="00D12748" w:rsidRDefault="00D12748" w:rsidP="00D12748">
      <w:pPr>
        <w:numPr>
          <w:ilvl w:val="0"/>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Coverage enhancement/compensation</w:t>
      </w:r>
    </w:p>
    <w:p w14:paraId="62C91CA1" w14:textId="77777777" w:rsidR="00D12748" w:rsidRPr="00D12748"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o support wide coverage for outdoor scenario, coverage enhancement techniques such as channel coding/repetition for R2D, more repetitions for D2R etc. may need to be studied if necessary.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hether coverage enhancement from Rel-19 is necessary or not should be based on the coverage evaluation which is discussed in 10.3.1.</w:t>
      </w:r>
    </w:p>
    <w:p w14:paraId="585C31F1" w14:textId="5B5E8015" w:rsidR="00D12748" w:rsidRPr="002A6913"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2A6913">
        <w:rPr>
          <w:rFonts w:ascii="Times New Roman" w:eastAsia="ＭＳ ゴシック" w:hAnsi="Times New Roman" w:cs="Times New Roman" w:hint="eastAsia"/>
          <w:sz w:val="22"/>
          <w:szCs w:val="18"/>
          <w:lang w:val="en-GB"/>
        </w:rPr>
        <w:t>see section 2.</w:t>
      </w:r>
      <w:r w:rsidR="005D4D3D" w:rsidRPr="002A6913">
        <w:rPr>
          <w:rFonts w:ascii="Times New Roman" w:eastAsia="ＭＳ ゴシック" w:hAnsi="Times New Roman" w:cs="Times New Roman" w:hint="eastAsia"/>
          <w:sz w:val="22"/>
          <w:szCs w:val="18"/>
          <w:lang w:val="en-GB"/>
        </w:rPr>
        <w:t>1</w:t>
      </w:r>
      <w:r w:rsidR="00AB502C">
        <w:rPr>
          <w:rFonts w:ascii="Times New Roman" w:eastAsia="ＭＳ ゴシック" w:hAnsi="Times New Roman" w:cs="Times New Roman" w:hint="eastAsia"/>
          <w:sz w:val="22"/>
          <w:szCs w:val="18"/>
          <w:lang w:val="en-GB"/>
        </w:rPr>
        <w:t>.</w:t>
      </w:r>
    </w:p>
    <w:p w14:paraId="63F4C224" w14:textId="1319FEBD" w:rsidR="00D12748" w:rsidRPr="00D12748" w:rsidRDefault="00D12748" w:rsidP="00D12748">
      <w:pPr>
        <w:numPr>
          <w:ilvl w:val="0"/>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Wide delay range</w:t>
      </w:r>
      <w:r w:rsidR="003365FE">
        <w:rPr>
          <w:rFonts w:ascii="Times New Roman" w:eastAsia="ＭＳ ゴシック" w:hAnsi="Times New Roman" w:cs="Times New Roman" w:hint="eastAsia"/>
          <w:sz w:val="22"/>
          <w:szCs w:val="18"/>
          <w:lang w:val="en-GB"/>
        </w:rPr>
        <w:t xml:space="preserve"> on D2R</w:t>
      </w:r>
    </w:p>
    <w:p w14:paraId="3FC8C5E1" w14:textId="45B2A95B" w:rsidR="00D12748" w:rsidRPr="00D12748"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lastRenderedPageBreak/>
        <w:t>W</w:t>
      </w:r>
      <w:r w:rsidRPr="00D12748">
        <w:rPr>
          <w:rFonts w:ascii="Times New Roman" w:eastAsia="ＭＳ ゴシック" w:hAnsi="Times New Roman" w:cs="Times New Roman" w:hint="eastAsia"/>
          <w:sz w:val="22"/>
          <w:szCs w:val="18"/>
          <w:lang w:val="en-GB"/>
        </w:rPr>
        <w:t>ith extended coverage up to 500m, difference on propagation delay among devices can be large and non-negligible so that it can affect, e.g., to multiple access</w:t>
      </w:r>
      <w:r w:rsidR="003365FE">
        <w:rPr>
          <w:rFonts w:ascii="Times New Roman" w:eastAsia="ＭＳ ゴシック" w:hAnsi="Times New Roman" w:cs="Times New Roman" w:hint="eastAsia"/>
          <w:sz w:val="22"/>
          <w:szCs w:val="18"/>
          <w:lang w:val="en-GB"/>
        </w:rPr>
        <w:t xml:space="preserve"> performance</w:t>
      </w:r>
      <w:r w:rsidRPr="00D12748">
        <w:rPr>
          <w:rFonts w:ascii="Times New Roman" w:eastAsia="ＭＳ ゴシック" w:hAnsi="Times New Roman" w:cs="Times New Roman" w:hint="eastAsia"/>
          <w:sz w:val="22"/>
          <w:szCs w:val="18"/>
          <w:lang w:val="en-GB"/>
        </w:rPr>
        <w:t xml:space="preserve"> such as TDMA, FDMA </w:t>
      </w:r>
      <w:r w:rsidRPr="00D12748">
        <w:rPr>
          <w:rFonts w:ascii="Times New Roman" w:eastAsia="ＭＳ ゴシック" w:hAnsi="Times New Roman" w:cs="Times New Roman"/>
          <w:sz w:val="22"/>
          <w:szCs w:val="18"/>
          <w:lang w:val="en-GB"/>
        </w:rPr>
        <w:t>and</w:t>
      </w:r>
      <w:r w:rsidRPr="00D12748">
        <w:rPr>
          <w:rFonts w:ascii="Times New Roman" w:eastAsia="ＭＳ ゴシック" w:hAnsi="Times New Roman" w:cs="Times New Roman" w:hint="eastAsia"/>
          <w:sz w:val="22"/>
          <w:szCs w:val="18"/>
          <w:lang w:val="en-GB"/>
        </w:rPr>
        <w:t xml:space="preserve"> CDMA for D2R. The impact on such wide delay range for D2R should be studied and </w:t>
      </w:r>
      <w:r w:rsidRPr="00D12748">
        <w:rPr>
          <w:rFonts w:ascii="Times New Roman" w:eastAsia="ＭＳ ゴシック" w:hAnsi="Times New Roman" w:cs="Times New Roman"/>
          <w:sz w:val="22"/>
          <w:szCs w:val="18"/>
          <w:lang w:val="en-GB"/>
        </w:rPr>
        <w:t>required</w:t>
      </w:r>
      <w:r w:rsidRPr="00D12748">
        <w:rPr>
          <w:rFonts w:ascii="Times New Roman" w:eastAsia="ＭＳ ゴシック" w:hAnsi="Times New Roman" w:cs="Times New Roman" w:hint="eastAsia"/>
          <w:sz w:val="22"/>
          <w:szCs w:val="18"/>
          <w:lang w:val="en-GB"/>
        </w:rPr>
        <w:t xml:space="preserve"> enhancement should be clarified.</w:t>
      </w:r>
    </w:p>
    <w:p w14:paraId="145C2AAC" w14:textId="0B5BC9EF" w:rsidR="00D12748" w:rsidRPr="00D12748"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CD0C9E">
        <w:rPr>
          <w:rFonts w:ascii="Times New Roman" w:eastAsia="ＭＳ ゴシック" w:hAnsi="Times New Roman" w:cs="Times New Roman" w:hint="eastAsia"/>
          <w:sz w:val="22"/>
          <w:szCs w:val="18"/>
          <w:lang w:val="en-GB"/>
        </w:rPr>
        <w:t>see section 2.</w:t>
      </w:r>
      <w:r w:rsidR="00DD5B3C" w:rsidRPr="00CD0C9E">
        <w:rPr>
          <w:rFonts w:ascii="Times New Roman" w:eastAsia="ＭＳ ゴシック" w:hAnsi="Times New Roman" w:cs="Times New Roman" w:hint="eastAsia"/>
          <w:sz w:val="22"/>
          <w:szCs w:val="18"/>
          <w:lang w:val="en-GB"/>
        </w:rPr>
        <w:t>3.</w:t>
      </w:r>
      <w:r w:rsidR="000E11A1">
        <w:rPr>
          <w:rFonts w:ascii="Times New Roman" w:eastAsia="ＭＳ ゴシック" w:hAnsi="Times New Roman" w:cs="Times New Roman" w:hint="eastAsia"/>
          <w:sz w:val="22"/>
          <w:szCs w:val="18"/>
          <w:lang w:val="en-GB"/>
        </w:rPr>
        <w:t>2</w:t>
      </w:r>
      <w:r w:rsidR="00AB502C">
        <w:rPr>
          <w:rFonts w:ascii="Times New Roman" w:eastAsia="ＭＳ ゴシック" w:hAnsi="Times New Roman" w:cs="Times New Roman" w:hint="eastAsia"/>
          <w:sz w:val="22"/>
          <w:szCs w:val="18"/>
          <w:lang w:val="en-GB"/>
        </w:rPr>
        <w:t>.</w:t>
      </w:r>
    </w:p>
    <w:p w14:paraId="2EDDCB79" w14:textId="03CFEA24" w:rsidR="00D12748" w:rsidRPr="00D12748" w:rsidRDefault="00D12748" w:rsidP="00D12748">
      <w:pPr>
        <w:numPr>
          <w:ilvl w:val="0"/>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Wide power range</w:t>
      </w:r>
      <w:r w:rsidR="003365FE">
        <w:rPr>
          <w:rFonts w:ascii="Times New Roman" w:eastAsia="ＭＳ ゴシック" w:hAnsi="Times New Roman" w:cs="Times New Roman" w:hint="eastAsia"/>
          <w:sz w:val="22"/>
          <w:szCs w:val="18"/>
          <w:lang w:val="en-GB"/>
        </w:rPr>
        <w:t xml:space="preserve"> on D2R</w:t>
      </w:r>
    </w:p>
    <w:p w14:paraId="0DD3A346" w14:textId="77777777" w:rsidR="00D12748" w:rsidRPr="00D12748"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 xml:space="preserve">ith extended coverage up to 500m, difference on reception power at reader may affect, e.g., to multiple access also. </w:t>
      </w:r>
      <w:r w:rsidRPr="00D12748">
        <w:rPr>
          <w:rFonts w:ascii="Times New Roman" w:eastAsia="ＭＳ ゴシック" w:hAnsi="Times New Roman" w:cs="Times New Roman"/>
          <w:sz w:val="22"/>
          <w:szCs w:val="18"/>
          <w:lang w:val="en-GB"/>
        </w:rPr>
        <w:t>S</w:t>
      </w:r>
      <w:r w:rsidRPr="00D12748">
        <w:rPr>
          <w:rFonts w:ascii="Times New Roman" w:eastAsia="ＭＳ ゴシック" w:hAnsi="Times New Roman" w:cs="Times New Roman" w:hint="eastAsia"/>
          <w:sz w:val="22"/>
          <w:szCs w:val="18"/>
          <w:lang w:val="en-GB"/>
        </w:rPr>
        <w:t xml:space="preserve">uch wide rage on reception power should be </w:t>
      </w:r>
      <w:proofErr w:type="gramStart"/>
      <w:r w:rsidRPr="00D12748">
        <w:rPr>
          <w:rFonts w:ascii="Times New Roman" w:eastAsia="ＭＳ ゴシック" w:hAnsi="Times New Roman" w:cs="Times New Roman" w:hint="eastAsia"/>
          <w:sz w:val="22"/>
          <w:szCs w:val="18"/>
          <w:lang w:val="en-GB"/>
        </w:rPr>
        <w:t>taken into account</w:t>
      </w:r>
      <w:proofErr w:type="gramEnd"/>
      <w:r w:rsidRPr="00D12748">
        <w:rPr>
          <w:rFonts w:ascii="Times New Roman" w:eastAsia="ＭＳ ゴシック" w:hAnsi="Times New Roman" w:cs="Times New Roman" w:hint="eastAsia"/>
          <w:sz w:val="22"/>
          <w:szCs w:val="18"/>
          <w:lang w:val="en-GB"/>
        </w:rPr>
        <w:t xml:space="preserve"> for study including potential support of transmission power control at device.</w:t>
      </w:r>
    </w:p>
    <w:p w14:paraId="0B2B5E65" w14:textId="38D50AFE" w:rsidR="00D12748" w:rsidRPr="00D12748"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E36E12">
        <w:rPr>
          <w:rFonts w:ascii="Times New Roman" w:eastAsia="ＭＳ ゴシック" w:hAnsi="Times New Roman" w:cs="Times New Roman" w:hint="eastAsia"/>
          <w:sz w:val="22"/>
          <w:szCs w:val="18"/>
          <w:lang w:val="en-GB"/>
        </w:rPr>
        <w:t>see section 2.</w:t>
      </w:r>
      <w:r w:rsidR="00E36E12">
        <w:rPr>
          <w:rFonts w:ascii="Times New Roman" w:eastAsia="ＭＳ ゴシック" w:hAnsi="Times New Roman" w:cs="Times New Roman" w:hint="eastAsia"/>
          <w:sz w:val="22"/>
          <w:szCs w:val="18"/>
          <w:lang w:val="en-GB"/>
        </w:rPr>
        <w:t>2.2.1</w:t>
      </w:r>
      <w:r w:rsidR="003825BE">
        <w:rPr>
          <w:rFonts w:ascii="Times New Roman" w:eastAsia="ＭＳ ゴシック" w:hAnsi="Times New Roman" w:cs="Times New Roman" w:hint="eastAsia"/>
          <w:sz w:val="22"/>
          <w:szCs w:val="18"/>
          <w:lang w:val="en-GB"/>
        </w:rPr>
        <w:t>.</w:t>
      </w:r>
    </w:p>
    <w:p w14:paraId="19D0F161" w14:textId="77777777" w:rsidR="00D12748" w:rsidRPr="00D12748" w:rsidRDefault="00D12748" w:rsidP="00D12748">
      <w:pPr>
        <w:numPr>
          <w:ilvl w:val="0"/>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Multiplexing capacity enhancement</w:t>
      </w:r>
    </w:p>
    <w:p w14:paraId="7FC8E1EA" w14:textId="77777777" w:rsidR="00D12748" w:rsidRPr="00D12748"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 xml:space="preserve">ith extended coverage up to 500m, the number of devices per reader is expected to be largely increased. </w:t>
      </w: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o </w:t>
      </w:r>
      <w:r w:rsidRPr="00D12748">
        <w:rPr>
          <w:rFonts w:ascii="Times New Roman" w:eastAsia="ＭＳ ゴシック" w:hAnsi="Times New Roman" w:cs="Times New Roman"/>
          <w:sz w:val="22"/>
          <w:szCs w:val="18"/>
          <w:lang w:val="en-GB"/>
        </w:rPr>
        <w:t>accommodate</w:t>
      </w:r>
      <w:r w:rsidRPr="00D12748">
        <w:rPr>
          <w:rFonts w:ascii="Times New Roman" w:eastAsia="ＭＳ ゴシック" w:hAnsi="Times New Roman" w:cs="Times New Roman" w:hint="eastAsia"/>
          <w:sz w:val="22"/>
          <w:szCs w:val="18"/>
          <w:lang w:val="en-GB"/>
        </w:rPr>
        <w:t xml:space="preserve"> massive number of devices, it is essential to improve the multiplexing capacity, e.g., </w:t>
      </w:r>
      <w:r w:rsidRPr="00D12748">
        <w:rPr>
          <w:rFonts w:ascii="Times New Roman" w:eastAsia="ＭＳ ゴシック" w:hAnsi="Times New Roman" w:cs="Times New Roman"/>
          <w:sz w:val="22"/>
          <w:szCs w:val="18"/>
          <w:lang w:val="en-GB"/>
        </w:rPr>
        <w:t>TDMA enh</w:t>
      </w:r>
      <w:r w:rsidRPr="00D12748">
        <w:rPr>
          <w:rFonts w:ascii="Times New Roman" w:eastAsia="ＭＳ ゴシック" w:hAnsi="Times New Roman" w:cs="Times New Roman" w:hint="eastAsia"/>
          <w:sz w:val="22"/>
          <w:szCs w:val="18"/>
          <w:lang w:val="en-GB"/>
        </w:rPr>
        <w:t xml:space="preserve">ancement and/or CDMA for D2R, </w:t>
      </w:r>
      <w:r w:rsidRPr="00D12748">
        <w:rPr>
          <w:rFonts w:ascii="Times New Roman" w:eastAsia="ＭＳ ゴシック" w:hAnsi="Times New Roman" w:cs="Times New Roman"/>
          <w:sz w:val="22"/>
          <w:szCs w:val="18"/>
          <w:lang w:val="en-GB"/>
        </w:rPr>
        <w:t>FDM for R2D</w:t>
      </w:r>
      <w:r w:rsidRPr="00D12748">
        <w:rPr>
          <w:rFonts w:ascii="Times New Roman" w:eastAsia="ＭＳ ゴシック" w:hAnsi="Times New Roman" w:cs="Times New Roman" w:hint="eastAsia"/>
          <w:sz w:val="22"/>
          <w:szCs w:val="18"/>
          <w:lang w:val="en-GB"/>
        </w:rPr>
        <w:t>, etc.</w:t>
      </w:r>
    </w:p>
    <w:p w14:paraId="588FB961" w14:textId="2F750F34" w:rsidR="00D12748" w:rsidRPr="00D12748" w:rsidRDefault="00D12748" w:rsidP="00D12748">
      <w:pPr>
        <w:numPr>
          <w:ilvl w:val="1"/>
          <w:numId w:val="51"/>
        </w:numPr>
        <w:spacing w:beforeLines="50" w:before="120"/>
        <w:rPr>
          <w:rFonts w:ascii="Times New Roman" w:eastAsia="ＭＳ ゴシック" w:hAnsi="Times New Roman" w:cs="Times New Roman"/>
          <w:sz w:val="22"/>
          <w:szCs w:val="18"/>
          <w:lang w:val="en-GB"/>
        </w:rPr>
      </w:pPr>
      <w:r w:rsidRPr="002C668A">
        <w:rPr>
          <w:rFonts w:ascii="Times New Roman" w:eastAsia="ＭＳ ゴシック" w:hAnsi="Times New Roman" w:cs="Times New Roman" w:hint="eastAsia"/>
          <w:sz w:val="22"/>
          <w:szCs w:val="18"/>
          <w:lang w:val="en-GB"/>
        </w:rPr>
        <w:t>see section 2.</w:t>
      </w:r>
      <w:r w:rsidR="002C668A">
        <w:rPr>
          <w:rFonts w:ascii="Times New Roman" w:eastAsia="ＭＳ ゴシック" w:hAnsi="Times New Roman" w:cs="Times New Roman" w:hint="eastAsia"/>
          <w:sz w:val="22"/>
          <w:szCs w:val="18"/>
          <w:lang w:val="en-GB"/>
        </w:rPr>
        <w:t>2</w:t>
      </w:r>
      <w:r w:rsidR="003825BE">
        <w:rPr>
          <w:rFonts w:ascii="Times New Roman" w:eastAsia="ＭＳ ゴシック" w:hAnsi="Times New Roman" w:cs="Times New Roman" w:hint="eastAsia"/>
          <w:sz w:val="22"/>
          <w:szCs w:val="18"/>
          <w:lang w:val="en-GB"/>
        </w:rPr>
        <w:t>.</w:t>
      </w:r>
    </w:p>
    <w:p w14:paraId="1CC7A352" w14:textId="77777777" w:rsidR="00D12748" w:rsidRPr="00D12748" w:rsidRDefault="00D12748" w:rsidP="00D12748">
      <w:pPr>
        <w:numPr>
          <w:ilvl w:val="0"/>
          <w:numId w:val="50"/>
        </w:numPr>
        <w:spacing w:beforeLines="50" w:before="120"/>
        <w:rPr>
          <w:rFonts w:ascii="Times New Roman" w:eastAsia="ＭＳ ゴシック" w:hAnsi="Times New Roman" w:cs="Times New Roman"/>
          <w:b/>
          <w:bCs/>
          <w:sz w:val="22"/>
          <w:szCs w:val="18"/>
          <w:lang w:val="en-GB"/>
        </w:rPr>
      </w:pPr>
      <w:r w:rsidRPr="00D12748">
        <w:rPr>
          <w:rFonts w:ascii="Times New Roman" w:eastAsia="ＭＳ ゴシック" w:hAnsi="Times New Roman" w:cs="Times New Roman"/>
          <w:b/>
          <w:bCs/>
          <w:sz w:val="22"/>
          <w:szCs w:val="18"/>
          <w:lang w:val="en-GB"/>
        </w:rPr>
        <w:t>Multi-reader scenario</w:t>
      </w:r>
    </w:p>
    <w:p w14:paraId="31D1358A" w14:textId="41D29FC3" w:rsidR="00D12748" w:rsidRPr="00D12748" w:rsidRDefault="00D12748" w:rsidP="00D12748">
      <w:pPr>
        <w:numPr>
          <w:ilvl w:val="1"/>
          <w:numId w:val="50"/>
        </w:numPr>
        <w:spacing w:beforeLines="50" w:before="120"/>
        <w:rPr>
          <w:rFonts w:ascii="Times New Roman" w:eastAsia="ＭＳ ゴシック" w:hAnsi="Times New Roman" w:cs="Times New Roman"/>
          <w:b/>
          <w:bCs/>
          <w:sz w:val="22"/>
          <w:szCs w:val="18"/>
          <w:lang w:val="en-GB"/>
        </w:rPr>
      </w:pP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or outdoor scenario, multiple reader</w:t>
      </w:r>
      <w:r w:rsidR="00C17A3C">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can be </w:t>
      </w:r>
      <w:r w:rsidRPr="00D12748">
        <w:rPr>
          <w:rFonts w:ascii="Times New Roman" w:eastAsia="ＭＳ ゴシック" w:hAnsi="Times New Roman" w:cs="Times New Roman"/>
          <w:sz w:val="22"/>
          <w:szCs w:val="18"/>
          <w:lang w:val="en-GB"/>
        </w:rPr>
        <w:t>deployed</w:t>
      </w:r>
      <w:r w:rsidRPr="00D12748">
        <w:rPr>
          <w:rFonts w:ascii="Times New Roman" w:eastAsia="ＭＳ ゴシック" w:hAnsi="Times New Roman" w:cs="Times New Roman" w:hint="eastAsia"/>
          <w:sz w:val="22"/>
          <w:szCs w:val="18"/>
          <w:lang w:val="en-GB"/>
        </w:rPr>
        <w:t xml:space="preserve"> and may have overlapped coverage.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 xml:space="preserve">rom reader perspective, </w:t>
      </w:r>
      <w:r w:rsidRPr="00D12748">
        <w:rPr>
          <w:rFonts w:ascii="Times New Roman" w:eastAsia="ＭＳ ゴシック" w:hAnsi="Times New Roman" w:cs="Times New Roman"/>
          <w:sz w:val="22"/>
          <w:szCs w:val="18"/>
          <w:lang w:val="en-GB"/>
        </w:rPr>
        <w:t xml:space="preserve">multiplexing </w:t>
      </w:r>
      <w:r w:rsidRPr="00D12748">
        <w:rPr>
          <w:rFonts w:ascii="Times New Roman" w:eastAsia="ＭＳ ゴシック" w:hAnsi="Times New Roman" w:cs="Times New Roman" w:hint="eastAsia"/>
          <w:sz w:val="22"/>
          <w:szCs w:val="18"/>
          <w:lang w:val="en-GB"/>
        </w:rPr>
        <w:t xml:space="preserve">scheme </w:t>
      </w:r>
      <w:r w:rsidRPr="00D12748">
        <w:rPr>
          <w:rFonts w:ascii="Times New Roman" w:eastAsia="ＭＳ ゴシック" w:hAnsi="Times New Roman" w:cs="Times New Roman"/>
          <w:sz w:val="22"/>
          <w:szCs w:val="18"/>
          <w:lang w:val="en-GB"/>
        </w:rPr>
        <w:t>among readers</w:t>
      </w:r>
      <w:r w:rsidRPr="00D12748">
        <w:rPr>
          <w:rFonts w:ascii="Times New Roman" w:eastAsia="ＭＳ ゴシック" w:hAnsi="Times New Roman" w:cs="Times New Roman" w:hint="eastAsia"/>
          <w:sz w:val="22"/>
          <w:szCs w:val="18"/>
          <w:lang w:val="en-GB"/>
        </w:rPr>
        <w:t xml:space="preserve">, e.g., by CDMA, can be helpful for </w:t>
      </w:r>
      <w:r w:rsidRPr="00D12748">
        <w:rPr>
          <w:rFonts w:ascii="Times New Roman" w:eastAsia="ＭＳ ゴシック" w:hAnsi="Times New Roman" w:cs="Times New Roman"/>
          <w:sz w:val="22"/>
          <w:szCs w:val="18"/>
          <w:lang w:val="en-GB"/>
        </w:rPr>
        <w:t>CLI handling</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 xml:space="preserve">rom device perspective, whether/how to </w:t>
      </w:r>
      <w:r w:rsidRPr="00D12748">
        <w:rPr>
          <w:rFonts w:ascii="Times New Roman" w:eastAsia="ＭＳ ゴシック" w:hAnsi="Times New Roman" w:cs="Times New Roman"/>
          <w:sz w:val="22"/>
          <w:szCs w:val="18"/>
          <w:lang w:val="en-GB"/>
        </w:rPr>
        <w:t>differentiate</w:t>
      </w:r>
      <w:r w:rsidRPr="00D12748">
        <w:rPr>
          <w:rFonts w:ascii="Times New Roman" w:eastAsia="ＭＳ ゴシック" w:hAnsi="Times New Roman" w:cs="Times New Roman" w:hint="eastAsia"/>
          <w:sz w:val="22"/>
          <w:szCs w:val="18"/>
          <w:lang w:val="en-GB"/>
        </w:rPr>
        <w:t xml:space="preserve"> reader needs to be studied.</w:t>
      </w:r>
    </w:p>
    <w:p w14:paraId="41FFC42D" w14:textId="2DBB73F2" w:rsidR="00D12748" w:rsidRPr="00D12748" w:rsidRDefault="00D12748" w:rsidP="00D12748">
      <w:pPr>
        <w:numPr>
          <w:ilvl w:val="1"/>
          <w:numId w:val="50"/>
        </w:numPr>
        <w:spacing w:beforeLines="50" w:before="120"/>
        <w:rPr>
          <w:rFonts w:ascii="Times New Roman" w:eastAsia="ＭＳ ゴシック" w:hAnsi="Times New Roman" w:cs="Times New Roman"/>
          <w:b/>
          <w:bCs/>
          <w:sz w:val="22"/>
          <w:szCs w:val="18"/>
          <w:lang w:val="en-GB"/>
        </w:rPr>
      </w:pPr>
      <w:r w:rsidRPr="002C0B45">
        <w:rPr>
          <w:rFonts w:ascii="Times New Roman" w:eastAsia="ＭＳ ゴシック" w:hAnsi="Times New Roman" w:cs="Times New Roman" w:hint="eastAsia"/>
          <w:sz w:val="22"/>
          <w:szCs w:val="18"/>
          <w:lang w:val="en-GB"/>
        </w:rPr>
        <w:t>see section 2.</w:t>
      </w:r>
      <w:r w:rsidR="002C0B45">
        <w:rPr>
          <w:rFonts w:ascii="Times New Roman" w:eastAsia="ＭＳ ゴシック" w:hAnsi="Times New Roman" w:cs="Times New Roman" w:hint="eastAsia"/>
          <w:sz w:val="22"/>
          <w:szCs w:val="18"/>
          <w:lang w:val="en-GB"/>
        </w:rPr>
        <w:t>2.2.1</w:t>
      </w:r>
      <w:r w:rsidR="00AB502C">
        <w:rPr>
          <w:rFonts w:ascii="Times New Roman" w:eastAsia="ＭＳ ゴシック" w:hAnsi="Times New Roman" w:cs="Times New Roman" w:hint="eastAsia"/>
          <w:sz w:val="22"/>
          <w:szCs w:val="18"/>
          <w:lang w:val="en-GB"/>
        </w:rPr>
        <w:t>.</w:t>
      </w:r>
    </w:p>
    <w:p w14:paraId="0C15D269" w14:textId="77777777" w:rsidR="00D12748" w:rsidRPr="00D12748" w:rsidRDefault="00D12748" w:rsidP="00D12748">
      <w:pPr>
        <w:numPr>
          <w:ilvl w:val="0"/>
          <w:numId w:val="50"/>
        </w:numPr>
        <w:spacing w:beforeLines="50" w:before="120"/>
        <w:rPr>
          <w:rFonts w:ascii="Times New Roman" w:eastAsia="ＭＳ ゴシック" w:hAnsi="Times New Roman" w:cs="Times New Roman"/>
          <w:b/>
          <w:bCs/>
          <w:sz w:val="22"/>
          <w:szCs w:val="18"/>
          <w:lang w:val="en-GB"/>
        </w:rPr>
      </w:pPr>
      <w:r w:rsidRPr="00D12748">
        <w:rPr>
          <w:rFonts w:ascii="Times New Roman" w:eastAsia="ＭＳ ゴシック" w:hAnsi="Times New Roman" w:cs="Times New Roman"/>
          <w:b/>
          <w:bCs/>
          <w:sz w:val="22"/>
          <w:szCs w:val="18"/>
          <w:lang w:val="en-GB"/>
        </w:rPr>
        <w:t>Co-existence with NR</w:t>
      </w:r>
    </w:p>
    <w:p w14:paraId="3C35B460" w14:textId="77777777" w:rsidR="00D12748" w:rsidRPr="00D12748" w:rsidRDefault="00D12748" w:rsidP="00D12748">
      <w:pPr>
        <w:numPr>
          <w:ilvl w:val="1"/>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outdoor deployment, A-IoT device would co-exist with legacy NR UEs.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rom RAN1 perspective, better synchronization framework, especially on b</w:t>
      </w:r>
      <w:r w:rsidRPr="00D12748">
        <w:rPr>
          <w:rFonts w:ascii="Times New Roman" w:eastAsia="ＭＳ ゴシック" w:hAnsi="Times New Roman" w:cs="Times New Roman"/>
          <w:sz w:val="22"/>
          <w:szCs w:val="18"/>
          <w:lang w:val="en-GB"/>
        </w:rPr>
        <w:t>etter CFO calibration</w:t>
      </w:r>
      <w:r w:rsidRPr="00D12748">
        <w:rPr>
          <w:rFonts w:ascii="Times New Roman" w:eastAsia="ＭＳ ゴシック" w:hAnsi="Times New Roman" w:cs="Times New Roman" w:hint="eastAsia"/>
          <w:sz w:val="22"/>
          <w:szCs w:val="18"/>
          <w:lang w:val="en-GB"/>
        </w:rPr>
        <w:t>, is beneficial to reduce required guard band between legacy NR.</w:t>
      </w:r>
    </w:p>
    <w:p w14:paraId="7355A37C" w14:textId="1B127266" w:rsidR="00D12748" w:rsidRPr="00D12748" w:rsidRDefault="00D12748" w:rsidP="00D12748">
      <w:pPr>
        <w:numPr>
          <w:ilvl w:val="1"/>
          <w:numId w:val="50"/>
        </w:numPr>
        <w:spacing w:beforeLines="50" w:before="120"/>
        <w:rPr>
          <w:rFonts w:ascii="Times New Roman" w:eastAsia="ＭＳ ゴシック" w:hAnsi="Times New Roman" w:cs="Times New Roman"/>
          <w:sz w:val="22"/>
          <w:szCs w:val="18"/>
          <w:lang w:val="en-GB"/>
        </w:rPr>
      </w:pPr>
      <w:r w:rsidRPr="00C129D2">
        <w:rPr>
          <w:rFonts w:ascii="Times New Roman" w:eastAsia="ＭＳ ゴシック" w:hAnsi="Times New Roman" w:cs="Times New Roman" w:hint="eastAsia"/>
          <w:sz w:val="22"/>
          <w:szCs w:val="18"/>
          <w:lang w:val="en-GB"/>
        </w:rPr>
        <w:t>see section 2.</w:t>
      </w:r>
      <w:r w:rsidR="00E65475">
        <w:rPr>
          <w:rFonts w:ascii="Times New Roman" w:eastAsia="ＭＳ ゴシック" w:hAnsi="Times New Roman" w:cs="Times New Roman" w:hint="eastAsia"/>
          <w:sz w:val="22"/>
          <w:szCs w:val="18"/>
          <w:lang w:val="en-GB"/>
        </w:rPr>
        <w:t>4</w:t>
      </w:r>
      <w:r w:rsidR="00C129D2">
        <w:rPr>
          <w:rFonts w:ascii="Times New Roman" w:eastAsia="ＭＳ ゴシック" w:hAnsi="Times New Roman" w:cs="Times New Roman" w:hint="eastAsia"/>
          <w:sz w:val="22"/>
          <w:szCs w:val="18"/>
          <w:lang w:val="en-GB"/>
        </w:rPr>
        <w:t>.3</w:t>
      </w:r>
      <w:r w:rsidR="00AB502C">
        <w:rPr>
          <w:rFonts w:ascii="Times New Roman" w:eastAsia="ＭＳ ゴシック" w:hAnsi="Times New Roman" w:cs="Times New Roman" w:hint="eastAsia"/>
          <w:sz w:val="22"/>
          <w:szCs w:val="18"/>
          <w:lang w:val="en-GB"/>
        </w:rPr>
        <w:t>.</w:t>
      </w:r>
    </w:p>
    <w:p w14:paraId="376DB95E"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076D2597" w14:textId="77777777" w:rsidR="00D12748" w:rsidRPr="00D12748" w:rsidRDefault="00D12748" w:rsidP="00D12748">
      <w:pPr>
        <w:spacing w:beforeLines="50" w:before="120"/>
        <w:rPr>
          <w:rFonts w:ascii="Times New Roman" w:eastAsia="ＭＳ ゴシック" w:hAnsi="Times New Roman" w:cs="Times New Roman"/>
          <w:b/>
          <w:bCs/>
          <w:sz w:val="22"/>
          <w:szCs w:val="18"/>
          <w:u w:val="single"/>
          <w:lang w:val="en-GB"/>
        </w:rPr>
      </w:pPr>
      <w:r w:rsidRPr="00D12748">
        <w:rPr>
          <w:rFonts w:ascii="Times New Roman" w:eastAsia="ＭＳ ゴシック" w:hAnsi="Times New Roman" w:cs="Times New Roman"/>
          <w:b/>
          <w:bCs/>
          <w:sz w:val="22"/>
          <w:szCs w:val="18"/>
          <w:u w:val="single"/>
          <w:lang w:val="en-GB"/>
        </w:rPr>
        <w:t>K</w:t>
      </w:r>
      <w:r w:rsidRPr="00D12748">
        <w:rPr>
          <w:rFonts w:ascii="Times New Roman" w:eastAsia="ＭＳ ゴシック" w:hAnsi="Times New Roman" w:cs="Times New Roman" w:hint="eastAsia"/>
          <w:b/>
          <w:bCs/>
          <w:sz w:val="22"/>
          <w:szCs w:val="18"/>
          <w:u w:val="single"/>
          <w:lang w:val="en-GB"/>
        </w:rPr>
        <w:t>ey aspects for Active device 2b/C</w:t>
      </w:r>
    </w:p>
    <w:p w14:paraId="0147CE8D" w14:textId="77777777" w:rsidR="00D12748" w:rsidRPr="00D12748" w:rsidRDefault="00D12748" w:rsidP="00D12748">
      <w:pPr>
        <w:numPr>
          <w:ilvl w:val="0"/>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CW generation</w:t>
      </w:r>
    </w:p>
    <w:p w14:paraId="3ACBAFA5" w14:textId="77777777" w:rsidR="00D12748" w:rsidRPr="00D12748" w:rsidRDefault="00D12748" w:rsidP="00D12748">
      <w:pPr>
        <w:numPr>
          <w:ilvl w:val="1"/>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CFO calibration signal</w:t>
      </w:r>
    </w:p>
    <w:p w14:paraId="331E1E2A" w14:textId="77777777"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O</w:t>
      </w:r>
      <w:r w:rsidRPr="00D12748">
        <w:rPr>
          <w:rFonts w:ascii="Times New Roman" w:eastAsia="ＭＳ ゴシック" w:hAnsi="Times New Roman" w:cs="Times New Roman" w:hint="eastAsia"/>
          <w:sz w:val="22"/>
          <w:szCs w:val="18"/>
          <w:lang w:val="en-GB"/>
        </w:rPr>
        <w:t xml:space="preserve">ne notable difference from device 1 in Rel-19 is that device 2b/C would generate carrier wave internally for D2R transmission.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addition to SFO calibration, CFO at LO </w:t>
      </w:r>
      <w:r w:rsidRPr="00D12748">
        <w:rPr>
          <w:rFonts w:ascii="Times New Roman" w:eastAsia="ＭＳ ゴシック" w:hAnsi="Times New Roman" w:cs="Times New Roman"/>
          <w:sz w:val="22"/>
          <w:szCs w:val="18"/>
          <w:lang w:val="en-GB"/>
        </w:rPr>
        <w:t>should</w:t>
      </w:r>
      <w:r w:rsidRPr="00D12748">
        <w:rPr>
          <w:rFonts w:ascii="Times New Roman" w:eastAsia="ＭＳ ゴシック" w:hAnsi="Times New Roman" w:cs="Times New Roman" w:hint="eastAsia"/>
          <w:sz w:val="22"/>
          <w:szCs w:val="18"/>
          <w:lang w:val="en-GB"/>
        </w:rPr>
        <w:t xml:space="preserve"> be calibrated upon D2R transmission to ensure multiplexing capacity and/or reduce guard band.</w:t>
      </w:r>
    </w:p>
    <w:p w14:paraId="257812AB" w14:textId="10DCF696"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58475D">
        <w:rPr>
          <w:rFonts w:ascii="Times New Roman" w:eastAsia="ＭＳ ゴシック" w:hAnsi="Times New Roman" w:cs="Times New Roman" w:hint="eastAsia"/>
          <w:sz w:val="22"/>
          <w:szCs w:val="18"/>
          <w:lang w:val="en-GB"/>
        </w:rPr>
        <w:t>see section 2.</w:t>
      </w:r>
      <w:r w:rsidR="0058475D">
        <w:rPr>
          <w:rFonts w:ascii="Times New Roman" w:eastAsia="ＭＳ ゴシック" w:hAnsi="Times New Roman" w:cs="Times New Roman" w:hint="eastAsia"/>
          <w:sz w:val="22"/>
          <w:szCs w:val="18"/>
          <w:lang w:val="en-GB"/>
        </w:rPr>
        <w:t>4.3.</w:t>
      </w:r>
    </w:p>
    <w:p w14:paraId="0A70E2B2" w14:textId="77777777" w:rsidR="00D12748" w:rsidRPr="00D12748" w:rsidRDefault="00D12748" w:rsidP="00D12748">
      <w:pPr>
        <w:numPr>
          <w:ilvl w:val="1"/>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Frequency shift</w:t>
      </w:r>
    </w:p>
    <w:p w14:paraId="27B57F76" w14:textId="77777777"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 xml:space="preserve">To support FDMA, device 2b/C can directly modulate signal for target carrier frequency instead of small frequency shift in baseband which was specified for device 1. </w:t>
      </w:r>
      <w:r w:rsidRPr="00D12748">
        <w:rPr>
          <w:rFonts w:ascii="Times New Roman" w:eastAsia="ＭＳ ゴシック" w:hAnsi="Times New Roman" w:cs="Times New Roman"/>
          <w:sz w:val="22"/>
          <w:szCs w:val="18"/>
          <w:lang w:val="en-GB"/>
        </w:rPr>
        <w:t>H</w:t>
      </w:r>
      <w:r w:rsidRPr="00D12748">
        <w:rPr>
          <w:rFonts w:ascii="Times New Roman" w:eastAsia="ＭＳ ゴシック" w:hAnsi="Times New Roman" w:cs="Times New Roman" w:hint="eastAsia"/>
          <w:sz w:val="22"/>
          <w:szCs w:val="18"/>
          <w:lang w:val="en-GB"/>
        </w:rPr>
        <w:t xml:space="preserve">ow the device 2b/C supports FDMA for D2R and </w:t>
      </w:r>
      <w:r w:rsidRPr="00D12748">
        <w:rPr>
          <w:rFonts w:ascii="Times New Roman" w:eastAsia="ＭＳ ゴシック" w:hAnsi="Times New Roman" w:cs="Times New Roman"/>
          <w:sz w:val="22"/>
          <w:szCs w:val="18"/>
          <w:lang w:val="en-GB"/>
        </w:rPr>
        <w:t>impact</w:t>
      </w:r>
      <w:r w:rsidRPr="00D12748">
        <w:rPr>
          <w:rFonts w:ascii="Times New Roman" w:eastAsia="ＭＳ ゴシック" w:hAnsi="Times New Roman" w:cs="Times New Roman" w:hint="eastAsia"/>
          <w:sz w:val="22"/>
          <w:szCs w:val="18"/>
          <w:lang w:val="en-GB"/>
        </w:rPr>
        <w:t xml:space="preserve"> if any needs to be discussed.</w:t>
      </w:r>
    </w:p>
    <w:p w14:paraId="78E79F91" w14:textId="080AA2C1"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277ED6">
        <w:rPr>
          <w:rFonts w:ascii="Times New Roman" w:eastAsia="ＭＳ ゴシック" w:hAnsi="Times New Roman" w:cs="Times New Roman" w:hint="eastAsia"/>
          <w:sz w:val="22"/>
          <w:szCs w:val="18"/>
          <w:lang w:val="en-GB"/>
        </w:rPr>
        <w:t>see section 2.</w:t>
      </w:r>
      <w:r w:rsidR="00277ED6">
        <w:rPr>
          <w:rFonts w:ascii="Times New Roman" w:eastAsia="ＭＳ ゴシック" w:hAnsi="Times New Roman" w:cs="Times New Roman" w:hint="eastAsia"/>
          <w:sz w:val="22"/>
          <w:szCs w:val="18"/>
          <w:lang w:val="en-GB"/>
        </w:rPr>
        <w:t>2.2.3</w:t>
      </w:r>
      <w:r w:rsidR="00AB502C">
        <w:rPr>
          <w:rFonts w:ascii="Times New Roman" w:eastAsia="ＭＳ ゴシック" w:hAnsi="Times New Roman" w:cs="Times New Roman" w:hint="eastAsia"/>
          <w:sz w:val="22"/>
          <w:szCs w:val="18"/>
          <w:lang w:val="en-GB"/>
        </w:rPr>
        <w:t>.</w:t>
      </w:r>
    </w:p>
    <w:p w14:paraId="68E16560" w14:textId="77777777" w:rsidR="00D12748" w:rsidRPr="00D12748" w:rsidRDefault="00D12748" w:rsidP="00D12748">
      <w:pPr>
        <w:numPr>
          <w:ilvl w:val="0"/>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Large power consumption</w:t>
      </w:r>
    </w:p>
    <w:p w14:paraId="29FAFCB4" w14:textId="77777777" w:rsidR="00D12748" w:rsidRPr="00D12748" w:rsidRDefault="00D12748" w:rsidP="00D12748">
      <w:pPr>
        <w:numPr>
          <w:ilvl w:val="1"/>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Short device SOT</w:t>
      </w:r>
    </w:p>
    <w:p w14:paraId="1CBD3D4A" w14:textId="77777777"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G</w:t>
      </w:r>
      <w:r w:rsidRPr="00D12748">
        <w:rPr>
          <w:rFonts w:ascii="Times New Roman" w:eastAsia="ＭＳ ゴシック" w:hAnsi="Times New Roman" w:cs="Times New Roman" w:hint="eastAsia"/>
          <w:sz w:val="22"/>
          <w:szCs w:val="18"/>
          <w:lang w:val="en-GB"/>
        </w:rPr>
        <w:t xml:space="preserve">iven that peak power consumption on device 2b/C is much higher than device 1, device sustainable operation time with a given energy storage would be much shorter. </w:t>
      </w: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o address such </w:t>
      </w:r>
      <w:r w:rsidRPr="00D12748">
        <w:rPr>
          <w:rFonts w:ascii="Times New Roman" w:eastAsia="ＭＳ ゴシック" w:hAnsi="Times New Roman" w:cs="Times New Roman" w:hint="eastAsia"/>
          <w:sz w:val="22"/>
          <w:szCs w:val="18"/>
          <w:lang w:val="en-GB"/>
        </w:rPr>
        <w:lastRenderedPageBreak/>
        <w:t>short SOT, d</w:t>
      </w:r>
      <w:r w:rsidRPr="00D12748">
        <w:rPr>
          <w:rFonts w:ascii="Times New Roman" w:eastAsia="ＭＳ ゴシック" w:hAnsi="Times New Roman" w:cs="Times New Roman"/>
          <w:sz w:val="22"/>
          <w:szCs w:val="18"/>
          <w:lang w:val="en-GB"/>
        </w:rPr>
        <w:t>evice unavailability direction 2</w:t>
      </w:r>
      <w:r w:rsidRPr="00D12748">
        <w:rPr>
          <w:rFonts w:ascii="Times New Roman" w:eastAsia="ＭＳ ゴシック" w:hAnsi="Times New Roman" w:cs="Times New Roman" w:hint="eastAsia"/>
          <w:sz w:val="22"/>
          <w:szCs w:val="18"/>
          <w:lang w:val="en-GB"/>
        </w:rPr>
        <w:t xml:space="preserve"> is essential as it is stated in WID objective and h</w:t>
      </w:r>
      <w:r w:rsidRPr="00D12748">
        <w:rPr>
          <w:rFonts w:ascii="Times New Roman" w:eastAsia="ＭＳ ゴシック" w:hAnsi="Times New Roman" w:cs="Times New Roman"/>
          <w:sz w:val="22"/>
          <w:szCs w:val="18"/>
          <w:lang w:val="en-GB"/>
        </w:rPr>
        <w:t>ow to define/support SLEEP state</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should</w:t>
      </w:r>
      <w:r w:rsidRPr="00D12748">
        <w:rPr>
          <w:rFonts w:ascii="Times New Roman" w:eastAsia="ＭＳ ゴシック" w:hAnsi="Times New Roman" w:cs="Times New Roman" w:hint="eastAsia"/>
          <w:sz w:val="22"/>
          <w:szCs w:val="18"/>
          <w:lang w:val="en-GB"/>
        </w:rPr>
        <w:t xml:space="preserve"> be further studied.</w:t>
      </w:r>
    </w:p>
    <w:p w14:paraId="22E506B1" w14:textId="4E3CA820"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F77731">
        <w:rPr>
          <w:rFonts w:ascii="Times New Roman" w:eastAsia="ＭＳ ゴシック" w:hAnsi="Times New Roman" w:cs="Times New Roman" w:hint="eastAsia"/>
          <w:sz w:val="22"/>
          <w:szCs w:val="18"/>
          <w:lang w:val="en-GB"/>
        </w:rPr>
        <w:t>see section 2.</w:t>
      </w:r>
      <w:r w:rsidR="00F77731">
        <w:rPr>
          <w:rFonts w:ascii="Times New Roman" w:eastAsia="ＭＳ ゴシック" w:hAnsi="Times New Roman" w:cs="Times New Roman" w:hint="eastAsia"/>
          <w:sz w:val="22"/>
          <w:szCs w:val="18"/>
          <w:lang w:val="en-GB"/>
        </w:rPr>
        <w:t>3.1.2</w:t>
      </w:r>
      <w:r w:rsidR="00AB502C">
        <w:rPr>
          <w:rFonts w:ascii="Times New Roman" w:eastAsia="ＭＳ ゴシック" w:hAnsi="Times New Roman" w:cs="Times New Roman" w:hint="eastAsia"/>
          <w:sz w:val="22"/>
          <w:szCs w:val="18"/>
          <w:lang w:val="en-GB"/>
        </w:rPr>
        <w:t>.</w:t>
      </w:r>
    </w:p>
    <w:p w14:paraId="473E80BA" w14:textId="77777777" w:rsidR="00D12748" w:rsidRPr="00D12748" w:rsidRDefault="00D12748" w:rsidP="00D12748">
      <w:pPr>
        <w:numPr>
          <w:ilvl w:val="1"/>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Advanced functionalities</w:t>
      </w:r>
    </w:p>
    <w:p w14:paraId="43DD43E6" w14:textId="513CEC83"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 xml:space="preserve">Due to the limited peak power consumption, some features such as </w:t>
      </w:r>
      <w:r w:rsidRPr="00D12748">
        <w:rPr>
          <w:rFonts w:ascii="Times New Roman" w:eastAsia="ＭＳ ゴシック" w:hAnsi="Times New Roman" w:cs="Times New Roman"/>
          <w:sz w:val="22"/>
          <w:szCs w:val="18"/>
          <w:lang w:val="en-GB"/>
        </w:rPr>
        <w:t>SSB</w:t>
      </w:r>
      <w:r w:rsidRPr="00D12748">
        <w:rPr>
          <w:rFonts w:ascii="Times New Roman" w:eastAsia="ＭＳ ゴシック" w:hAnsi="Times New Roman" w:cs="Times New Roman" w:hint="eastAsia"/>
          <w:sz w:val="22"/>
          <w:szCs w:val="18"/>
          <w:lang w:val="en-GB"/>
        </w:rPr>
        <w:t xml:space="preserve"> modulation for D2R</w:t>
      </w:r>
      <w:r w:rsidRPr="00D12748">
        <w:rPr>
          <w:rFonts w:ascii="Times New Roman" w:eastAsia="ＭＳ ゴシック" w:hAnsi="Times New Roman" w:cs="Times New Roman"/>
          <w:sz w:val="22"/>
          <w:szCs w:val="18"/>
          <w:lang w:val="en-GB"/>
        </w:rPr>
        <w:t>, better synchronization accuracy</w:t>
      </w:r>
      <w:r w:rsidRPr="00D12748">
        <w:rPr>
          <w:rFonts w:ascii="Times New Roman" w:eastAsia="ＭＳ ゴシック" w:hAnsi="Times New Roman" w:cs="Times New Roman" w:hint="eastAsia"/>
          <w:sz w:val="22"/>
          <w:szCs w:val="18"/>
          <w:lang w:val="en-GB"/>
        </w:rPr>
        <w:t xml:space="preserve"> clock, etc. which is expected to </w:t>
      </w:r>
      <w:r w:rsidRPr="00D12748">
        <w:rPr>
          <w:rFonts w:ascii="Times New Roman" w:eastAsia="ＭＳ ゴシック" w:hAnsi="Times New Roman" w:cs="Times New Roman"/>
          <w:sz w:val="22"/>
          <w:szCs w:val="18"/>
          <w:lang w:val="en-GB"/>
        </w:rPr>
        <w:t>require</w:t>
      </w:r>
      <w:r w:rsidRPr="00D12748">
        <w:rPr>
          <w:rFonts w:ascii="Times New Roman" w:eastAsia="ＭＳ ゴシック" w:hAnsi="Times New Roman" w:cs="Times New Roman" w:hint="eastAsia"/>
          <w:sz w:val="22"/>
          <w:szCs w:val="18"/>
          <w:lang w:val="en-GB"/>
        </w:rPr>
        <w:t xml:space="preserve"> larger power consumption than 1uW, were identified as not feasible to support for device 1.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 xml:space="preserve">ith the increased peak power consumption, such advanced functionalities can be </w:t>
      </w:r>
      <w:r w:rsidRPr="00D12748">
        <w:rPr>
          <w:rFonts w:ascii="Times New Roman" w:eastAsia="ＭＳ ゴシック" w:hAnsi="Times New Roman" w:cs="Times New Roman"/>
          <w:sz w:val="22"/>
          <w:szCs w:val="18"/>
          <w:lang w:val="en-GB"/>
        </w:rPr>
        <w:t>supported</w:t>
      </w:r>
      <w:r w:rsidRPr="00D12748">
        <w:rPr>
          <w:rFonts w:ascii="Times New Roman" w:eastAsia="ＭＳ ゴシック" w:hAnsi="Times New Roman" w:cs="Times New Roman" w:hint="eastAsia"/>
          <w:sz w:val="22"/>
          <w:szCs w:val="18"/>
          <w:lang w:val="en-GB"/>
        </w:rPr>
        <w:t xml:space="preserve"> by device 2b/C and feasibility/necessity should be studied further.</w:t>
      </w:r>
    </w:p>
    <w:p w14:paraId="1A82B0B7" w14:textId="0F6C7121" w:rsidR="00D12748" w:rsidRPr="00D12748" w:rsidRDefault="00D12748" w:rsidP="00D12748">
      <w:pPr>
        <w:numPr>
          <w:ilvl w:val="2"/>
          <w:numId w:val="50"/>
        </w:numPr>
        <w:spacing w:beforeLines="50" w:before="120"/>
        <w:rPr>
          <w:rFonts w:ascii="Times New Roman" w:eastAsia="ＭＳ ゴシック" w:hAnsi="Times New Roman" w:cs="Times New Roman"/>
          <w:sz w:val="22"/>
          <w:szCs w:val="18"/>
          <w:lang w:val="en-GB"/>
        </w:rPr>
      </w:pPr>
      <w:r w:rsidRPr="00AB502C">
        <w:rPr>
          <w:rFonts w:ascii="Times New Roman" w:eastAsia="ＭＳ ゴシック" w:hAnsi="Times New Roman" w:cs="Times New Roman" w:hint="eastAsia"/>
          <w:sz w:val="22"/>
          <w:szCs w:val="18"/>
          <w:lang w:val="en-GB"/>
        </w:rPr>
        <w:t>see section 2.</w:t>
      </w:r>
      <w:r w:rsidR="007B16D4">
        <w:rPr>
          <w:rFonts w:ascii="Times New Roman" w:eastAsia="ＭＳ ゴシック" w:hAnsi="Times New Roman" w:cs="Times New Roman" w:hint="eastAsia"/>
          <w:sz w:val="22"/>
          <w:szCs w:val="18"/>
          <w:lang w:val="en-GB"/>
        </w:rPr>
        <w:t>1.2.1</w:t>
      </w:r>
      <w:r w:rsidR="00AB502C">
        <w:rPr>
          <w:rFonts w:ascii="Times New Roman" w:eastAsia="ＭＳ ゴシック" w:hAnsi="Times New Roman" w:cs="Times New Roman" w:hint="eastAsia"/>
          <w:sz w:val="22"/>
          <w:szCs w:val="18"/>
          <w:lang w:val="en-GB"/>
        </w:rPr>
        <w:t xml:space="preserve"> and 2.3.2.1.</w:t>
      </w:r>
    </w:p>
    <w:p w14:paraId="22C20E03"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09A03F0B" w14:textId="77777777" w:rsidR="00D12748" w:rsidRPr="00D12748" w:rsidRDefault="00D12748" w:rsidP="00D12748">
      <w:pPr>
        <w:spacing w:beforeLines="50" w:before="120"/>
        <w:rPr>
          <w:rFonts w:ascii="Times New Roman" w:eastAsia="ＭＳ ゴシック" w:hAnsi="Times New Roman" w:cs="Times New Roman"/>
          <w:b/>
          <w:bCs/>
          <w:sz w:val="22"/>
          <w:szCs w:val="18"/>
          <w:u w:val="single"/>
          <w:lang w:val="en-GB"/>
        </w:rPr>
      </w:pPr>
      <w:r w:rsidRPr="00D12748">
        <w:rPr>
          <w:rFonts w:ascii="Times New Roman" w:eastAsia="ＭＳ ゴシック" w:hAnsi="Times New Roman" w:cs="Times New Roman"/>
          <w:b/>
          <w:bCs/>
          <w:sz w:val="22"/>
          <w:szCs w:val="18"/>
          <w:u w:val="single"/>
          <w:lang w:val="en-GB"/>
        </w:rPr>
        <w:t>K</w:t>
      </w:r>
      <w:r w:rsidRPr="00D12748">
        <w:rPr>
          <w:rFonts w:ascii="Times New Roman" w:eastAsia="ＭＳ ゴシック" w:hAnsi="Times New Roman" w:cs="Times New Roman" w:hint="eastAsia"/>
          <w:b/>
          <w:bCs/>
          <w:sz w:val="22"/>
          <w:szCs w:val="18"/>
          <w:u w:val="single"/>
          <w:lang w:val="en-GB"/>
        </w:rPr>
        <w:t>ey aspects for DO-A traffic</w:t>
      </w:r>
    </w:p>
    <w:p w14:paraId="639F3414" w14:textId="77777777" w:rsidR="00D12748" w:rsidRDefault="00D12748" w:rsidP="00D12748">
      <w:pPr>
        <w:spacing w:after="5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 xml:space="preserve">To support DO-A </w:t>
      </w:r>
      <w:r w:rsidRPr="00D12748">
        <w:rPr>
          <w:rFonts w:ascii="Times New Roman" w:eastAsia="SimSun" w:hAnsi="Times New Roman" w:cs="Times New Roman"/>
          <w:sz w:val="22"/>
          <w:szCs w:val="22"/>
          <w:lang w:eastAsia="zh-CN"/>
        </w:rPr>
        <w:t>tra</w:t>
      </w:r>
      <w:r w:rsidRPr="00D12748">
        <w:rPr>
          <w:rFonts w:ascii="Times New Roman" w:eastAsia="SimSun" w:hAnsi="Times New Roman" w:cs="Times New Roman" w:hint="eastAsia"/>
          <w:sz w:val="22"/>
          <w:szCs w:val="22"/>
          <w:lang w:eastAsia="zh-CN"/>
        </w:rPr>
        <w:t xml:space="preserve">ffic type, enhancements on D2R scheduling aspect need to be studied. </w:t>
      </w:r>
    </w:p>
    <w:p w14:paraId="6F36C477" w14:textId="5364908D" w:rsidR="00F77731" w:rsidRPr="00F77731" w:rsidRDefault="00F77731" w:rsidP="00F77731">
      <w:pPr>
        <w:numPr>
          <w:ilvl w:val="0"/>
          <w:numId w:val="50"/>
        </w:numPr>
        <w:spacing w:beforeLines="50" w:before="120"/>
        <w:rPr>
          <w:rFonts w:ascii="Times New Roman" w:eastAsia="ＭＳ ゴシック" w:hAnsi="Times New Roman" w:cs="Times New Roman"/>
          <w:sz w:val="22"/>
          <w:szCs w:val="18"/>
          <w:lang w:val="en-GB"/>
        </w:rPr>
      </w:pPr>
      <w:r w:rsidRPr="00F77731">
        <w:rPr>
          <w:rFonts w:ascii="Times New Roman" w:eastAsia="ＭＳ ゴシック" w:hAnsi="Times New Roman" w:cs="Times New Roman" w:hint="eastAsia"/>
          <w:sz w:val="22"/>
          <w:szCs w:val="18"/>
          <w:lang w:val="en-GB"/>
        </w:rPr>
        <w:t>see section 2.</w:t>
      </w:r>
      <w:r>
        <w:rPr>
          <w:rFonts w:ascii="Times New Roman" w:eastAsia="ＭＳ ゴシック" w:hAnsi="Times New Roman" w:cs="Times New Roman" w:hint="eastAsia"/>
          <w:sz w:val="22"/>
          <w:szCs w:val="18"/>
          <w:lang w:val="en-GB"/>
        </w:rPr>
        <w:t>3.</w:t>
      </w:r>
      <w:r w:rsidR="007B16D4">
        <w:rPr>
          <w:rFonts w:ascii="Times New Roman" w:eastAsia="ＭＳ ゴシック" w:hAnsi="Times New Roman" w:cs="Times New Roman" w:hint="eastAsia"/>
          <w:sz w:val="22"/>
          <w:szCs w:val="18"/>
          <w:lang w:val="en-GB"/>
        </w:rPr>
        <w:t>1.1</w:t>
      </w:r>
      <w:r w:rsidR="00AB502C">
        <w:rPr>
          <w:rFonts w:ascii="Times New Roman" w:eastAsia="ＭＳ ゴシック" w:hAnsi="Times New Roman" w:cs="Times New Roman" w:hint="eastAsia"/>
          <w:sz w:val="22"/>
          <w:szCs w:val="18"/>
          <w:lang w:val="en-GB"/>
        </w:rPr>
        <w:t>.</w:t>
      </w:r>
    </w:p>
    <w:p w14:paraId="6D9DCE1C"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59F9091F" w14:textId="77777777" w:rsidR="00D12748" w:rsidRPr="00B93622" w:rsidRDefault="00D12748" w:rsidP="00D12748">
      <w:pPr>
        <w:keepNext/>
        <w:numPr>
          <w:ilvl w:val="1"/>
          <w:numId w:val="25"/>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41DFDB54" w14:textId="281660CD" w:rsidR="00D12748" w:rsidRPr="00D12748" w:rsidRDefault="00D12748" w:rsidP="00D12748">
      <w:pPr>
        <w:keepNext/>
        <w:numPr>
          <w:ilvl w:val="2"/>
          <w:numId w:val="25"/>
        </w:numPr>
        <w:spacing w:before="240" w:after="60"/>
        <w:outlineLvl w:val="2"/>
        <w:rPr>
          <w:rFonts w:ascii="Arial" w:eastAsiaTheme="minorEastAsia" w:hAnsi="Arial" w:cs="Times New Roman"/>
          <w:b/>
          <w:bCs/>
        </w:rPr>
      </w:pPr>
      <w:r w:rsidRPr="00D12748">
        <w:rPr>
          <w:rFonts w:ascii="Arial" w:eastAsiaTheme="minorEastAsia" w:hAnsi="Arial" w:cs="Times New Roman" w:hint="eastAsia"/>
          <w:b/>
          <w:bCs/>
        </w:rPr>
        <w:t>R2D</w:t>
      </w:r>
    </w:p>
    <w:p w14:paraId="43EE0307" w14:textId="6A6CE05B"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Rel-19, OOK-4 waveform is supported for R2D and 4 chip durations which corresponds to M values {2, 6, 12, 24} are </w:t>
      </w:r>
      <w:r w:rsidRPr="00D12748">
        <w:rPr>
          <w:rFonts w:ascii="Times New Roman" w:eastAsia="ＭＳ ゴシック" w:hAnsi="Times New Roman" w:cs="Times New Roman"/>
          <w:sz w:val="22"/>
          <w:szCs w:val="18"/>
          <w:lang w:val="en-GB"/>
        </w:rPr>
        <w:t>supported</w:t>
      </w:r>
      <w:r w:rsidRPr="00D12748">
        <w:rPr>
          <w:rFonts w:ascii="Times New Roman" w:eastAsia="ＭＳ ゴシック" w:hAnsi="Times New Roman" w:cs="Times New Roman" w:hint="eastAsia"/>
          <w:sz w:val="22"/>
          <w:szCs w:val="18"/>
          <w:lang w:val="en-GB"/>
        </w:rPr>
        <w:t xml:space="preserve"> while neither channel coding nor repetition are</w:t>
      </w:r>
      <w:r w:rsidR="00F40D68">
        <w:rPr>
          <w:rFonts w:ascii="Times New Roman" w:eastAsia="ＭＳ ゴシック" w:hAnsi="Times New Roman" w:cs="Times New Roman" w:hint="eastAsia"/>
          <w:sz w:val="22"/>
          <w:szCs w:val="18"/>
          <w:lang w:val="en-GB"/>
        </w:rPr>
        <w:t xml:space="preserve"> </w:t>
      </w:r>
      <w:r w:rsidR="00D33DED">
        <w:rPr>
          <w:rFonts w:ascii="Times New Roman" w:eastAsia="ＭＳ ゴシック" w:hAnsi="Times New Roman" w:cs="Times New Roman" w:hint="eastAsia"/>
          <w:sz w:val="22"/>
          <w:szCs w:val="18"/>
          <w:lang w:val="en-GB"/>
        </w:rPr>
        <w:t>supported</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 xml:space="preserve">ith M=2 for OOK, physical layer data rate is 14kbps with Manchester line coding as minimum data rate. </w:t>
      </w:r>
      <w:r w:rsidRPr="00D12748">
        <w:rPr>
          <w:rFonts w:ascii="Times New Roman" w:eastAsia="ＭＳ ゴシック" w:hAnsi="Times New Roman" w:cs="Times New Roman"/>
          <w:sz w:val="22"/>
          <w:szCs w:val="18"/>
          <w:lang w:val="en-GB"/>
        </w:rPr>
        <w:t xml:space="preserve">Depending on the coverage </w:t>
      </w:r>
      <w:r w:rsidRPr="00D12748">
        <w:rPr>
          <w:rFonts w:ascii="Times New Roman" w:eastAsia="ＭＳ ゴシック" w:hAnsi="Times New Roman" w:cs="Times New Roman" w:hint="eastAsia"/>
          <w:sz w:val="22"/>
          <w:szCs w:val="18"/>
          <w:lang w:val="en-GB"/>
        </w:rPr>
        <w:t xml:space="preserve">and </w:t>
      </w:r>
      <w:r w:rsidRPr="00D12748">
        <w:rPr>
          <w:rFonts w:ascii="Times New Roman" w:eastAsia="ＭＳ ゴシック" w:hAnsi="Times New Roman" w:cs="Times New Roman"/>
          <w:sz w:val="22"/>
          <w:szCs w:val="18"/>
          <w:lang w:val="en-GB"/>
        </w:rPr>
        <w:t>target on cell-edge data rate evaluation,</w:t>
      </w:r>
      <w:r w:rsidRPr="00D12748">
        <w:rPr>
          <w:rFonts w:ascii="Times New Roman" w:eastAsia="ＭＳ ゴシック" w:hAnsi="Times New Roman" w:cs="Times New Roman" w:hint="eastAsia"/>
          <w:sz w:val="22"/>
          <w:szCs w:val="18"/>
          <w:lang w:val="en-GB"/>
        </w:rPr>
        <w:t xml:space="preserve"> i.e., if R2D as it is in Rel-19 </w:t>
      </w:r>
      <w:r w:rsidRPr="00D12748">
        <w:rPr>
          <w:rFonts w:ascii="Times New Roman" w:eastAsia="ＭＳ ゴシック" w:hAnsi="Times New Roman" w:cs="Times New Roman"/>
          <w:sz w:val="22"/>
          <w:szCs w:val="18"/>
          <w:lang w:val="en-GB"/>
        </w:rPr>
        <w:t>would</w:t>
      </w:r>
      <w:r w:rsidRPr="00D12748">
        <w:rPr>
          <w:rFonts w:ascii="Times New Roman" w:eastAsia="ＭＳ ゴシック" w:hAnsi="Times New Roman" w:cs="Times New Roman" w:hint="eastAsia"/>
          <w:sz w:val="22"/>
          <w:szCs w:val="18"/>
          <w:lang w:val="en-GB"/>
        </w:rPr>
        <w:t xml:space="preserve"> be the </w:t>
      </w:r>
      <w:r w:rsidRPr="00D12748">
        <w:rPr>
          <w:rFonts w:ascii="Times New Roman" w:eastAsia="ＭＳ ゴシック" w:hAnsi="Times New Roman" w:cs="Times New Roman"/>
          <w:sz w:val="22"/>
          <w:szCs w:val="18"/>
          <w:lang w:val="en-GB"/>
        </w:rPr>
        <w:t>bottleneck</w:t>
      </w:r>
      <w:r w:rsidR="00151DDA">
        <w:rPr>
          <w:rFonts w:ascii="Times New Roman" w:eastAsia="ＭＳ ゴシック" w:hAnsi="Times New Roman" w:cs="Times New Roman" w:hint="eastAsia"/>
          <w:sz w:val="22"/>
          <w:szCs w:val="18"/>
          <w:lang w:val="en-GB"/>
        </w:rPr>
        <w:t xml:space="preserve"> for coverage</w:t>
      </w:r>
      <w:r w:rsidRPr="00D12748">
        <w:rPr>
          <w:rFonts w:ascii="Times New Roman" w:eastAsia="ＭＳ ゴシック" w:hAnsi="Times New Roman" w:cs="Times New Roman" w:hint="eastAsia"/>
          <w:sz w:val="22"/>
          <w:szCs w:val="18"/>
          <w:lang w:val="en-GB"/>
        </w:rPr>
        <w:t>, not D2R, to achieve</w:t>
      </w:r>
      <w:r w:rsidR="00151DDA">
        <w:rPr>
          <w:rFonts w:ascii="Times New Roman" w:eastAsia="ＭＳ ゴシック" w:hAnsi="Times New Roman" w:cs="Times New Roman" w:hint="eastAsia"/>
          <w:sz w:val="22"/>
          <w:szCs w:val="18"/>
          <w:lang w:val="en-GB"/>
        </w:rPr>
        <w:t xml:space="preserve"> the</w:t>
      </w:r>
      <w:r w:rsidRPr="00D12748">
        <w:rPr>
          <w:rFonts w:ascii="Times New Roman" w:eastAsia="ＭＳ ゴシック" w:hAnsi="Times New Roman" w:cs="Times New Roman" w:hint="eastAsia"/>
          <w:sz w:val="22"/>
          <w:szCs w:val="18"/>
          <w:lang w:val="en-GB"/>
        </w:rPr>
        <w:t xml:space="preserve"> target coverage of Rel-20 A-IoT,</w:t>
      </w:r>
      <w:r w:rsidRPr="00D12748">
        <w:rPr>
          <w:rFonts w:ascii="Times New Roman" w:eastAsia="ＭＳ ゴシック" w:hAnsi="Times New Roman" w:cs="Times New Roman"/>
          <w:sz w:val="22"/>
          <w:szCs w:val="18"/>
          <w:lang w:val="en-GB"/>
        </w:rPr>
        <w:t xml:space="preserve"> </w:t>
      </w:r>
      <w:r w:rsidRPr="00D12748">
        <w:rPr>
          <w:rFonts w:ascii="Times New Roman" w:eastAsia="ＭＳ ゴシック" w:hAnsi="Times New Roman" w:cs="Times New Roman" w:hint="eastAsia"/>
          <w:sz w:val="22"/>
          <w:szCs w:val="18"/>
          <w:lang w:val="en-GB"/>
        </w:rPr>
        <w:t xml:space="preserve">coverage extension techniques may need to be considered. For example, the potential solution </w:t>
      </w:r>
      <w:r w:rsidR="00BB0D5C">
        <w:rPr>
          <w:rFonts w:ascii="Times New Roman" w:eastAsia="ＭＳ ゴシック" w:hAnsi="Times New Roman" w:cs="Times New Roman" w:hint="eastAsia"/>
          <w:sz w:val="22"/>
          <w:szCs w:val="18"/>
          <w:lang w:val="en-GB"/>
        </w:rPr>
        <w:t xml:space="preserve">such as </w:t>
      </w:r>
      <w:r w:rsidRPr="00D12748">
        <w:rPr>
          <w:rFonts w:ascii="Times New Roman" w:eastAsia="ＭＳ ゴシック" w:hAnsi="Times New Roman" w:cs="Times New Roman"/>
          <w:sz w:val="22"/>
          <w:szCs w:val="18"/>
          <w:lang w:val="en-GB"/>
        </w:rPr>
        <w:t>longer chip duration, e.g., M=1</w:t>
      </w:r>
      <w:r w:rsidRPr="00D12748">
        <w:rPr>
          <w:rFonts w:ascii="Times New Roman" w:eastAsia="ＭＳ ゴシック" w:hAnsi="Times New Roman" w:cs="Times New Roman" w:hint="eastAsia"/>
          <w:sz w:val="22"/>
          <w:szCs w:val="18"/>
          <w:lang w:val="en-GB"/>
        </w:rPr>
        <w:t xml:space="preserve"> for OOK</w:t>
      </w:r>
      <w:r w:rsidRPr="00D12748">
        <w:rPr>
          <w:rFonts w:ascii="Times New Roman" w:eastAsia="ＭＳ ゴシック" w:hAnsi="Times New Roman" w:cs="Times New Roman"/>
          <w:sz w:val="22"/>
          <w:szCs w:val="18"/>
          <w:lang w:val="en-GB"/>
        </w:rPr>
        <w:t>, simple channel coding, e.g., block code</w:t>
      </w:r>
      <w:r w:rsidRPr="00D12748">
        <w:rPr>
          <w:rFonts w:ascii="Times New Roman" w:eastAsia="ＭＳ ゴシック" w:hAnsi="Times New Roman" w:cs="Times New Roman" w:hint="eastAsia"/>
          <w:sz w:val="22"/>
          <w:szCs w:val="18"/>
          <w:lang w:val="en-GB"/>
        </w:rPr>
        <w:t xml:space="preserve"> or</w:t>
      </w:r>
      <w:r w:rsidRPr="00D12748">
        <w:rPr>
          <w:rFonts w:ascii="Times New Roman" w:eastAsia="ＭＳ ゴシック" w:hAnsi="Times New Roman" w:cs="Times New Roman"/>
          <w:sz w:val="22"/>
          <w:szCs w:val="18"/>
          <w:lang w:val="en-GB"/>
        </w:rPr>
        <w:t xml:space="preserve"> CC with short constraint length</w:t>
      </w:r>
      <w:r w:rsidRPr="00D12748">
        <w:rPr>
          <w:rFonts w:ascii="Times New Roman" w:eastAsia="ＭＳ ゴシック" w:hAnsi="Times New Roman" w:cs="Times New Roman" w:hint="eastAsia"/>
          <w:sz w:val="22"/>
          <w:szCs w:val="18"/>
          <w:lang w:val="en-GB"/>
        </w:rPr>
        <w:t xml:space="preserve"> which can be less-complex and </w:t>
      </w:r>
      <w:r w:rsidR="00E151A7">
        <w:rPr>
          <w:rFonts w:ascii="Times New Roman" w:eastAsia="ＭＳ ゴシック" w:hAnsi="Times New Roman" w:cs="Times New Roman" w:hint="eastAsia"/>
          <w:sz w:val="22"/>
          <w:szCs w:val="18"/>
          <w:lang w:val="en-GB"/>
        </w:rPr>
        <w:t xml:space="preserve">applicable to </w:t>
      </w:r>
      <w:r w:rsidRPr="00D12748">
        <w:rPr>
          <w:rFonts w:ascii="Times New Roman" w:eastAsia="ＭＳ ゴシック" w:hAnsi="Times New Roman" w:cs="Times New Roman" w:hint="eastAsia"/>
          <w:sz w:val="22"/>
          <w:szCs w:val="18"/>
          <w:lang w:val="en-GB"/>
        </w:rPr>
        <w:t>A-IoT device</w:t>
      </w:r>
      <w:r w:rsidRPr="00D12748">
        <w:rPr>
          <w:rFonts w:ascii="Times New Roman" w:eastAsia="ＭＳ ゴシック" w:hAnsi="Times New Roman" w:cs="Times New Roman"/>
          <w:sz w:val="22"/>
          <w:szCs w:val="18"/>
          <w:lang w:val="en-GB"/>
        </w:rPr>
        <w:t xml:space="preserve">, </w:t>
      </w:r>
      <w:r w:rsidRPr="00D12748">
        <w:rPr>
          <w:rFonts w:ascii="Times New Roman" w:eastAsia="ＭＳ ゴシック" w:hAnsi="Times New Roman" w:cs="Times New Roman" w:hint="eastAsia"/>
          <w:sz w:val="22"/>
          <w:szCs w:val="18"/>
          <w:lang w:val="en-GB"/>
        </w:rPr>
        <w:t xml:space="preserve">or repetition etc. </w:t>
      </w:r>
      <w:r w:rsidRPr="00D12748">
        <w:rPr>
          <w:rFonts w:ascii="Times New Roman" w:eastAsia="ＭＳ ゴシック" w:hAnsi="Times New Roman" w:cs="Times New Roman"/>
          <w:sz w:val="22"/>
          <w:szCs w:val="18"/>
          <w:lang w:val="en-GB"/>
        </w:rPr>
        <w:t>can be considered.</w:t>
      </w:r>
      <w:r w:rsidRPr="00D12748">
        <w:rPr>
          <w:rFonts w:ascii="Times New Roman" w:eastAsia="ＭＳ ゴシック" w:hAnsi="Times New Roman" w:cs="Times New Roman" w:hint="eastAsia"/>
          <w:sz w:val="22"/>
          <w:szCs w:val="18"/>
          <w:lang w:val="en-GB"/>
        </w:rPr>
        <w:t xml:space="preserve"> </w:t>
      </w:r>
    </w:p>
    <w:p w14:paraId="48D62DD7" w14:textId="77777777" w:rsidR="00792516" w:rsidRDefault="00D12748" w:rsidP="00D12748">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Proposal 1:</w:t>
      </w:r>
    </w:p>
    <w:p w14:paraId="48977EF7" w14:textId="37E4351B" w:rsidR="00D12748" w:rsidRPr="00BB0D5C" w:rsidRDefault="00D12748" w:rsidP="00D12748">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R2D, coverage </w:t>
      </w:r>
      <w:r w:rsidRPr="00BB0D5C">
        <w:rPr>
          <w:rFonts w:ascii="Times New Roman" w:eastAsia="ＭＳ ゴシック" w:hAnsi="Times New Roman" w:cs="Times New Roman"/>
          <w:b/>
          <w:bCs/>
          <w:sz w:val="22"/>
          <w:szCs w:val="18"/>
          <w:lang w:val="en-GB"/>
        </w:rPr>
        <w:t>enhancement</w:t>
      </w:r>
      <w:r w:rsidRPr="00BB0D5C">
        <w:rPr>
          <w:rFonts w:ascii="Times New Roman" w:eastAsia="ＭＳ ゴシック" w:hAnsi="Times New Roman" w:cs="Times New Roman" w:hint="eastAsia"/>
          <w:b/>
          <w:bCs/>
          <w:sz w:val="22"/>
          <w:szCs w:val="18"/>
          <w:lang w:val="en-GB"/>
        </w:rPr>
        <w:t xml:space="preserve"> techniques such as </w:t>
      </w:r>
      <w:r w:rsidRPr="00BB0D5C">
        <w:rPr>
          <w:rFonts w:ascii="Times New Roman" w:eastAsia="ＭＳ ゴシック" w:hAnsi="Times New Roman" w:cs="Times New Roman"/>
          <w:b/>
          <w:bCs/>
          <w:sz w:val="22"/>
          <w:szCs w:val="18"/>
          <w:lang w:val="en-GB"/>
        </w:rPr>
        <w:t>M=1</w:t>
      </w:r>
      <w:r w:rsidRPr="00BB0D5C">
        <w:rPr>
          <w:rFonts w:ascii="Times New Roman" w:eastAsia="ＭＳ ゴシック" w:hAnsi="Times New Roman" w:cs="Times New Roman" w:hint="eastAsia"/>
          <w:b/>
          <w:bCs/>
          <w:sz w:val="22"/>
          <w:szCs w:val="18"/>
          <w:lang w:val="en-GB"/>
        </w:rPr>
        <w:t xml:space="preserve"> for OOK</w:t>
      </w:r>
      <w:r w:rsidRPr="00BB0D5C">
        <w:rPr>
          <w:rFonts w:ascii="Times New Roman" w:eastAsia="ＭＳ ゴシック" w:hAnsi="Times New Roman" w:cs="Times New Roman"/>
          <w:b/>
          <w:bCs/>
          <w:sz w:val="22"/>
          <w:szCs w:val="18"/>
          <w:lang w:val="en-GB"/>
        </w:rPr>
        <w:t xml:space="preserve">, simple channel coding, e.g., block code, CC with short constraint length, </w:t>
      </w:r>
      <w:r w:rsidRPr="00BB0D5C">
        <w:rPr>
          <w:rFonts w:ascii="Times New Roman" w:eastAsia="ＭＳ ゴシック" w:hAnsi="Times New Roman" w:cs="Times New Roman" w:hint="eastAsia"/>
          <w:b/>
          <w:bCs/>
          <w:sz w:val="22"/>
          <w:szCs w:val="18"/>
          <w:lang w:val="en-GB"/>
        </w:rPr>
        <w:t xml:space="preserve">or repetition etc. can be considered if </w:t>
      </w:r>
      <w:proofErr w:type="gramStart"/>
      <w:r w:rsidRPr="00BB0D5C">
        <w:rPr>
          <w:rFonts w:ascii="Times New Roman" w:eastAsia="ＭＳ ゴシック" w:hAnsi="Times New Roman" w:cs="Times New Roman" w:hint="eastAsia"/>
          <w:b/>
          <w:bCs/>
          <w:sz w:val="22"/>
          <w:szCs w:val="18"/>
          <w:lang w:val="en-GB"/>
        </w:rPr>
        <w:t>necessary</w:t>
      </w:r>
      <w:proofErr w:type="gramEnd"/>
      <w:r w:rsidRPr="00BB0D5C">
        <w:rPr>
          <w:rFonts w:ascii="Times New Roman" w:eastAsia="ＭＳ ゴシック" w:hAnsi="Times New Roman" w:cs="Times New Roman" w:hint="eastAsia"/>
          <w:b/>
          <w:bCs/>
          <w:sz w:val="22"/>
          <w:szCs w:val="18"/>
          <w:lang w:val="en-GB"/>
        </w:rPr>
        <w:t xml:space="preserve"> based on coverage evaluation results.</w:t>
      </w:r>
    </w:p>
    <w:p w14:paraId="0EA43C74" w14:textId="77777777" w:rsidR="00B93622" w:rsidRPr="00D12748" w:rsidRDefault="00B93622" w:rsidP="00D12748">
      <w:pPr>
        <w:spacing w:beforeLines="50" w:before="120"/>
        <w:rPr>
          <w:rFonts w:ascii="Times New Roman" w:eastAsia="ＭＳ ゴシック" w:hAnsi="Times New Roman" w:cs="Times New Roman"/>
          <w:sz w:val="22"/>
          <w:szCs w:val="18"/>
          <w:lang w:val="en-GB"/>
        </w:rPr>
      </w:pPr>
    </w:p>
    <w:p w14:paraId="67E744D5" w14:textId="2114408E" w:rsidR="006C45DD" w:rsidRPr="006C45DD" w:rsidRDefault="006C45DD" w:rsidP="006C45DD">
      <w:pPr>
        <w:pStyle w:val="aff6"/>
        <w:numPr>
          <w:ilvl w:val="2"/>
          <w:numId w:val="25"/>
        </w:numPr>
        <w:ind w:leftChars="0"/>
        <w:outlineLvl w:val="2"/>
        <w:rPr>
          <w:rFonts w:asciiTheme="majorHAnsi" w:hAnsiTheme="majorHAnsi" w:cstheme="majorHAnsi"/>
          <w:b/>
          <w:bCs/>
        </w:rPr>
      </w:pPr>
      <w:r w:rsidRPr="006C45DD">
        <w:rPr>
          <w:rFonts w:asciiTheme="majorHAnsi" w:hAnsiTheme="majorHAnsi" w:cstheme="majorHAnsi"/>
          <w:b/>
          <w:bCs/>
        </w:rPr>
        <w:t>D2R</w:t>
      </w:r>
    </w:p>
    <w:p w14:paraId="76EEAA4F" w14:textId="38D03746" w:rsidR="00D12748" w:rsidRPr="00B93622" w:rsidRDefault="001F3711" w:rsidP="001F3711">
      <w:pPr>
        <w:pStyle w:val="aff6"/>
        <w:keepNext/>
        <w:numPr>
          <w:ilvl w:val="3"/>
          <w:numId w:val="25"/>
        </w:numPr>
        <w:spacing w:before="240" w:after="60"/>
        <w:ind w:leftChars="0"/>
        <w:outlineLvl w:val="3"/>
        <w:rPr>
          <w:rFonts w:ascii="Arial" w:eastAsiaTheme="minorEastAsia" w:hAnsi="Arial" w:cs="Times New Roman"/>
          <w:b/>
          <w:bCs/>
          <w:i/>
          <w:iCs/>
          <w:sz w:val="22"/>
          <w:szCs w:val="22"/>
        </w:rPr>
      </w:pPr>
      <w:r w:rsidRPr="00B93622">
        <w:rPr>
          <w:rFonts w:ascii="Arial" w:eastAsiaTheme="minorEastAsia" w:hAnsi="Arial" w:cs="Times New Roman"/>
          <w:b/>
          <w:bCs/>
          <w:i/>
          <w:iCs/>
          <w:sz w:val="22"/>
          <w:szCs w:val="22"/>
        </w:rPr>
        <w:t>M</w:t>
      </w:r>
      <w:r w:rsidRPr="00B93622">
        <w:rPr>
          <w:rFonts w:ascii="Arial" w:eastAsiaTheme="minorEastAsia" w:hAnsi="Arial" w:cs="Times New Roman" w:hint="eastAsia"/>
          <w:b/>
          <w:bCs/>
          <w:i/>
          <w:iCs/>
          <w:sz w:val="22"/>
          <w:szCs w:val="22"/>
        </w:rPr>
        <w:t>odulation</w:t>
      </w:r>
    </w:p>
    <w:p w14:paraId="3D089E12" w14:textId="77777777" w:rsidR="00D12748" w:rsidRPr="00D12748" w:rsidRDefault="00D12748" w:rsidP="00D12748">
      <w:pPr>
        <w:spacing w:beforeLines="50" w:before="120"/>
        <w:rPr>
          <w:rFonts w:ascii="Times New Roman" w:eastAsia="ＭＳ ゴシック" w:hAnsi="Times New Roman" w:cs="Times New Roman"/>
          <w:sz w:val="22"/>
          <w:szCs w:val="18"/>
          <w:u w:val="single"/>
          <w:lang w:val="en-GB"/>
        </w:rPr>
      </w:pPr>
      <w:r w:rsidRPr="00D12748">
        <w:rPr>
          <w:rFonts w:ascii="Times New Roman" w:eastAsia="ＭＳ ゴシック" w:hAnsi="Times New Roman" w:cs="Times New Roman"/>
          <w:sz w:val="22"/>
          <w:szCs w:val="18"/>
          <w:u w:val="single"/>
          <w:lang w:val="en-GB"/>
        </w:rPr>
        <w:t>M</w:t>
      </w:r>
      <w:r w:rsidRPr="00D12748">
        <w:rPr>
          <w:rFonts w:ascii="Times New Roman" w:eastAsia="ＭＳ ゴシック" w:hAnsi="Times New Roman" w:cs="Times New Roman" w:hint="eastAsia"/>
          <w:sz w:val="22"/>
          <w:szCs w:val="18"/>
          <w:u w:val="single"/>
          <w:lang w:val="en-GB"/>
        </w:rPr>
        <w:t>odulation</w:t>
      </w:r>
    </w:p>
    <w:p w14:paraId="0EA4FEAB" w14:textId="35A612B7"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In Rel-19 SI phase, bandwidth for</w:t>
      </w:r>
      <w:r w:rsidR="0041531A">
        <w:rPr>
          <w:rFonts w:ascii="Times New Roman" w:eastAsia="ＭＳ ゴシック" w:hAnsi="Times New Roman" w:cs="Times New Roman" w:hint="eastAsia"/>
          <w:sz w:val="22"/>
          <w:szCs w:val="18"/>
          <w:lang w:val="en-GB"/>
        </w:rPr>
        <w:t xml:space="preserve"> both</w:t>
      </w:r>
      <w:r w:rsidRPr="00D12748">
        <w:rPr>
          <w:rFonts w:ascii="Times New Roman" w:eastAsia="ＭＳ ゴシック" w:hAnsi="Times New Roman" w:cs="Times New Roman" w:hint="eastAsia"/>
          <w:sz w:val="22"/>
          <w:szCs w:val="18"/>
          <w:lang w:val="en-GB"/>
        </w:rPr>
        <w:t xml:space="preserve"> double side band modulation and single side band modulation are </w:t>
      </w:r>
      <w:proofErr w:type="gramStart"/>
      <w:r w:rsidRPr="00D12748">
        <w:rPr>
          <w:rFonts w:ascii="Times New Roman" w:eastAsia="ＭＳ ゴシック" w:hAnsi="Times New Roman" w:cs="Times New Roman" w:hint="eastAsia"/>
          <w:sz w:val="22"/>
          <w:szCs w:val="18"/>
          <w:lang w:val="en-GB"/>
        </w:rPr>
        <w:t>defined</w:t>
      </w:r>
      <w:proofErr w:type="gramEnd"/>
      <w:r w:rsidRPr="00D12748">
        <w:rPr>
          <w:rFonts w:ascii="Times New Roman" w:eastAsia="ＭＳ ゴシック" w:hAnsi="Times New Roman" w:cs="Times New Roman" w:hint="eastAsia"/>
          <w:sz w:val="22"/>
          <w:szCs w:val="18"/>
          <w:lang w:val="en-GB"/>
        </w:rPr>
        <w:t xml:space="preserve"> and </w:t>
      </w:r>
      <w:r w:rsidR="0041531A">
        <w:rPr>
          <w:rFonts w:ascii="Times New Roman" w:eastAsia="ＭＳ ゴシック" w:hAnsi="Times New Roman" w:cs="Times New Roman" w:hint="eastAsia"/>
          <w:sz w:val="22"/>
          <w:szCs w:val="18"/>
          <w:lang w:val="en-GB"/>
        </w:rPr>
        <w:t xml:space="preserve">the feasibility and necessity has been </w:t>
      </w:r>
      <w:r w:rsidRPr="00D12748">
        <w:rPr>
          <w:rFonts w:ascii="Times New Roman" w:eastAsia="ＭＳ ゴシック" w:hAnsi="Times New Roman" w:cs="Times New Roman" w:hint="eastAsia"/>
          <w:sz w:val="22"/>
          <w:szCs w:val="18"/>
          <w:lang w:val="en-GB"/>
        </w:rPr>
        <w:t>studied</w:t>
      </w:r>
      <w:r w:rsidR="0041531A">
        <w:rPr>
          <w:rFonts w:ascii="Times New Roman" w:eastAsia="ＭＳ ゴシック" w:hAnsi="Times New Roman" w:cs="Times New Roman" w:hint="eastAsia"/>
          <w:sz w:val="22"/>
          <w:szCs w:val="18"/>
          <w:lang w:val="en-GB"/>
        </w:rPr>
        <w:t xml:space="preserve"> while </w:t>
      </w:r>
      <w:r w:rsidR="006B155E">
        <w:rPr>
          <w:rFonts w:ascii="Times New Roman" w:eastAsia="ＭＳ ゴシック" w:hAnsi="Times New Roman" w:cs="Times New Roman" w:hint="eastAsia"/>
          <w:sz w:val="22"/>
          <w:szCs w:val="18"/>
          <w:lang w:val="en-GB"/>
        </w:rPr>
        <w:t xml:space="preserve">it was identified that at least DSB modulation is </w:t>
      </w:r>
      <w:r w:rsidR="006B155E">
        <w:rPr>
          <w:rFonts w:ascii="Times New Roman" w:eastAsia="ＭＳ ゴシック" w:hAnsi="Times New Roman" w:cs="Times New Roman"/>
          <w:sz w:val="22"/>
          <w:szCs w:val="18"/>
          <w:lang w:val="en-GB"/>
        </w:rPr>
        <w:t>feasible</w:t>
      </w:r>
      <w:r w:rsidR="006B155E">
        <w:rPr>
          <w:rFonts w:ascii="Times New Roman" w:eastAsia="ＭＳ ゴシック" w:hAnsi="Times New Roman" w:cs="Times New Roman" w:hint="eastAsia"/>
          <w:sz w:val="22"/>
          <w:szCs w:val="18"/>
          <w:lang w:val="en-GB"/>
        </w:rPr>
        <w:t xml:space="preserve"> for all device types</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e observe the following pros/cons for SSB and DSB each.</w:t>
      </w:r>
    </w:p>
    <w:p w14:paraId="6ACAAFB3" w14:textId="77777777" w:rsidR="00D12748" w:rsidRPr="00D12748" w:rsidRDefault="00D12748" w:rsidP="00D12748">
      <w:pPr>
        <w:numPr>
          <w:ilvl w:val="0"/>
          <w:numId w:val="53"/>
        </w:numPr>
        <w:spacing w:afterLines="50" w:after="120" w:line="240" w:lineRule="exact"/>
        <w:rPr>
          <w:rFonts w:ascii="Times New Roman" w:eastAsiaTheme="minorEastAsia" w:hAnsi="Times New Roman" w:cs="Times New Roman"/>
          <w:sz w:val="22"/>
          <w:szCs w:val="22"/>
        </w:rPr>
      </w:pPr>
      <w:r w:rsidRPr="00D12748">
        <w:rPr>
          <w:rFonts w:ascii="Times New Roman" w:eastAsiaTheme="minorEastAsia" w:hAnsi="Times New Roman" w:cs="Times New Roman"/>
          <w:sz w:val="22"/>
          <w:szCs w:val="22"/>
        </w:rPr>
        <w:t>SSB</w:t>
      </w:r>
    </w:p>
    <w:p w14:paraId="7CC34E19" w14:textId="77777777" w:rsidR="00D12748" w:rsidRPr="00D12748" w:rsidRDefault="00D12748" w:rsidP="00D12748">
      <w:pPr>
        <w:numPr>
          <w:ilvl w:val="1"/>
          <w:numId w:val="53"/>
        </w:numPr>
        <w:spacing w:afterLines="50" w:after="120" w:line="240" w:lineRule="exact"/>
        <w:rPr>
          <w:rFonts w:ascii="Times New Roman" w:eastAsiaTheme="minorEastAsia" w:hAnsi="Times New Roman" w:cs="Times New Roman"/>
          <w:sz w:val="22"/>
          <w:szCs w:val="22"/>
        </w:rPr>
      </w:pPr>
      <w:r w:rsidRPr="00D12748">
        <w:rPr>
          <w:rFonts w:ascii="Times New Roman" w:eastAsiaTheme="minorEastAsia" w:hAnsi="Times New Roman" w:cs="Times New Roman"/>
          <w:sz w:val="22"/>
          <w:szCs w:val="22"/>
        </w:rPr>
        <w:t>Pros: Higher spectrum efficiency</w:t>
      </w:r>
    </w:p>
    <w:p w14:paraId="6B9820D2" w14:textId="77777777" w:rsidR="00D12748" w:rsidRPr="00D12748" w:rsidRDefault="00D12748" w:rsidP="00D12748">
      <w:pPr>
        <w:numPr>
          <w:ilvl w:val="1"/>
          <w:numId w:val="53"/>
        </w:numPr>
        <w:spacing w:afterLines="50" w:after="120" w:line="240" w:lineRule="exact"/>
        <w:rPr>
          <w:rFonts w:ascii="Times New Roman" w:eastAsiaTheme="minorEastAsia" w:hAnsi="Times New Roman" w:cs="Times New Roman"/>
          <w:sz w:val="22"/>
          <w:szCs w:val="22"/>
        </w:rPr>
      </w:pPr>
      <w:r w:rsidRPr="00D12748">
        <w:rPr>
          <w:rFonts w:ascii="Times New Roman" w:eastAsiaTheme="minorEastAsia" w:hAnsi="Times New Roman" w:cs="Times New Roman"/>
          <w:sz w:val="22"/>
          <w:szCs w:val="22"/>
        </w:rPr>
        <w:t>Cons: Higher complexity</w:t>
      </w:r>
      <w:r w:rsidRPr="00D12748">
        <w:rPr>
          <w:rFonts w:ascii="Times New Roman" w:eastAsiaTheme="minorEastAsia" w:hAnsi="Times New Roman" w:cs="Times New Roman" w:hint="eastAsia"/>
          <w:sz w:val="22"/>
          <w:szCs w:val="22"/>
        </w:rPr>
        <w:t xml:space="preserve"> for image/harmonics suppression</w:t>
      </w:r>
    </w:p>
    <w:p w14:paraId="46300F5A" w14:textId="77777777" w:rsidR="00D12748" w:rsidRPr="00D12748" w:rsidRDefault="00D12748" w:rsidP="00D12748">
      <w:pPr>
        <w:numPr>
          <w:ilvl w:val="0"/>
          <w:numId w:val="53"/>
        </w:numPr>
        <w:spacing w:afterLines="50" w:after="120" w:line="240" w:lineRule="exact"/>
        <w:rPr>
          <w:rFonts w:ascii="Times New Roman" w:eastAsiaTheme="minorEastAsia" w:hAnsi="Times New Roman" w:cs="Times New Roman"/>
          <w:sz w:val="22"/>
          <w:szCs w:val="22"/>
        </w:rPr>
      </w:pPr>
      <w:r w:rsidRPr="00D12748">
        <w:rPr>
          <w:rFonts w:ascii="Times New Roman" w:eastAsiaTheme="minorEastAsia" w:hAnsi="Times New Roman" w:cs="Times New Roman"/>
          <w:sz w:val="22"/>
          <w:szCs w:val="22"/>
        </w:rPr>
        <w:t>DSB</w:t>
      </w:r>
    </w:p>
    <w:p w14:paraId="3CC9BB4C" w14:textId="77777777" w:rsidR="00D12748" w:rsidRPr="00D12748" w:rsidRDefault="00D12748" w:rsidP="00D12748">
      <w:pPr>
        <w:numPr>
          <w:ilvl w:val="1"/>
          <w:numId w:val="53"/>
        </w:numPr>
        <w:spacing w:afterLines="50" w:after="120" w:line="240" w:lineRule="exact"/>
        <w:rPr>
          <w:rFonts w:ascii="Times New Roman" w:eastAsiaTheme="minorEastAsia" w:hAnsi="Times New Roman" w:cs="Times New Roman"/>
          <w:sz w:val="22"/>
          <w:szCs w:val="22"/>
        </w:rPr>
      </w:pPr>
      <w:r w:rsidRPr="00D12748">
        <w:rPr>
          <w:rFonts w:ascii="Times New Roman" w:eastAsiaTheme="minorEastAsia" w:hAnsi="Times New Roman" w:cs="Times New Roman"/>
          <w:sz w:val="22"/>
          <w:szCs w:val="22"/>
        </w:rPr>
        <w:t xml:space="preserve">Pros: Less complexity </w:t>
      </w:r>
      <w:proofErr w:type="gramStart"/>
      <w:r w:rsidRPr="00D12748">
        <w:rPr>
          <w:rFonts w:ascii="Times New Roman" w:eastAsiaTheme="minorEastAsia" w:hAnsi="Times New Roman" w:cs="Times New Roman"/>
          <w:sz w:val="22"/>
          <w:szCs w:val="22"/>
        </w:rPr>
        <w:t>on</w:t>
      </w:r>
      <w:proofErr w:type="gramEnd"/>
      <w:r w:rsidRPr="00D12748">
        <w:rPr>
          <w:rFonts w:ascii="Times New Roman" w:eastAsiaTheme="minorEastAsia" w:hAnsi="Times New Roman" w:cs="Times New Roman"/>
          <w:sz w:val="22"/>
          <w:szCs w:val="22"/>
        </w:rPr>
        <w:t xml:space="preserve"> A-IoT device, advantage </w:t>
      </w:r>
      <w:proofErr w:type="gramStart"/>
      <w:r w:rsidRPr="00D12748">
        <w:rPr>
          <w:rFonts w:ascii="Times New Roman" w:eastAsiaTheme="minorEastAsia" w:hAnsi="Times New Roman" w:cs="Times New Roman"/>
          <w:sz w:val="22"/>
          <w:szCs w:val="22"/>
        </w:rPr>
        <w:t>on</w:t>
      </w:r>
      <w:proofErr w:type="gramEnd"/>
      <w:r w:rsidRPr="00D12748">
        <w:rPr>
          <w:rFonts w:ascii="Times New Roman" w:eastAsiaTheme="minorEastAsia" w:hAnsi="Times New Roman" w:cs="Times New Roman"/>
          <w:sz w:val="22"/>
          <w:szCs w:val="22"/>
        </w:rPr>
        <w:t xml:space="preserve"> SNR</w:t>
      </w:r>
    </w:p>
    <w:p w14:paraId="22233704" w14:textId="77777777" w:rsidR="00D12748" w:rsidRPr="00D12748" w:rsidRDefault="00D12748" w:rsidP="00D12748">
      <w:pPr>
        <w:numPr>
          <w:ilvl w:val="1"/>
          <w:numId w:val="53"/>
        </w:numPr>
        <w:spacing w:afterLines="50" w:after="120" w:line="240" w:lineRule="exact"/>
        <w:rPr>
          <w:rFonts w:ascii="Times New Roman" w:eastAsiaTheme="minorEastAsia" w:hAnsi="Times New Roman" w:cs="Times New Roman"/>
          <w:sz w:val="22"/>
          <w:szCs w:val="22"/>
        </w:rPr>
      </w:pPr>
      <w:r w:rsidRPr="00D12748">
        <w:rPr>
          <w:rFonts w:ascii="Times New Roman" w:eastAsiaTheme="minorEastAsia" w:hAnsi="Times New Roman" w:cs="Times New Roman"/>
          <w:sz w:val="22"/>
          <w:szCs w:val="22"/>
        </w:rPr>
        <w:lastRenderedPageBreak/>
        <w:t>Cons: Less spectrum efficiency</w:t>
      </w:r>
    </w:p>
    <w:p w14:paraId="3C025737" w14:textId="19BEB32C"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A</w:t>
      </w:r>
      <w:r w:rsidRPr="00D12748">
        <w:rPr>
          <w:rFonts w:ascii="Times New Roman" w:eastAsia="ＭＳ ゴシック" w:hAnsi="Times New Roman" w:cs="Times New Roman" w:hint="eastAsia"/>
          <w:sz w:val="22"/>
          <w:szCs w:val="18"/>
          <w:lang w:val="en-GB"/>
        </w:rPr>
        <w:t xml:space="preserve">lthough SSB is beneficial on spectrum efficiency, </w:t>
      </w:r>
      <w:r w:rsidRPr="00D12748">
        <w:rPr>
          <w:rFonts w:ascii="Times New Roman" w:eastAsia="ＭＳ ゴシック" w:hAnsi="Times New Roman" w:cs="Times New Roman"/>
          <w:sz w:val="22"/>
          <w:szCs w:val="18"/>
          <w:lang w:val="en-GB"/>
        </w:rPr>
        <w:t>feasibility</w:t>
      </w:r>
      <w:r w:rsidRPr="00D12748">
        <w:rPr>
          <w:rFonts w:ascii="Times New Roman" w:eastAsia="ＭＳ ゴシック" w:hAnsi="Times New Roman" w:cs="Times New Roman" w:hint="eastAsia"/>
          <w:sz w:val="22"/>
          <w:szCs w:val="18"/>
          <w:lang w:val="en-GB"/>
        </w:rPr>
        <w:t xml:space="preserve"> on image </w:t>
      </w:r>
      <w:r w:rsidRPr="00D12748">
        <w:rPr>
          <w:rFonts w:ascii="Times New Roman" w:eastAsia="ＭＳ ゴシック" w:hAnsi="Times New Roman" w:cs="Times New Roman"/>
          <w:sz w:val="22"/>
          <w:szCs w:val="18"/>
          <w:lang w:val="en-GB"/>
        </w:rPr>
        <w:t>suppression</w:t>
      </w:r>
      <w:r w:rsidRPr="00D12748">
        <w:rPr>
          <w:rFonts w:ascii="Times New Roman" w:eastAsia="ＭＳ ゴシック" w:hAnsi="Times New Roman" w:cs="Times New Roman" w:hint="eastAsia"/>
          <w:sz w:val="22"/>
          <w:szCs w:val="18"/>
          <w:lang w:val="en-GB"/>
        </w:rPr>
        <w:t xml:space="preserve"> at device depends on the requirement on device-side </w:t>
      </w:r>
      <w:r w:rsidRPr="00D12748">
        <w:rPr>
          <w:rFonts w:ascii="Times New Roman" w:eastAsia="ＭＳ ゴシック" w:hAnsi="Times New Roman" w:cs="Times New Roman"/>
          <w:sz w:val="22"/>
          <w:szCs w:val="18"/>
          <w:lang w:val="en-GB"/>
        </w:rPr>
        <w:t>filtering</w:t>
      </w:r>
      <w:r w:rsidRPr="00D12748">
        <w:rPr>
          <w:rFonts w:ascii="Times New Roman" w:eastAsia="ＭＳ ゴシック" w:hAnsi="Times New Roman" w:cs="Times New Roman" w:hint="eastAsia"/>
          <w:sz w:val="22"/>
          <w:szCs w:val="18"/>
          <w:lang w:val="en-GB"/>
        </w:rPr>
        <w:t xml:space="preserve"> which may require RAN4 involvement, then </w:t>
      </w:r>
      <w:r w:rsidR="00B817F2">
        <w:rPr>
          <w:rFonts w:ascii="Times New Roman" w:eastAsia="ＭＳ ゴシック" w:hAnsi="Times New Roman" w:cs="Times New Roman" w:hint="eastAsia"/>
          <w:sz w:val="22"/>
          <w:szCs w:val="18"/>
          <w:lang w:val="en-GB"/>
        </w:rPr>
        <w:t>the feasibility on SSB modulation</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couldn’t</w:t>
      </w:r>
      <w:r w:rsidRPr="00D12748">
        <w:rPr>
          <w:rFonts w:ascii="Times New Roman" w:eastAsia="ＭＳ ゴシック" w:hAnsi="Times New Roman" w:cs="Times New Roman" w:hint="eastAsia"/>
          <w:sz w:val="22"/>
          <w:szCs w:val="18"/>
          <w:lang w:val="en-GB"/>
        </w:rPr>
        <w:t xml:space="preserve"> be concluded in RAN1 in Rel-19. </w:t>
      </w:r>
      <w:r w:rsidRPr="00D12748">
        <w:rPr>
          <w:rFonts w:ascii="Times New Roman" w:eastAsia="ＭＳ ゴシック" w:hAnsi="Times New Roman" w:cs="Times New Roman"/>
          <w:sz w:val="22"/>
          <w:szCs w:val="18"/>
          <w:lang w:val="en-GB"/>
        </w:rPr>
        <w:t>C</w:t>
      </w:r>
      <w:r w:rsidRPr="00D12748">
        <w:rPr>
          <w:rFonts w:ascii="Times New Roman" w:eastAsia="ＭＳ ゴシック" w:hAnsi="Times New Roman" w:cs="Times New Roman" w:hint="eastAsia"/>
          <w:sz w:val="22"/>
          <w:szCs w:val="18"/>
          <w:lang w:val="en-GB"/>
        </w:rPr>
        <w:t xml:space="preserve">onsidering that spectrum efficiency would be more essential for outdoor scenario where a reader </w:t>
      </w:r>
      <w:r w:rsidRPr="00D12748">
        <w:rPr>
          <w:rFonts w:ascii="Times New Roman" w:eastAsia="ＭＳ ゴシック" w:hAnsi="Times New Roman" w:cs="Times New Roman"/>
          <w:sz w:val="22"/>
          <w:szCs w:val="18"/>
          <w:lang w:val="en-GB"/>
        </w:rPr>
        <w:t>accommodate</w:t>
      </w:r>
      <w:r w:rsidRPr="00D12748">
        <w:rPr>
          <w:rFonts w:ascii="Times New Roman" w:eastAsia="ＭＳ ゴシック" w:hAnsi="Times New Roman" w:cs="Times New Roman" w:hint="eastAsia"/>
          <w:sz w:val="22"/>
          <w:szCs w:val="18"/>
          <w:lang w:val="en-GB"/>
        </w:rPr>
        <w:t xml:space="preserve">s more devices, </w:t>
      </w:r>
      <w:r w:rsidRPr="00D12748">
        <w:rPr>
          <w:rFonts w:ascii="Times New Roman" w:eastAsia="ＭＳ ゴシック" w:hAnsi="Times New Roman" w:cs="Times New Roman"/>
          <w:sz w:val="22"/>
          <w:szCs w:val="18"/>
          <w:lang w:val="en-GB"/>
        </w:rPr>
        <w:t>feasibility</w:t>
      </w:r>
      <w:r w:rsidRPr="00D12748">
        <w:rPr>
          <w:rFonts w:ascii="Times New Roman" w:eastAsia="ＭＳ ゴシック" w:hAnsi="Times New Roman" w:cs="Times New Roman" w:hint="eastAsia"/>
          <w:sz w:val="22"/>
          <w:szCs w:val="18"/>
          <w:lang w:val="en-GB"/>
        </w:rPr>
        <w:t xml:space="preserve"> on SSB should be studied for device 2b/C.</w:t>
      </w:r>
    </w:p>
    <w:p w14:paraId="6FFDC04E" w14:textId="77777777" w:rsidR="00792516" w:rsidRDefault="00D12748" w:rsidP="00D12748">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b/>
          <w:bCs/>
          <w:sz w:val="22"/>
          <w:szCs w:val="18"/>
          <w:u w:val="single"/>
          <w:lang w:val="en-GB"/>
        </w:rPr>
        <w:t>Proposal</w:t>
      </w:r>
      <w:r w:rsidRPr="00792516">
        <w:rPr>
          <w:rFonts w:ascii="Times New Roman" w:eastAsia="ＭＳ ゴシック" w:hAnsi="Times New Roman" w:cs="Times New Roman" w:hint="eastAsia"/>
          <w:b/>
          <w:bCs/>
          <w:sz w:val="22"/>
          <w:szCs w:val="18"/>
          <w:u w:val="single"/>
          <w:lang w:val="en-GB"/>
        </w:rPr>
        <w:t xml:space="preserve"> 2</w:t>
      </w:r>
      <w:r w:rsidRPr="00792516">
        <w:rPr>
          <w:rFonts w:ascii="Times New Roman" w:eastAsia="ＭＳ ゴシック" w:hAnsi="Times New Roman" w:cs="Times New Roman"/>
          <w:b/>
          <w:bCs/>
          <w:sz w:val="22"/>
          <w:szCs w:val="18"/>
          <w:u w:val="single"/>
          <w:lang w:val="en-GB"/>
        </w:rPr>
        <w:t>:</w:t>
      </w:r>
    </w:p>
    <w:p w14:paraId="40D8ACC0" w14:textId="0EC328B7" w:rsidR="00D12748" w:rsidRPr="00F20C31" w:rsidRDefault="001E3E47" w:rsidP="00D1274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D2R, s</w:t>
      </w:r>
      <w:r w:rsidR="00D12748" w:rsidRPr="00F20C31">
        <w:rPr>
          <w:rFonts w:ascii="Times New Roman" w:eastAsia="ＭＳ ゴシック" w:hAnsi="Times New Roman" w:cs="Times New Roman"/>
          <w:b/>
          <w:bCs/>
          <w:sz w:val="22"/>
          <w:szCs w:val="18"/>
          <w:lang w:val="en-GB"/>
        </w:rPr>
        <w:t>tudy feasibility on SSB modulation</w:t>
      </w:r>
      <w:r w:rsidR="00D12748" w:rsidRPr="00F20C31">
        <w:rPr>
          <w:rFonts w:ascii="Times New Roman" w:eastAsia="ＭＳ ゴシック" w:hAnsi="Times New Roman" w:cs="Times New Roman" w:hint="eastAsia"/>
          <w:b/>
          <w:bCs/>
          <w:sz w:val="22"/>
          <w:szCs w:val="18"/>
          <w:lang w:val="en-GB"/>
        </w:rPr>
        <w:t xml:space="preserve"> for device 2b/C.</w:t>
      </w:r>
    </w:p>
    <w:p w14:paraId="53681E6F" w14:textId="77777777" w:rsidR="00D12748" w:rsidRDefault="00D12748" w:rsidP="00D12748">
      <w:pPr>
        <w:spacing w:beforeLines="50" w:before="120"/>
        <w:rPr>
          <w:rFonts w:ascii="Times New Roman" w:eastAsia="ＭＳ ゴシック" w:hAnsi="Times New Roman" w:cs="Times New Roman"/>
          <w:sz w:val="22"/>
          <w:szCs w:val="18"/>
          <w:lang w:val="en-GB"/>
        </w:rPr>
      </w:pPr>
    </w:p>
    <w:p w14:paraId="74276201" w14:textId="6211B523" w:rsidR="001F3711" w:rsidRPr="00B93622" w:rsidRDefault="00801CEE" w:rsidP="00801CEE">
      <w:pPr>
        <w:pStyle w:val="aff6"/>
        <w:keepNext/>
        <w:numPr>
          <w:ilvl w:val="3"/>
          <w:numId w:val="25"/>
        </w:numPr>
        <w:spacing w:before="240" w:after="60"/>
        <w:ind w:leftChars="0"/>
        <w:outlineLvl w:val="3"/>
        <w:rPr>
          <w:rFonts w:ascii="Arial" w:eastAsiaTheme="minorEastAsia" w:hAnsi="Arial" w:cs="Times New Roman"/>
          <w:b/>
          <w:bCs/>
          <w:i/>
          <w:iCs/>
          <w:sz w:val="22"/>
          <w:szCs w:val="22"/>
        </w:rPr>
      </w:pPr>
      <w:r w:rsidRPr="00B93622">
        <w:rPr>
          <w:rFonts w:ascii="Arial" w:eastAsiaTheme="minorEastAsia" w:hAnsi="Arial" w:cs="Times New Roman"/>
          <w:b/>
          <w:bCs/>
          <w:i/>
          <w:iCs/>
          <w:sz w:val="22"/>
          <w:szCs w:val="22"/>
        </w:rPr>
        <w:t>C</w:t>
      </w:r>
      <w:r w:rsidRPr="00B93622">
        <w:rPr>
          <w:rFonts w:ascii="Arial" w:eastAsiaTheme="minorEastAsia" w:hAnsi="Arial" w:cs="Times New Roman" w:hint="eastAsia"/>
          <w:b/>
          <w:bCs/>
          <w:i/>
          <w:iCs/>
          <w:sz w:val="22"/>
          <w:szCs w:val="22"/>
        </w:rPr>
        <w:t>hannel coding and repetition</w:t>
      </w:r>
    </w:p>
    <w:p w14:paraId="5C647C9D" w14:textId="77777777" w:rsidR="00D12748" w:rsidRPr="00D12748" w:rsidRDefault="00D12748" w:rsidP="00D12748">
      <w:pPr>
        <w:spacing w:beforeLines="50" w:before="120"/>
        <w:rPr>
          <w:rFonts w:ascii="Times New Roman" w:eastAsia="ＭＳ ゴシック" w:hAnsi="Times New Roman" w:cs="Times New Roman"/>
          <w:sz w:val="22"/>
          <w:szCs w:val="18"/>
          <w:u w:val="single"/>
          <w:lang w:val="en-GB"/>
        </w:rPr>
      </w:pPr>
      <w:r w:rsidRPr="00D12748">
        <w:rPr>
          <w:rFonts w:ascii="Times New Roman" w:eastAsia="ＭＳ ゴシック" w:hAnsi="Times New Roman" w:cs="Times New Roman"/>
          <w:sz w:val="22"/>
          <w:szCs w:val="18"/>
          <w:u w:val="single"/>
          <w:lang w:val="en-GB"/>
        </w:rPr>
        <w:t>C</w:t>
      </w:r>
      <w:r w:rsidRPr="00D12748">
        <w:rPr>
          <w:rFonts w:ascii="Times New Roman" w:eastAsia="ＭＳ ゴシック" w:hAnsi="Times New Roman" w:cs="Times New Roman" w:hint="eastAsia"/>
          <w:sz w:val="22"/>
          <w:szCs w:val="18"/>
          <w:u w:val="single"/>
          <w:lang w:val="en-GB"/>
        </w:rPr>
        <w:t>hannel coding</w:t>
      </w:r>
    </w:p>
    <w:p w14:paraId="160D6948" w14:textId="03D47BEF"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Rel</w:t>
      </w:r>
      <w:r w:rsidRPr="00D12748">
        <w:rPr>
          <w:rFonts w:ascii="Times New Roman" w:eastAsia="ＭＳ ゴシック" w:hAnsi="Times New Roman" w:cs="Times New Roman" w:hint="eastAsia"/>
          <w:sz w:val="22"/>
          <w:szCs w:val="18"/>
          <w:lang w:val="en-GB"/>
        </w:rPr>
        <w:t>-19, TBCC was supported for PDRCH to compensate the coverage loss e.g., due to limited transmission power</w:t>
      </w:r>
      <w:r w:rsidR="007022A8">
        <w:rPr>
          <w:rFonts w:ascii="Times New Roman" w:eastAsia="ＭＳ ゴシック" w:hAnsi="Times New Roman" w:cs="Times New Roman" w:hint="eastAsia"/>
          <w:sz w:val="22"/>
          <w:szCs w:val="18"/>
          <w:lang w:val="en-GB"/>
        </w:rPr>
        <w:t xml:space="preserve"> at device</w:t>
      </w:r>
      <w:r w:rsidRPr="00D12748">
        <w:rPr>
          <w:rFonts w:ascii="Times New Roman" w:eastAsia="ＭＳ ゴシック" w:hAnsi="Times New Roman" w:cs="Times New Roman" w:hint="eastAsia"/>
          <w:sz w:val="22"/>
          <w:szCs w:val="18"/>
          <w:lang w:val="en-GB"/>
        </w:rPr>
        <w:t>, backscattering loss, etc. On top of TBCC supported in Rel-19, enhancement on channel coding may be necessary to extend the coverage for outdoor scenario d</w:t>
      </w:r>
      <w:r w:rsidRPr="00D12748">
        <w:rPr>
          <w:rFonts w:ascii="Times New Roman" w:eastAsia="ＭＳ ゴシック" w:hAnsi="Times New Roman" w:cs="Times New Roman"/>
          <w:sz w:val="22"/>
          <w:szCs w:val="18"/>
          <w:lang w:val="en-GB"/>
        </w:rPr>
        <w:t>epending on the evaluation</w:t>
      </w:r>
      <w:r w:rsidR="007022A8">
        <w:rPr>
          <w:rFonts w:ascii="Times New Roman" w:eastAsia="ＭＳ ゴシック" w:hAnsi="Times New Roman" w:cs="Times New Roman" w:hint="eastAsia"/>
          <w:sz w:val="22"/>
          <w:szCs w:val="18"/>
          <w:lang w:val="en-GB"/>
        </w:rPr>
        <w:t xml:space="preserve"> results</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M</w:t>
      </w:r>
      <w:r w:rsidRPr="00D12748">
        <w:rPr>
          <w:rFonts w:ascii="Times New Roman" w:eastAsia="ＭＳ ゴシック" w:hAnsi="Times New Roman" w:cs="Times New Roman" w:hint="eastAsia"/>
          <w:sz w:val="22"/>
          <w:szCs w:val="18"/>
          <w:lang w:val="en-GB"/>
        </w:rPr>
        <w:t xml:space="preserve">ore specifically, in addition to constraint length 7 with 1/3 coding rate, longer constraint length such as 8 and lower coding rate such as 1/4 or 1/6 were studied in Rel-19. </w:t>
      </w:r>
      <w:r w:rsidRPr="00D12748">
        <w:rPr>
          <w:rFonts w:ascii="Times New Roman" w:eastAsia="ＭＳ ゴシック" w:hAnsi="Times New Roman" w:cs="Times New Roman"/>
          <w:sz w:val="22"/>
          <w:szCs w:val="18"/>
          <w:lang w:val="en-GB"/>
        </w:rPr>
        <w:t>B</w:t>
      </w:r>
      <w:r w:rsidRPr="00D12748">
        <w:rPr>
          <w:rFonts w:ascii="Times New Roman" w:eastAsia="ＭＳ ゴシック" w:hAnsi="Times New Roman" w:cs="Times New Roman" w:hint="eastAsia"/>
          <w:sz w:val="22"/>
          <w:szCs w:val="18"/>
          <w:lang w:val="en-GB"/>
        </w:rPr>
        <w:t>ased on the study, it was observed that constraint length 8 and/or lower coding rate than 1/3 can provide 0.2-1.8dB gain</w:t>
      </w:r>
      <w:r w:rsidR="005F1E77">
        <w:rPr>
          <w:rFonts w:ascii="Times New Roman" w:eastAsia="ＭＳ ゴシック" w:hAnsi="Times New Roman" w:cs="Times New Roman" w:hint="eastAsia"/>
          <w:sz w:val="22"/>
          <w:szCs w:val="18"/>
          <w:lang w:val="en-GB"/>
        </w:rPr>
        <w:t>, respectively</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t should be noted that other techniques such as more repetition can also compensate the coverage.</w:t>
      </w:r>
    </w:p>
    <w:p w14:paraId="1B8CA542"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7DAC8DFE" w14:textId="77777777" w:rsidR="00D12748" w:rsidRPr="00D12748" w:rsidRDefault="00D12748" w:rsidP="00D12748">
      <w:pPr>
        <w:spacing w:beforeLines="50" w:before="120"/>
        <w:rPr>
          <w:rFonts w:ascii="Times New Roman" w:eastAsia="ＭＳ ゴシック" w:hAnsi="Times New Roman" w:cs="Times New Roman"/>
          <w:sz w:val="22"/>
          <w:szCs w:val="18"/>
          <w:u w:val="single"/>
          <w:lang w:val="en-GB"/>
        </w:rPr>
      </w:pPr>
      <w:r w:rsidRPr="00D12748">
        <w:rPr>
          <w:rFonts w:ascii="Times New Roman" w:eastAsia="ＭＳ ゴシック" w:hAnsi="Times New Roman" w:cs="Times New Roman"/>
          <w:sz w:val="22"/>
          <w:szCs w:val="18"/>
          <w:u w:val="single"/>
          <w:lang w:val="en-GB"/>
        </w:rPr>
        <w:t>R</w:t>
      </w:r>
      <w:r w:rsidRPr="00D12748">
        <w:rPr>
          <w:rFonts w:ascii="Times New Roman" w:eastAsia="ＭＳ ゴシック" w:hAnsi="Times New Roman" w:cs="Times New Roman" w:hint="eastAsia"/>
          <w:sz w:val="22"/>
          <w:szCs w:val="18"/>
          <w:u w:val="single"/>
          <w:lang w:val="en-GB"/>
        </w:rPr>
        <w:t>epetition</w:t>
      </w:r>
    </w:p>
    <w:p w14:paraId="5FD0523E"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 xml:space="preserve">In addition to TBCC, up to two times block-level repetition was supported for D2R for coverage compensation in Rel-19. </w:t>
      </w:r>
      <w:proofErr w:type="gramStart"/>
      <w:r w:rsidRPr="00D12748">
        <w:rPr>
          <w:rFonts w:ascii="Times New Roman" w:eastAsia="ＭＳ ゴシック" w:hAnsi="Times New Roman" w:cs="Times New Roman"/>
          <w:sz w:val="22"/>
          <w:szCs w:val="18"/>
          <w:lang w:val="en-GB"/>
        </w:rPr>
        <w:t>S</w:t>
      </w:r>
      <w:r w:rsidRPr="00D12748">
        <w:rPr>
          <w:rFonts w:ascii="Times New Roman" w:eastAsia="ＭＳ ゴシック" w:hAnsi="Times New Roman" w:cs="Times New Roman" w:hint="eastAsia"/>
          <w:sz w:val="22"/>
          <w:szCs w:val="18"/>
          <w:lang w:val="en-GB"/>
        </w:rPr>
        <w:t>imilar to</w:t>
      </w:r>
      <w:proofErr w:type="gramEnd"/>
      <w:r w:rsidRPr="00D12748">
        <w:rPr>
          <w:rFonts w:ascii="Times New Roman" w:eastAsia="ＭＳ ゴシック" w:hAnsi="Times New Roman" w:cs="Times New Roman" w:hint="eastAsia"/>
          <w:sz w:val="22"/>
          <w:szCs w:val="18"/>
          <w:lang w:val="en-GB"/>
        </w:rPr>
        <w:t xml:space="preserve"> the </w:t>
      </w:r>
      <w:r w:rsidRPr="00D12748">
        <w:rPr>
          <w:rFonts w:ascii="Times New Roman" w:eastAsia="ＭＳ ゴシック" w:hAnsi="Times New Roman" w:cs="Times New Roman"/>
          <w:sz w:val="22"/>
          <w:szCs w:val="18"/>
          <w:lang w:val="en-GB"/>
        </w:rPr>
        <w:t>discussion</w:t>
      </w:r>
      <w:r w:rsidRPr="00D12748">
        <w:rPr>
          <w:rFonts w:ascii="Times New Roman" w:eastAsia="ＭＳ ゴシック" w:hAnsi="Times New Roman" w:cs="Times New Roman" w:hint="eastAsia"/>
          <w:sz w:val="22"/>
          <w:szCs w:val="18"/>
          <w:lang w:val="en-GB"/>
        </w:rPr>
        <w:t xml:space="preserve"> on channel coding, larger repetition factor, e.g., 4, 8 etc. may be necessary d</w:t>
      </w:r>
      <w:r w:rsidRPr="00D12748">
        <w:rPr>
          <w:rFonts w:ascii="Times New Roman" w:eastAsia="ＭＳ ゴシック" w:hAnsi="Times New Roman" w:cs="Times New Roman"/>
          <w:sz w:val="22"/>
          <w:szCs w:val="18"/>
          <w:lang w:val="en-GB"/>
        </w:rPr>
        <w:t>epending on the coverage evaluation</w:t>
      </w:r>
      <w:r w:rsidRPr="00D12748">
        <w:rPr>
          <w:rFonts w:ascii="Times New Roman" w:eastAsia="ＭＳ ゴシック" w:hAnsi="Times New Roman" w:cs="Times New Roman" w:hint="eastAsia"/>
          <w:sz w:val="22"/>
          <w:szCs w:val="18"/>
          <w:lang w:val="en-GB"/>
        </w:rPr>
        <w:t xml:space="preserve"> results.</w:t>
      </w:r>
    </w:p>
    <w:p w14:paraId="212CBBC8" w14:textId="4C2C9D3B" w:rsidR="00792516" w:rsidRPr="00792516" w:rsidRDefault="00D12748" w:rsidP="00D12748">
      <w:pPr>
        <w:spacing w:beforeLines="50" w:before="120"/>
        <w:rPr>
          <w:rFonts w:ascii="Times New Roman" w:eastAsia="ＭＳ ゴシック" w:hAnsi="Times New Roman" w:cs="Times New Roman"/>
          <w:b/>
          <w:bCs/>
          <w:sz w:val="22"/>
          <w:szCs w:val="18"/>
          <w:u w:val="single"/>
          <w:lang w:val="en-GB"/>
        </w:rPr>
      </w:pPr>
      <w:r w:rsidRPr="00792516">
        <w:rPr>
          <w:rFonts w:ascii="Times New Roman" w:eastAsia="ＭＳ ゴシック" w:hAnsi="Times New Roman" w:cs="Times New Roman" w:hint="eastAsia"/>
          <w:b/>
          <w:bCs/>
          <w:sz w:val="22"/>
          <w:szCs w:val="18"/>
          <w:u w:val="single"/>
          <w:lang w:val="en-GB"/>
        </w:rPr>
        <w:t>Proposal 3:</w:t>
      </w:r>
    </w:p>
    <w:p w14:paraId="55EFEFDC" w14:textId="74C769A4" w:rsidR="00D12748" w:rsidRPr="00287A8B" w:rsidRDefault="00D12748" w:rsidP="00D12748">
      <w:pPr>
        <w:spacing w:beforeLines="50" w:before="120"/>
        <w:rPr>
          <w:rFonts w:ascii="Times New Roman" w:eastAsia="ＭＳ ゴシック" w:hAnsi="Times New Roman" w:cs="Times New Roman"/>
          <w:b/>
          <w:bCs/>
          <w:sz w:val="22"/>
          <w:szCs w:val="18"/>
          <w:lang w:val="en-GB"/>
        </w:rPr>
      </w:pPr>
      <w:r w:rsidRPr="00287A8B">
        <w:rPr>
          <w:rFonts w:ascii="Times New Roman" w:eastAsia="ＭＳ ゴシック" w:hAnsi="Times New Roman" w:cs="Times New Roman" w:hint="eastAsia"/>
          <w:b/>
          <w:bCs/>
          <w:sz w:val="22"/>
          <w:szCs w:val="18"/>
          <w:lang w:val="en-GB"/>
        </w:rPr>
        <w:t xml:space="preserve">For D2R, coverage </w:t>
      </w:r>
      <w:r w:rsidRPr="00287A8B">
        <w:rPr>
          <w:rFonts w:ascii="Times New Roman" w:eastAsia="ＭＳ ゴシック" w:hAnsi="Times New Roman" w:cs="Times New Roman"/>
          <w:b/>
          <w:bCs/>
          <w:sz w:val="22"/>
          <w:szCs w:val="18"/>
          <w:lang w:val="en-GB"/>
        </w:rPr>
        <w:t>enhancement</w:t>
      </w:r>
      <w:r w:rsidRPr="00287A8B">
        <w:rPr>
          <w:rFonts w:ascii="Times New Roman" w:eastAsia="ＭＳ ゴシック" w:hAnsi="Times New Roman" w:cs="Times New Roman" w:hint="eastAsia"/>
          <w:b/>
          <w:bCs/>
          <w:sz w:val="22"/>
          <w:szCs w:val="18"/>
          <w:lang w:val="en-GB"/>
        </w:rPr>
        <w:t xml:space="preserve"> techniques such as</w:t>
      </w:r>
      <w:r w:rsidRPr="00287A8B">
        <w:rPr>
          <w:rFonts w:ascii="Times New Roman" w:eastAsia="ＭＳ ゴシック" w:hAnsi="Times New Roman" w:cs="Times New Roman"/>
          <w:b/>
          <w:bCs/>
          <w:sz w:val="22"/>
          <w:szCs w:val="18"/>
          <w:lang w:val="en-GB"/>
        </w:rPr>
        <w:t xml:space="preserve"> </w:t>
      </w:r>
      <w:r w:rsidRPr="00287A8B">
        <w:rPr>
          <w:rFonts w:ascii="Times New Roman" w:eastAsia="ＭＳ ゴシック" w:hAnsi="Times New Roman" w:cs="Times New Roman" w:hint="eastAsia"/>
          <w:b/>
          <w:bCs/>
          <w:sz w:val="22"/>
          <w:szCs w:val="18"/>
          <w:lang w:val="en-GB"/>
        </w:rPr>
        <w:t xml:space="preserve">enhancement on channel </w:t>
      </w:r>
      <w:proofErr w:type="gramStart"/>
      <w:r w:rsidRPr="00287A8B">
        <w:rPr>
          <w:rFonts w:ascii="Times New Roman" w:eastAsia="ＭＳ ゴシック" w:hAnsi="Times New Roman" w:cs="Times New Roman" w:hint="eastAsia"/>
          <w:b/>
          <w:bCs/>
          <w:sz w:val="22"/>
          <w:szCs w:val="18"/>
          <w:lang w:val="en-GB"/>
        </w:rPr>
        <w:t>coding ,</w:t>
      </w:r>
      <w:proofErr w:type="gramEnd"/>
      <w:r w:rsidRPr="00287A8B">
        <w:rPr>
          <w:rFonts w:ascii="Times New Roman" w:eastAsia="ＭＳ ゴシック" w:hAnsi="Times New Roman" w:cs="Times New Roman" w:hint="eastAsia"/>
          <w:b/>
          <w:bCs/>
          <w:sz w:val="22"/>
          <w:szCs w:val="18"/>
          <w:lang w:val="en-GB"/>
        </w:rPr>
        <w:t xml:space="preserve"> e.g., longer constraint length or lower coding rate, or larger repetition factor than 2 etc. can be considered if </w:t>
      </w:r>
      <w:proofErr w:type="gramStart"/>
      <w:r w:rsidRPr="00287A8B">
        <w:rPr>
          <w:rFonts w:ascii="Times New Roman" w:eastAsia="ＭＳ ゴシック" w:hAnsi="Times New Roman" w:cs="Times New Roman" w:hint="eastAsia"/>
          <w:b/>
          <w:bCs/>
          <w:sz w:val="22"/>
          <w:szCs w:val="18"/>
          <w:lang w:val="en-GB"/>
        </w:rPr>
        <w:t>necessary</w:t>
      </w:r>
      <w:proofErr w:type="gramEnd"/>
      <w:r w:rsidRPr="00287A8B">
        <w:rPr>
          <w:rFonts w:ascii="Times New Roman" w:eastAsia="ＭＳ ゴシック" w:hAnsi="Times New Roman" w:cs="Times New Roman" w:hint="eastAsia"/>
          <w:b/>
          <w:bCs/>
          <w:sz w:val="22"/>
          <w:szCs w:val="18"/>
          <w:lang w:val="en-GB"/>
        </w:rPr>
        <w:t xml:space="preserve"> based on coverage evaluation results.</w:t>
      </w:r>
    </w:p>
    <w:p w14:paraId="70D1B4DE"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3814A2B5" w14:textId="77777777" w:rsidR="00D12748" w:rsidRPr="00D12748" w:rsidRDefault="00D12748" w:rsidP="00D12748">
      <w:pPr>
        <w:keepNext/>
        <w:numPr>
          <w:ilvl w:val="1"/>
          <w:numId w:val="25"/>
        </w:numPr>
        <w:spacing w:line="480" w:lineRule="auto"/>
        <w:outlineLvl w:val="1"/>
        <w:rPr>
          <w:rFonts w:ascii="Arial" w:eastAsia="ＭＳ ゴシック" w:hAnsi="Arial" w:cs="Times New Roman"/>
          <w:szCs w:val="20"/>
          <w:lang w:val="en-GB"/>
        </w:rPr>
      </w:pPr>
      <w:r w:rsidRPr="00D12748">
        <w:rPr>
          <w:rFonts w:ascii="Arial" w:eastAsiaTheme="minorEastAsia" w:hAnsi="Arial" w:cs="Times New Roman" w:hint="eastAsia"/>
          <w:b/>
          <w:bCs/>
          <w:sz w:val="28"/>
          <w:szCs w:val="28"/>
        </w:rPr>
        <w:t>M</w:t>
      </w:r>
      <w:r w:rsidRPr="00D12748">
        <w:rPr>
          <w:rFonts w:ascii="Arial" w:eastAsia="SimSun" w:hAnsi="Arial" w:cs="Times New Roman" w:hint="eastAsia"/>
          <w:b/>
          <w:bCs/>
          <w:sz w:val="28"/>
          <w:szCs w:val="28"/>
          <w:lang w:eastAsia="zh-CN"/>
        </w:rPr>
        <w:t>ultiplexing</w:t>
      </w:r>
      <w:r w:rsidRPr="00D12748">
        <w:rPr>
          <w:rFonts w:ascii="Arial" w:eastAsiaTheme="minorEastAsia" w:hAnsi="Arial" w:cs="Times New Roman" w:hint="eastAsia"/>
          <w:b/>
          <w:bCs/>
          <w:sz w:val="28"/>
          <w:szCs w:val="28"/>
        </w:rPr>
        <w:t>/Multiple access</w:t>
      </w:r>
    </w:p>
    <w:p w14:paraId="0AB2CF8D" w14:textId="48A6D520" w:rsidR="00D12748" w:rsidRPr="00D12748" w:rsidRDefault="00D12748" w:rsidP="00D12748">
      <w:pPr>
        <w:keepNext/>
        <w:numPr>
          <w:ilvl w:val="2"/>
          <w:numId w:val="25"/>
        </w:numPr>
        <w:spacing w:before="240" w:after="60"/>
        <w:outlineLvl w:val="2"/>
        <w:rPr>
          <w:rFonts w:ascii="Arial" w:eastAsia="SimSun" w:hAnsi="Arial" w:cs="Times New Roman"/>
          <w:b/>
          <w:bCs/>
          <w:lang w:eastAsia="zh-CN"/>
        </w:rPr>
      </w:pPr>
      <w:r w:rsidRPr="00D12748">
        <w:rPr>
          <w:rFonts w:ascii="Arial" w:eastAsiaTheme="minorEastAsia" w:hAnsi="Arial" w:cs="Times New Roman" w:hint="eastAsia"/>
          <w:b/>
          <w:bCs/>
        </w:rPr>
        <w:t>M</w:t>
      </w:r>
      <w:r w:rsidRPr="00D12748">
        <w:rPr>
          <w:rFonts w:ascii="Arial" w:eastAsia="SimSun" w:hAnsi="Arial" w:cs="Times New Roman" w:hint="eastAsia"/>
          <w:b/>
          <w:bCs/>
          <w:lang w:eastAsia="zh-CN"/>
        </w:rPr>
        <w:t>ultiplexing</w:t>
      </w:r>
      <w:r w:rsidRPr="00D12748">
        <w:rPr>
          <w:rFonts w:ascii="Arial" w:eastAsiaTheme="minorEastAsia" w:hAnsi="Arial" w:cs="Times New Roman" w:hint="eastAsia"/>
          <w:b/>
          <w:bCs/>
        </w:rPr>
        <w:t xml:space="preserve"> for R2D</w:t>
      </w:r>
    </w:p>
    <w:p w14:paraId="08D106E1" w14:textId="37EC5D66" w:rsidR="00D12748" w:rsidRPr="00D12748" w:rsidRDefault="00D12748" w:rsidP="00D12748">
      <w:p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Rel-19, TDM was specified for R2D </w:t>
      </w:r>
      <w:r w:rsidR="00D7679A">
        <w:rPr>
          <w:rFonts w:ascii="Times New Roman" w:eastAsiaTheme="minorEastAsia" w:hAnsi="Times New Roman" w:cs="Times New Roman" w:hint="eastAsia"/>
          <w:sz w:val="22"/>
          <w:szCs w:val="22"/>
        </w:rPr>
        <w:t>reception</w:t>
      </w:r>
      <w:r w:rsidR="0072454E">
        <w:rPr>
          <w:rFonts w:ascii="Times New Roman" w:eastAsiaTheme="minorEastAsia" w:hAnsi="Times New Roman" w:cs="Times New Roman" w:hint="eastAsia"/>
          <w:sz w:val="22"/>
          <w:szCs w:val="22"/>
        </w:rPr>
        <w:t xml:space="preserve"> and </w:t>
      </w:r>
      <w:r w:rsidRPr="00D12748">
        <w:rPr>
          <w:rFonts w:ascii="Times New Roman" w:eastAsia="SimSun" w:hAnsi="Times New Roman" w:cs="Times New Roman" w:hint="eastAsia"/>
          <w:sz w:val="22"/>
          <w:szCs w:val="22"/>
          <w:lang w:eastAsia="zh-CN"/>
        </w:rPr>
        <w:t>TDMA</w:t>
      </w:r>
      <w:r w:rsidR="00D7679A">
        <w:rPr>
          <w:rFonts w:ascii="Times New Roman" w:eastAsiaTheme="minorEastAsia" w:hAnsi="Times New Roman" w:cs="Times New Roman" w:hint="eastAsia"/>
          <w:sz w:val="22"/>
          <w:szCs w:val="22"/>
        </w:rPr>
        <w:t>/</w:t>
      </w:r>
      <w:r w:rsidRPr="00D12748">
        <w:rPr>
          <w:rFonts w:ascii="Times New Roman" w:eastAsia="SimSun" w:hAnsi="Times New Roman" w:cs="Times New Roman" w:hint="eastAsia"/>
          <w:sz w:val="22"/>
          <w:szCs w:val="22"/>
          <w:lang w:eastAsia="zh-CN"/>
        </w:rPr>
        <w:t xml:space="preserve">FDMA were specified for D2R </w:t>
      </w:r>
      <w:r w:rsidR="00D7679A">
        <w:rPr>
          <w:rFonts w:ascii="Times New Roman" w:eastAsiaTheme="minorEastAsia" w:hAnsi="Times New Roman" w:cs="Times New Roman" w:hint="eastAsia"/>
          <w:sz w:val="22"/>
          <w:szCs w:val="22"/>
        </w:rPr>
        <w:t>transmission</w:t>
      </w:r>
      <w:r w:rsidRPr="00D12748">
        <w:rPr>
          <w:rFonts w:ascii="Times New Roman" w:eastAsia="SimSun" w:hAnsi="Times New Roman" w:cs="Times New Roman" w:hint="eastAsia"/>
          <w:sz w:val="22"/>
          <w:szCs w:val="22"/>
          <w:lang w:eastAsia="zh-CN"/>
        </w:rPr>
        <w:t xml:space="preserve">. In Rel-20 outdoor </w:t>
      </w:r>
      <w:r w:rsidRPr="00D12748">
        <w:rPr>
          <w:rFonts w:ascii="Times New Roman" w:eastAsia="SimSun" w:hAnsi="Times New Roman" w:cs="Times New Roman"/>
          <w:sz w:val="22"/>
          <w:szCs w:val="22"/>
          <w:lang w:eastAsia="zh-CN"/>
        </w:rPr>
        <w:t>scenario</w:t>
      </w:r>
      <w:r w:rsidRPr="00D12748">
        <w:rPr>
          <w:rFonts w:ascii="Times New Roman" w:eastAsia="SimSun" w:hAnsi="Times New Roman" w:cs="Times New Roman" w:hint="eastAsia"/>
          <w:sz w:val="22"/>
          <w:szCs w:val="22"/>
          <w:lang w:eastAsia="zh-CN"/>
        </w:rPr>
        <w:t xml:space="preserve">, the coverage is much larger than Rel-19. Capacity </w:t>
      </w:r>
      <w:r w:rsidRPr="00D12748">
        <w:rPr>
          <w:rFonts w:ascii="Times New Roman" w:eastAsia="SimSun" w:hAnsi="Times New Roman" w:cs="Times New Roman"/>
          <w:sz w:val="22"/>
          <w:szCs w:val="22"/>
          <w:lang w:eastAsia="zh-CN"/>
        </w:rPr>
        <w:t>enhancement</w:t>
      </w:r>
      <w:r w:rsidRPr="00D12748">
        <w:rPr>
          <w:rFonts w:ascii="Times New Roman" w:eastAsia="SimSun" w:hAnsi="Times New Roman" w:cs="Times New Roman" w:hint="eastAsia"/>
          <w:sz w:val="22"/>
          <w:szCs w:val="22"/>
          <w:lang w:eastAsia="zh-CN"/>
        </w:rPr>
        <w:t xml:space="preserve"> for the wider coverage needs to be studied.</w:t>
      </w:r>
    </w:p>
    <w:p w14:paraId="5601911F" w14:textId="7F7539AE" w:rsidR="00D12748" w:rsidRPr="00D12748" w:rsidRDefault="00D12748" w:rsidP="00D12748">
      <w:p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For R2D, in Rel-19 RF</w:t>
      </w:r>
      <w:r w:rsidRPr="00D12748">
        <w:rPr>
          <w:rFonts w:ascii="Times New Roman" w:eastAsiaTheme="minorEastAsia" w:hAnsi="Times New Roman" w:cs="Times New Roman" w:hint="eastAsia"/>
          <w:sz w:val="22"/>
          <w:szCs w:val="22"/>
        </w:rPr>
        <w:t xml:space="preserve">-ED receiver which only has RF BPF </w:t>
      </w:r>
      <w:r w:rsidRPr="00D12748">
        <w:rPr>
          <w:rFonts w:ascii="Times New Roman" w:eastAsia="SimSun" w:hAnsi="Times New Roman" w:cs="Times New Roman" w:hint="eastAsia"/>
          <w:sz w:val="22"/>
          <w:szCs w:val="22"/>
          <w:lang w:eastAsia="zh-CN"/>
        </w:rPr>
        <w:t xml:space="preserve">was studied for device 1. In Rel-20, </w:t>
      </w:r>
      <w:r w:rsidRPr="00D12748">
        <w:rPr>
          <w:rFonts w:ascii="Times New Roman" w:eastAsiaTheme="minorEastAsia" w:hAnsi="Times New Roman" w:cs="Times New Roman" w:hint="eastAsia"/>
          <w:sz w:val="22"/>
          <w:szCs w:val="22"/>
        </w:rPr>
        <w:t xml:space="preserve">IF/ZIF receiver is assumed </w:t>
      </w:r>
      <w:proofErr w:type="gramStart"/>
      <w:r w:rsidRPr="00D12748">
        <w:rPr>
          <w:rFonts w:ascii="Times New Roman" w:eastAsia="SimSun" w:hAnsi="Times New Roman" w:cs="Times New Roman" w:hint="eastAsia"/>
          <w:sz w:val="22"/>
          <w:szCs w:val="22"/>
          <w:lang w:eastAsia="zh-CN"/>
        </w:rPr>
        <w:t>for</w:t>
      </w:r>
      <w:proofErr w:type="gramEnd"/>
      <w:r w:rsidRPr="00D12748">
        <w:rPr>
          <w:rFonts w:ascii="Times New Roman" w:eastAsia="SimSun" w:hAnsi="Times New Roman" w:cs="Times New Roman" w:hint="eastAsia"/>
          <w:sz w:val="22"/>
          <w:szCs w:val="22"/>
          <w:lang w:eastAsia="zh-CN"/>
        </w:rPr>
        <w:t xml:space="preserve"> device 2b/</w:t>
      </w:r>
      <w:r w:rsidRPr="00D12748">
        <w:rPr>
          <w:rFonts w:ascii="Times New Roman" w:eastAsiaTheme="minorEastAsia" w:hAnsi="Times New Roman" w:cs="Times New Roman" w:hint="eastAsia"/>
          <w:sz w:val="22"/>
          <w:szCs w:val="22"/>
        </w:rPr>
        <w:t>C as stated in SID.</w:t>
      </w:r>
      <w:r w:rsidRPr="00D12748">
        <w:rPr>
          <w:rFonts w:ascii="Times New Roman" w:eastAsia="SimSun" w:hAnsi="Times New Roman" w:cs="Times New Roman"/>
          <w:sz w:val="22"/>
          <w:szCs w:val="22"/>
          <w:lang w:eastAsia="zh-CN"/>
        </w:rPr>
        <w:t xml:space="preserve"> </w:t>
      </w:r>
      <w:r w:rsidRPr="00D12748">
        <w:rPr>
          <w:rFonts w:ascii="Times New Roman" w:eastAsiaTheme="minorEastAsia" w:hAnsi="Times New Roman" w:cs="Times New Roman" w:hint="eastAsia"/>
          <w:sz w:val="22"/>
          <w:szCs w:val="22"/>
        </w:rPr>
        <w:t>As captured in TR38.769</w:t>
      </w:r>
      <w:r w:rsidR="00201B65">
        <w:rPr>
          <w:rFonts w:ascii="Times New Roman" w:eastAsiaTheme="minorEastAsia" w:hAnsi="Times New Roman" w:cs="Times New Roman" w:hint="eastAsia"/>
          <w:sz w:val="22"/>
          <w:szCs w:val="22"/>
        </w:rPr>
        <w:t>[2]</w:t>
      </w:r>
      <w:r w:rsidRPr="00D12748">
        <w:rPr>
          <w:rFonts w:ascii="Times New Roman" w:eastAsiaTheme="minorEastAsia" w:hAnsi="Times New Roman" w:cs="Times New Roman" w:hint="eastAsia"/>
          <w:sz w:val="22"/>
          <w:szCs w:val="22"/>
        </w:rPr>
        <w:t xml:space="preserve">, IF/ZIF receiver can perform channel selection with IF </w:t>
      </w:r>
      <w:r w:rsidR="00F557FF">
        <w:rPr>
          <w:rFonts w:ascii="Times New Roman" w:eastAsiaTheme="minorEastAsia" w:hAnsi="Times New Roman" w:cs="Times New Roman" w:hint="eastAsia"/>
          <w:sz w:val="22"/>
          <w:szCs w:val="22"/>
        </w:rPr>
        <w:t xml:space="preserve">filter </w:t>
      </w:r>
      <w:r w:rsidRPr="00D12748">
        <w:rPr>
          <w:rFonts w:ascii="Times New Roman" w:eastAsiaTheme="minorEastAsia" w:hAnsi="Times New Roman" w:cs="Times New Roman" w:hint="eastAsia"/>
          <w:sz w:val="22"/>
          <w:szCs w:val="22"/>
        </w:rPr>
        <w:t>or BB filter</w:t>
      </w:r>
      <w:r w:rsidR="00CC1F7E">
        <w:rPr>
          <w:rFonts w:ascii="Times New Roman" w:eastAsiaTheme="minorEastAsia" w:hAnsi="Times New Roman" w:cs="Times New Roman" w:hint="eastAsia"/>
          <w:sz w:val="22"/>
          <w:szCs w:val="22"/>
        </w:rPr>
        <w:t xml:space="preserve"> after the mixier</w:t>
      </w:r>
      <w:r w:rsidRPr="00D12748">
        <w:rPr>
          <w:rFonts w:ascii="Times New Roman" w:eastAsiaTheme="minorEastAsia" w:hAnsi="Times New Roman" w:cs="Times New Roman" w:hint="eastAsia"/>
          <w:sz w:val="22"/>
          <w:szCs w:val="22"/>
        </w:rPr>
        <w:t xml:space="preserve">. Then, </w:t>
      </w:r>
      <w:r w:rsidRPr="00D12748">
        <w:rPr>
          <w:rFonts w:ascii="Times New Roman" w:eastAsia="SimSun" w:hAnsi="Times New Roman" w:cs="Times New Roman"/>
          <w:sz w:val="22"/>
          <w:szCs w:val="22"/>
          <w:lang w:eastAsia="zh-CN"/>
        </w:rPr>
        <w:t xml:space="preserve">it can be possible to support FDM for R2D which is beneficial to extend multiplexing capacity even for R2D </w:t>
      </w:r>
      <w:r w:rsidR="00790C38">
        <w:rPr>
          <w:rFonts w:ascii="Times New Roman" w:eastAsiaTheme="minorEastAsia" w:hAnsi="Times New Roman" w:cs="Times New Roman" w:hint="eastAsia"/>
          <w:sz w:val="22"/>
          <w:szCs w:val="22"/>
        </w:rPr>
        <w:t>in</w:t>
      </w:r>
      <w:r w:rsidRPr="00D12748">
        <w:rPr>
          <w:rFonts w:ascii="Times New Roman" w:eastAsia="SimSun" w:hAnsi="Times New Roman" w:cs="Times New Roman"/>
          <w:sz w:val="22"/>
          <w:szCs w:val="22"/>
          <w:lang w:eastAsia="zh-CN"/>
        </w:rPr>
        <w:t xml:space="preserve"> outdoor scenario.</w:t>
      </w:r>
    </w:p>
    <w:p w14:paraId="37FA12EB" w14:textId="77777777" w:rsidR="00F00649" w:rsidRPr="00F00649" w:rsidRDefault="00D12748" w:rsidP="005D53F3">
      <w:pPr>
        <w:spacing w:beforeLines="50" w:before="120" w:afterLines="50" w:after="120"/>
        <w:rPr>
          <w:rFonts w:ascii="Times New Roman" w:eastAsiaTheme="minorEastAsia" w:hAnsi="Times New Roman" w:cs="Times New Roman"/>
          <w:b/>
          <w:bCs/>
          <w:sz w:val="22"/>
          <w:szCs w:val="22"/>
          <w:u w:val="single"/>
          <w:lang w:val="en-GB"/>
        </w:rPr>
      </w:pPr>
      <w:r w:rsidRPr="00F00649">
        <w:rPr>
          <w:rFonts w:ascii="Times New Roman" w:eastAsia="SimSun" w:hAnsi="Times New Roman" w:cs="Times New Roman" w:hint="eastAsia"/>
          <w:b/>
          <w:bCs/>
          <w:sz w:val="22"/>
          <w:szCs w:val="22"/>
          <w:u w:val="single"/>
          <w:lang w:val="en-GB" w:eastAsia="zh-CN"/>
        </w:rPr>
        <w:t xml:space="preserve">Proposal </w:t>
      </w:r>
      <w:r w:rsidR="005D53F3" w:rsidRPr="00F00649">
        <w:rPr>
          <w:rFonts w:ascii="Times New Roman" w:eastAsiaTheme="minorEastAsia" w:hAnsi="Times New Roman" w:cs="Times New Roman" w:hint="eastAsia"/>
          <w:b/>
          <w:bCs/>
          <w:sz w:val="22"/>
          <w:szCs w:val="22"/>
          <w:u w:val="single"/>
          <w:lang w:val="en-GB"/>
        </w:rPr>
        <w:t>4</w:t>
      </w:r>
      <w:r w:rsidRPr="00F00649">
        <w:rPr>
          <w:rFonts w:ascii="Times New Roman" w:eastAsia="SimSun" w:hAnsi="Times New Roman" w:cs="Times New Roman" w:hint="eastAsia"/>
          <w:b/>
          <w:bCs/>
          <w:sz w:val="22"/>
          <w:szCs w:val="22"/>
          <w:u w:val="single"/>
          <w:lang w:val="en-GB" w:eastAsia="zh-CN"/>
        </w:rPr>
        <w:t>:</w:t>
      </w:r>
    </w:p>
    <w:p w14:paraId="2AFC83C0" w14:textId="1FF93F32" w:rsidR="00D12748" w:rsidRDefault="00D12748" w:rsidP="005D53F3">
      <w:pPr>
        <w:spacing w:beforeLines="50" w:before="120" w:afterLines="50" w:after="120"/>
        <w:rPr>
          <w:rFonts w:ascii="Times New Roman" w:eastAsia="ＭＳ ゴシック" w:hAnsi="Times New Roman" w:cs="Times New Roman"/>
          <w:noProof/>
          <w:szCs w:val="20"/>
          <w:lang w:val="en-GB"/>
        </w:rPr>
      </w:pPr>
      <w:r w:rsidRPr="00D12748">
        <w:rPr>
          <w:rFonts w:ascii="Times New Roman" w:eastAsia="SimSun" w:hAnsi="Times New Roman" w:cs="Times New Roman" w:hint="eastAsia"/>
          <w:b/>
          <w:bCs/>
          <w:sz w:val="22"/>
          <w:szCs w:val="22"/>
          <w:lang w:val="en-GB" w:eastAsia="zh-CN"/>
        </w:rPr>
        <w:t>Study the feasibility and necessity of FDM for R2D.</w:t>
      </w:r>
      <w:r w:rsidRPr="00D12748">
        <w:rPr>
          <w:rFonts w:ascii="Times New Roman" w:eastAsia="ＭＳ ゴシック" w:hAnsi="Times New Roman" w:cs="Times New Roman"/>
          <w:noProof/>
          <w:szCs w:val="20"/>
          <w:lang w:val="en-GB"/>
        </w:rPr>
        <w:t xml:space="preserve"> </w:t>
      </w:r>
    </w:p>
    <w:p w14:paraId="72DED47E" w14:textId="77777777" w:rsidR="00B93622" w:rsidRPr="00D12748" w:rsidRDefault="00B93622" w:rsidP="005D53F3">
      <w:pPr>
        <w:spacing w:beforeLines="50" w:before="120" w:afterLines="50" w:after="120"/>
        <w:rPr>
          <w:rFonts w:ascii="Times New Roman" w:eastAsia="SimSun" w:hAnsi="Times New Roman" w:cs="Times New Roman"/>
          <w:szCs w:val="20"/>
          <w:lang w:eastAsia="zh-CN"/>
        </w:rPr>
      </w:pPr>
    </w:p>
    <w:p w14:paraId="6C76368E" w14:textId="051A31C6" w:rsidR="00B93622" w:rsidRPr="00B93622" w:rsidRDefault="00B93622" w:rsidP="00B93622">
      <w:pPr>
        <w:pStyle w:val="aff6"/>
        <w:numPr>
          <w:ilvl w:val="2"/>
          <w:numId w:val="25"/>
        </w:numPr>
        <w:ind w:leftChars="0"/>
        <w:outlineLvl w:val="2"/>
        <w:rPr>
          <w:rFonts w:asciiTheme="majorHAnsi" w:hAnsiTheme="majorHAnsi" w:cstheme="majorHAnsi"/>
          <w:b/>
          <w:bCs/>
        </w:rPr>
      </w:pPr>
      <w:r w:rsidRPr="00B93622">
        <w:rPr>
          <w:rFonts w:asciiTheme="majorHAnsi" w:hAnsiTheme="majorHAnsi" w:cstheme="majorHAnsi"/>
          <w:b/>
          <w:bCs/>
        </w:rPr>
        <w:t>Multiple access for D2R</w:t>
      </w:r>
    </w:p>
    <w:p w14:paraId="34572FEC" w14:textId="4DD692BF" w:rsidR="00D12748" w:rsidRPr="00B93622" w:rsidRDefault="00B93622" w:rsidP="00B93622">
      <w:pPr>
        <w:pStyle w:val="aff6"/>
        <w:keepNext/>
        <w:numPr>
          <w:ilvl w:val="3"/>
          <w:numId w:val="25"/>
        </w:numPr>
        <w:spacing w:before="240" w:after="60"/>
        <w:ind w:leftChars="0"/>
        <w:outlineLvl w:val="3"/>
        <w:rPr>
          <w:rFonts w:ascii="Arial" w:eastAsia="ＭＳ ゴシック" w:hAnsi="Arial" w:cs="Times New Roman"/>
          <w:b/>
          <w:bCs/>
          <w:i/>
          <w:iCs/>
          <w:sz w:val="22"/>
          <w:szCs w:val="18"/>
          <w:lang w:val="en-GB"/>
        </w:rPr>
      </w:pPr>
      <w:r w:rsidRPr="00B93622">
        <w:rPr>
          <w:rFonts w:ascii="Arial" w:eastAsia="ＭＳ ゴシック" w:hAnsi="Arial" w:cs="Times New Roman" w:hint="eastAsia"/>
          <w:b/>
          <w:bCs/>
          <w:i/>
          <w:iCs/>
          <w:sz w:val="22"/>
          <w:szCs w:val="18"/>
          <w:lang w:val="en-GB"/>
        </w:rPr>
        <w:lastRenderedPageBreak/>
        <w:t>CDMA</w:t>
      </w:r>
    </w:p>
    <w:p w14:paraId="0FD63C0A" w14:textId="3F47A2FF" w:rsidR="00D12748" w:rsidRPr="00D12748" w:rsidRDefault="00D12748" w:rsidP="00D12748">
      <w:pPr>
        <w:spacing w:after="50"/>
        <w:jc w:val="both"/>
        <w:rPr>
          <w:rFonts w:ascii="Times New Roman" w:eastAsiaTheme="minorEastAsia" w:hAnsi="Times New Roman" w:cs="Times New Roman"/>
          <w:b/>
          <w:bCs/>
          <w:sz w:val="22"/>
          <w:szCs w:val="22"/>
          <w:u w:val="single"/>
        </w:rPr>
      </w:pPr>
      <w:r w:rsidRPr="00D12748">
        <w:rPr>
          <w:rFonts w:ascii="Times New Roman" w:eastAsiaTheme="minorEastAsia" w:hAnsi="Times New Roman" w:cs="Times New Roman" w:hint="eastAsia"/>
          <w:b/>
          <w:bCs/>
          <w:sz w:val="22"/>
          <w:szCs w:val="22"/>
          <w:u w:val="single"/>
        </w:rPr>
        <w:t>C</w:t>
      </w:r>
      <w:r w:rsidR="00C74CDC">
        <w:rPr>
          <w:rFonts w:ascii="Times New Roman" w:eastAsiaTheme="minorEastAsia" w:hAnsi="Times New Roman" w:cs="Times New Roman" w:hint="eastAsia"/>
          <w:b/>
          <w:bCs/>
          <w:sz w:val="22"/>
          <w:szCs w:val="22"/>
          <w:u w:val="single"/>
        </w:rPr>
        <w:t xml:space="preserve">ode </w:t>
      </w:r>
      <w:r w:rsidRPr="00D12748">
        <w:rPr>
          <w:rFonts w:ascii="Times New Roman" w:eastAsiaTheme="minorEastAsia" w:hAnsi="Times New Roman" w:cs="Times New Roman" w:hint="eastAsia"/>
          <w:b/>
          <w:bCs/>
          <w:sz w:val="22"/>
          <w:szCs w:val="22"/>
          <w:u w:val="single"/>
        </w:rPr>
        <w:t>D</w:t>
      </w:r>
      <w:r w:rsidR="00C74CDC">
        <w:rPr>
          <w:rFonts w:ascii="Times New Roman" w:eastAsiaTheme="minorEastAsia" w:hAnsi="Times New Roman" w:cs="Times New Roman" w:hint="eastAsia"/>
          <w:b/>
          <w:bCs/>
          <w:sz w:val="22"/>
          <w:szCs w:val="22"/>
          <w:u w:val="single"/>
        </w:rPr>
        <w:t xml:space="preserve">ivision </w:t>
      </w:r>
      <w:r w:rsidRPr="00D12748">
        <w:rPr>
          <w:rFonts w:ascii="Times New Roman" w:eastAsiaTheme="minorEastAsia" w:hAnsi="Times New Roman" w:cs="Times New Roman" w:hint="eastAsia"/>
          <w:b/>
          <w:bCs/>
          <w:sz w:val="22"/>
          <w:szCs w:val="22"/>
          <w:u w:val="single"/>
        </w:rPr>
        <w:t>M</w:t>
      </w:r>
      <w:r w:rsidR="00C74CDC">
        <w:rPr>
          <w:rFonts w:ascii="Times New Roman" w:eastAsiaTheme="minorEastAsia" w:hAnsi="Times New Roman" w:cs="Times New Roman" w:hint="eastAsia"/>
          <w:b/>
          <w:bCs/>
          <w:sz w:val="22"/>
          <w:szCs w:val="22"/>
          <w:u w:val="single"/>
        </w:rPr>
        <w:t xml:space="preserve">ultiple </w:t>
      </w:r>
      <w:r w:rsidRPr="00D12748">
        <w:rPr>
          <w:rFonts w:ascii="Times New Roman" w:eastAsiaTheme="minorEastAsia" w:hAnsi="Times New Roman" w:cs="Times New Roman" w:hint="eastAsia"/>
          <w:b/>
          <w:bCs/>
          <w:sz w:val="22"/>
          <w:szCs w:val="22"/>
          <w:u w:val="single"/>
        </w:rPr>
        <w:t>A</w:t>
      </w:r>
      <w:r w:rsidR="00C74CDC">
        <w:rPr>
          <w:rFonts w:ascii="Times New Roman" w:eastAsiaTheme="minorEastAsia" w:hAnsi="Times New Roman" w:cs="Times New Roman" w:hint="eastAsia"/>
          <w:b/>
          <w:bCs/>
          <w:sz w:val="22"/>
          <w:szCs w:val="22"/>
          <w:u w:val="single"/>
        </w:rPr>
        <w:t>ccess</w:t>
      </w:r>
    </w:p>
    <w:p w14:paraId="28CA142A" w14:textId="655B447F" w:rsidR="00D12748" w:rsidRPr="00D12748" w:rsidRDefault="00D12748" w:rsidP="00D12748">
      <w:p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For D2R, CDMA can be </w:t>
      </w:r>
      <w:r w:rsidRPr="00D12748">
        <w:rPr>
          <w:rFonts w:ascii="Times New Roman" w:eastAsia="SimSun" w:hAnsi="Times New Roman" w:cs="Times New Roman"/>
          <w:sz w:val="22"/>
          <w:szCs w:val="22"/>
          <w:lang w:eastAsia="zh-CN"/>
        </w:rPr>
        <w:t>further</w:t>
      </w:r>
      <w:r w:rsidRPr="00D12748">
        <w:rPr>
          <w:rFonts w:ascii="Times New Roman" w:eastAsia="SimSun" w:hAnsi="Times New Roman" w:cs="Times New Roman" w:hint="eastAsia"/>
          <w:sz w:val="22"/>
          <w:szCs w:val="22"/>
          <w:lang w:eastAsia="zh-CN"/>
        </w:rPr>
        <w:t xml:space="preserve"> studied. In addition to capacity improvement, CDMA in D2R can also be beneficial for interference alleviation in multi-reader scenario. In Rel-19, indoor scenario with </w:t>
      </w:r>
      <w:r w:rsidRPr="00D12748">
        <w:rPr>
          <w:rFonts w:ascii="Times New Roman" w:eastAsia="SimSun" w:hAnsi="Times New Roman" w:cs="Times New Roman"/>
          <w:sz w:val="22"/>
          <w:szCs w:val="22"/>
          <w:lang w:eastAsia="zh-CN"/>
        </w:rPr>
        <w:t>limited</w:t>
      </w:r>
      <w:r w:rsidRPr="00D12748">
        <w:rPr>
          <w:rFonts w:ascii="Times New Roman" w:eastAsia="SimSun" w:hAnsi="Times New Roman" w:cs="Times New Roman" w:hint="eastAsia"/>
          <w:sz w:val="22"/>
          <w:szCs w:val="22"/>
          <w:lang w:eastAsia="zh-CN"/>
        </w:rPr>
        <w:t xml:space="preserve"> coverage was considered and enhancements for multi-reader scenario were not studied. From our perspective, for Rel-20 outdoor scenario, multiple readers with overlapping coverage need to be considered. Regarding CDMA schemes, </w:t>
      </w:r>
      <w:r w:rsidRPr="00D12748">
        <w:rPr>
          <w:rFonts w:ascii="Times New Roman" w:eastAsiaTheme="minorEastAsia" w:hAnsi="Times New Roman" w:cs="Times New Roman" w:hint="eastAsia"/>
          <w:sz w:val="22"/>
          <w:szCs w:val="22"/>
        </w:rPr>
        <w:t xml:space="preserve">it should be discussed depending on </w:t>
      </w:r>
      <w:r w:rsidRPr="00D12748">
        <w:rPr>
          <w:rFonts w:ascii="Times New Roman" w:eastAsia="SimSun" w:hAnsi="Times New Roman" w:cs="Times New Roman" w:hint="eastAsia"/>
          <w:sz w:val="22"/>
          <w:szCs w:val="22"/>
          <w:lang w:eastAsia="zh-CN"/>
        </w:rPr>
        <w:t xml:space="preserve">D2R message type </w:t>
      </w:r>
      <w:r w:rsidRPr="00D12748">
        <w:rPr>
          <w:rFonts w:ascii="Times New Roman" w:eastAsiaTheme="minorEastAsia" w:hAnsi="Times New Roman" w:cs="Times New Roman" w:hint="eastAsia"/>
          <w:sz w:val="22"/>
          <w:szCs w:val="22"/>
        </w:rPr>
        <w:t>or D2R-amble</w:t>
      </w:r>
      <w:r w:rsidRPr="00D12748">
        <w:rPr>
          <w:rFonts w:ascii="Times New Roman" w:eastAsia="SimSun" w:hAnsi="Times New Roman" w:cs="Times New Roman" w:hint="eastAsia"/>
          <w:sz w:val="22"/>
          <w:szCs w:val="22"/>
          <w:lang w:eastAsia="zh-CN"/>
        </w:rPr>
        <w:t xml:space="preserve">. </w:t>
      </w:r>
    </w:p>
    <w:p w14:paraId="6B746280" w14:textId="77777777" w:rsidR="00D12748" w:rsidRPr="00D12748" w:rsidRDefault="00D12748" w:rsidP="00D12748">
      <w:pPr>
        <w:numPr>
          <w:ilvl w:val="0"/>
          <w:numId w:val="45"/>
        </w:num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For CBRA Msg.1, 16-bit random ID was specified in Rel-19. Instead of 16-bit random ID, sequence-based CBRA Msg.1 can be studied. </w:t>
      </w:r>
    </w:p>
    <w:p w14:paraId="6AF3C122" w14:textId="77777777" w:rsidR="00D12748" w:rsidRPr="00D12748" w:rsidRDefault="00D12748" w:rsidP="00D12748">
      <w:pPr>
        <w:numPr>
          <w:ilvl w:val="0"/>
          <w:numId w:val="45"/>
        </w:num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For Msg.3 / CFRA Msg.1 / D2R data, </w:t>
      </w:r>
      <w:r w:rsidRPr="00D12748">
        <w:rPr>
          <w:rFonts w:ascii="Times New Roman" w:eastAsia="SimSun" w:hAnsi="Times New Roman" w:cs="Times New Roman"/>
          <w:sz w:val="22"/>
          <w:szCs w:val="22"/>
          <w:lang w:eastAsia="zh-CN"/>
        </w:rPr>
        <w:t xml:space="preserve">spreading </w:t>
      </w:r>
      <w:r w:rsidRPr="00D12748">
        <w:rPr>
          <w:rFonts w:ascii="Times New Roman" w:eastAsia="SimSun" w:hAnsi="Times New Roman" w:cs="Times New Roman" w:hint="eastAsia"/>
          <w:sz w:val="22"/>
          <w:szCs w:val="22"/>
          <w:lang w:eastAsia="zh-CN"/>
        </w:rPr>
        <w:t xml:space="preserve">the </w:t>
      </w:r>
      <w:r w:rsidRPr="00D12748">
        <w:rPr>
          <w:rFonts w:ascii="Times New Roman" w:eastAsia="SimSun" w:hAnsi="Times New Roman" w:cs="Times New Roman"/>
          <w:sz w:val="22"/>
          <w:szCs w:val="22"/>
          <w:lang w:eastAsia="zh-CN"/>
        </w:rPr>
        <w:t>information bits using orthogonal or pseudo-orthogonal sequence</w:t>
      </w:r>
      <w:r w:rsidRPr="00D12748">
        <w:rPr>
          <w:rFonts w:ascii="Times New Roman" w:eastAsia="SimSun" w:hAnsi="Times New Roman" w:cs="Times New Roman" w:hint="eastAsia"/>
          <w:sz w:val="22"/>
          <w:szCs w:val="22"/>
          <w:lang w:eastAsia="zh-CN"/>
        </w:rPr>
        <w:t>s can be studied. Note that, it can also be applicable for 16-bit random ID CBRA Msg.1</w:t>
      </w:r>
    </w:p>
    <w:p w14:paraId="24452047" w14:textId="77777777" w:rsidR="00D12748" w:rsidRPr="00D12748" w:rsidRDefault="00D12748" w:rsidP="00D12748">
      <w:pPr>
        <w:numPr>
          <w:ilvl w:val="0"/>
          <w:numId w:val="45"/>
        </w:num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For D2R preamble/</w:t>
      </w:r>
      <w:proofErr w:type="spellStart"/>
      <w:r w:rsidRPr="00D12748">
        <w:rPr>
          <w:rFonts w:ascii="Times New Roman" w:eastAsia="SimSun" w:hAnsi="Times New Roman" w:cs="Times New Roman" w:hint="eastAsia"/>
          <w:sz w:val="22"/>
          <w:szCs w:val="22"/>
          <w:lang w:eastAsia="zh-CN"/>
        </w:rPr>
        <w:t>midamble</w:t>
      </w:r>
      <w:proofErr w:type="spellEnd"/>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one long sequence and one short sequence for D2R amble were specified</w:t>
      </w:r>
      <w:r w:rsidRPr="00D12748">
        <w:rPr>
          <w:rFonts w:ascii="Times New Roman" w:eastAsia="SimSun" w:hAnsi="Times New Roman" w:cs="Times New Roman" w:hint="eastAsia"/>
          <w:sz w:val="22"/>
          <w:szCs w:val="22"/>
          <w:lang w:eastAsia="zh-CN"/>
        </w:rPr>
        <w:t xml:space="preserve"> in Rel-19. M</w:t>
      </w:r>
      <w:r w:rsidRPr="00D12748">
        <w:rPr>
          <w:rFonts w:ascii="Times New Roman" w:eastAsia="SimSun" w:hAnsi="Times New Roman" w:cs="Times New Roman"/>
          <w:sz w:val="22"/>
          <w:szCs w:val="22"/>
          <w:lang w:eastAsia="zh-CN"/>
        </w:rPr>
        <w:t>ultiple sequences for D2R amble can be studied</w:t>
      </w:r>
      <w:r w:rsidRPr="00D12748">
        <w:rPr>
          <w:rFonts w:ascii="Times New Roman" w:eastAsia="SimSun" w:hAnsi="Times New Roman" w:cs="Times New Roman" w:hint="eastAsia"/>
          <w:sz w:val="22"/>
          <w:szCs w:val="22"/>
          <w:lang w:eastAsia="zh-CN"/>
        </w:rPr>
        <w:t>.</w:t>
      </w:r>
    </w:p>
    <w:p w14:paraId="0AF3FF11" w14:textId="48D3865D" w:rsidR="00D12748" w:rsidRPr="00A55D58" w:rsidRDefault="00D12748" w:rsidP="00460AC9">
      <w:pPr>
        <w:spacing w:beforeLines="50" w:before="120"/>
        <w:rPr>
          <w:rFonts w:ascii="Times New Roman" w:eastAsiaTheme="minorEastAsia" w:hAnsi="Times New Roman" w:cs="Times New Roman"/>
          <w:b/>
          <w:bCs/>
          <w:sz w:val="22"/>
          <w:szCs w:val="22"/>
          <w:u w:val="single"/>
          <w:lang w:val="en-GB"/>
        </w:rPr>
      </w:pPr>
      <w:r w:rsidRPr="00A55D58">
        <w:rPr>
          <w:rFonts w:ascii="Times New Roman" w:eastAsia="SimSun" w:hAnsi="Times New Roman" w:cs="Times New Roman" w:hint="eastAsia"/>
          <w:b/>
          <w:bCs/>
          <w:sz w:val="22"/>
          <w:szCs w:val="22"/>
          <w:u w:val="single"/>
          <w:lang w:val="en-GB" w:eastAsia="zh-CN"/>
        </w:rPr>
        <w:t xml:space="preserve">Proposal </w:t>
      </w:r>
      <w:r w:rsidR="00B93622" w:rsidRPr="00A55D58">
        <w:rPr>
          <w:rFonts w:ascii="Times New Roman" w:eastAsiaTheme="minorEastAsia" w:hAnsi="Times New Roman" w:cs="Times New Roman" w:hint="eastAsia"/>
          <w:b/>
          <w:bCs/>
          <w:sz w:val="22"/>
          <w:szCs w:val="22"/>
          <w:u w:val="single"/>
          <w:lang w:val="en-GB"/>
        </w:rPr>
        <w:t>5</w:t>
      </w:r>
      <w:r w:rsidRPr="00A55D58">
        <w:rPr>
          <w:rFonts w:ascii="Times New Roman" w:eastAsia="SimSun" w:hAnsi="Times New Roman" w:cs="Times New Roman" w:hint="eastAsia"/>
          <w:b/>
          <w:bCs/>
          <w:sz w:val="22"/>
          <w:szCs w:val="22"/>
          <w:u w:val="single"/>
          <w:lang w:val="en-GB" w:eastAsia="zh-CN"/>
        </w:rPr>
        <w:t>:</w:t>
      </w:r>
    </w:p>
    <w:p w14:paraId="4D8CD64A" w14:textId="77777777" w:rsidR="00D12748" w:rsidRPr="00D12748" w:rsidRDefault="00D12748" w:rsidP="00460AC9">
      <w:pPr>
        <w:numPr>
          <w:ilvl w:val="0"/>
          <w:numId w:val="44"/>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Study the feasibility and necessity of CDMA for D2R.</w:t>
      </w:r>
    </w:p>
    <w:p w14:paraId="2F05A7AE" w14:textId="77777777" w:rsidR="00D12748" w:rsidRPr="00D12748" w:rsidRDefault="00D12748" w:rsidP="00460AC9">
      <w:pPr>
        <w:numPr>
          <w:ilvl w:val="0"/>
          <w:numId w:val="44"/>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 xml:space="preserve">Study </w:t>
      </w:r>
      <w:r w:rsidRPr="00D12748">
        <w:rPr>
          <w:rFonts w:ascii="Times New Roman" w:eastAsia="SimSun" w:hAnsi="Times New Roman" w:cs="Times New Roman"/>
          <w:b/>
          <w:bCs/>
          <w:sz w:val="22"/>
          <w:szCs w:val="22"/>
          <w:lang w:val="en-GB" w:eastAsia="zh-CN"/>
        </w:rPr>
        <w:t>following</w:t>
      </w:r>
      <w:r w:rsidRPr="00D12748">
        <w:rPr>
          <w:rFonts w:ascii="Times New Roman" w:eastAsia="SimSun" w:hAnsi="Times New Roman" w:cs="Times New Roman" w:hint="eastAsia"/>
          <w:b/>
          <w:bCs/>
          <w:sz w:val="22"/>
          <w:szCs w:val="22"/>
          <w:lang w:val="en-GB" w:eastAsia="zh-CN"/>
        </w:rPr>
        <w:t xml:space="preserve"> CDMA schemes.</w:t>
      </w:r>
    </w:p>
    <w:p w14:paraId="06FE8D0A" w14:textId="77777777" w:rsidR="00D12748" w:rsidRPr="00D12748" w:rsidRDefault="00D12748" w:rsidP="00460AC9">
      <w:pPr>
        <w:numPr>
          <w:ilvl w:val="1"/>
          <w:numId w:val="45"/>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equence-based CBRA Msg.1 instead of 16-bit random ID.</w:t>
      </w:r>
    </w:p>
    <w:p w14:paraId="6E756F67" w14:textId="77777777" w:rsidR="00D12748" w:rsidRPr="00D12748" w:rsidRDefault="00D12748" w:rsidP="00460AC9">
      <w:pPr>
        <w:numPr>
          <w:ilvl w:val="1"/>
          <w:numId w:val="45"/>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preading information bits using orthogonal or pseudo-orthogonal sequence.</w:t>
      </w:r>
    </w:p>
    <w:p w14:paraId="2A3FBA28" w14:textId="77777777" w:rsidR="00D12748" w:rsidRPr="00D12748" w:rsidRDefault="00D12748" w:rsidP="00460AC9">
      <w:pPr>
        <w:numPr>
          <w:ilvl w:val="1"/>
          <w:numId w:val="45"/>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M</w:t>
      </w:r>
      <w:r w:rsidRPr="00D12748">
        <w:rPr>
          <w:rFonts w:ascii="Times New Roman" w:eastAsia="SimSun" w:hAnsi="Times New Roman" w:cs="Times New Roman"/>
          <w:b/>
          <w:bCs/>
          <w:sz w:val="22"/>
          <w:szCs w:val="22"/>
          <w:lang w:val="en-GB" w:eastAsia="zh-CN"/>
        </w:rPr>
        <w:t>ultiple sequences for D2R-amble.</w:t>
      </w:r>
    </w:p>
    <w:p w14:paraId="69D54E32" w14:textId="77777777" w:rsidR="00D12748" w:rsidRPr="00D12748" w:rsidRDefault="00D12748" w:rsidP="00D12748">
      <w:pPr>
        <w:spacing w:beforeLines="50" w:before="120" w:afterLines="50" w:after="120"/>
        <w:jc w:val="both"/>
        <w:rPr>
          <w:rFonts w:ascii="Times New Roman" w:eastAsia="SimSun" w:hAnsi="Times New Roman" w:cs="Times New Roman"/>
          <w:sz w:val="22"/>
          <w:szCs w:val="22"/>
          <w:lang w:val="en-GB" w:eastAsia="zh-CN"/>
        </w:rPr>
      </w:pPr>
      <w:r w:rsidRPr="00D12748">
        <w:rPr>
          <w:rFonts w:ascii="Times New Roman" w:eastAsia="SimSun" w:hAnsi="Times New Roman" w:cs="Times New Roman" w:hint="eastAsia"/>
          <w:sz w:val="22"/>
          <w:szCs w:val="22"/>
          <w:lang w:val="en-GB" w:eastAsia="zh-CN"/>
        </w:rPr>
        <w:t xml:space="preserve">As discussed above, </w:t>
      </w:r>
      <w:r w:rsidRPr="00D12748">
        <w:rPr>
          <w:rFonts w:ascii="Times New Roman" w:eastAsia="SimSun" w:hAnsi="Times New Roman" w:cs="Times New Roman"/>
          <w:sz w:val="22"/>
          <w:szCs w:val="22"/>
          <w:lang w:val="en-GB" w:eastAsia="zh-CN"/>
        </w:rPr>
        <w:t>multi</w:t>
      </w:r>
      <w:r w:rsidRPr="00D12748">
        <w:rPr>
          <w:rFonts w:ascii="Times New Roman" w:eastAsia="SimSun" w:hAnsi="Times New Roman" w:cs="Times New Roman" w:hint="eastAsia"/>
          <w:sz w:val="22"/>
          <w:szCs w:val="22"/>
          <w:lang w:val="en-GB" w:eastAsia="zh-CN"/>
        </w:rPr>
        <w:t>-</w:t>
      </w:r>
      <w:r w:rsidRPr="00D12748">
        <w:rPr>
          <w:rFonts w:ascii="Times New Roman" w:eastAsia="SimSun" w:hAnsi="Times New Roman" w:cs="Times New Roman"/>
          <w:sz w:val="22"/>
          <w:szCs w:val="22"/>
          <w:lang w:val="en-GB" w:eastAsia="zh-CN"/>
        </w:rPr>
        <w:t>reader</w:t>
      </w:r>
      <w:r w:rsidRPr="00D12748">
        <w:rPr>
          <w:rFonts w:ascii="Times New Roman" w:eastAsia="SimSun" w:hAnsi="Times New Roman" w:cs="Times New Roman" w:hint="eastAsia"/>
          <w:sz w:val="22"/>
          <w:szCs w:val="22"/>
          <w:lang w:val="en-GB" w:eastAsia="zh-CN"/>
        </w:rPr>
        <w:t xml:space="preserve"> scenario </w:t>
      </w:r>
      <w:r w:rsidRPr="00D12748">
        <w:rPr>
          <w:rFonts w:ascii="Times New Roman" w:eastAsia="SimSun" w:hAnsi="Times New Roman" w:cs="Times New Roman"/>
          <w:sz w:val="22"/>
          <w:szCs w:val="22"/>
          <w:lang w:val="en-GB" w:eastAsia="zh-CN"/>
        </w:rPr>
        <w:t>need</w:t>
      </w:r>
      <w:r w:rsidRPr="00D12748">
        <w:rPr>
          <w:rFonts w:ascii="Times New Roman" w:eastAsia="SimSun" w:hAnsi="Times New Roman" w:cs="Times New Roman" w:hint="eastAsia"/>
          <w:sz w:val="22"/>
          <w:szCs w:val="22"/>
          <w:lang w:val="en-GB" w:eastAsia="zh-CN"/>
        </w:rPr>
        <w:t>s</w:t>
      </w:r>
      <w:r w:rsidRPr="00D12748">
        <w:rPr>
          <w:rFonts w:ascii="Times New Roman" w:eastAsia="SimSun" w:hAnsi="Times New Roman" w:cs="Times New Roman"/>
          <w:sz w:val="22"/>
          <w:szCs w:val="22"/>
          <w:lang w:val="en-GB" w:eastAsia="zh-CN"/>
        </w:rPr>
        <w:t xml:space="preserve"> to be considered</w:t>
      </w:r>
      <w:r w:rsidRPr="00D12748">
        <w:rPr>
          <w:rFonts w:ascii="Times New Roman" w:eastAsia="SimSun" w:hAnsi="Times New Roman" w:cs="Times New Roman" w:hint="eastAsia"/>
          <w:sz w:val="22"/>
          <w:szCs w:val="22"/>
          <w:lang w:val="en-GB" w:eastAsia="zh-CN"/>
        </w:rPr>
        <w:t xml:space="preserve"> in Rel-20, and CDMA D2R as well as power control of D2R can be studied for multi-reader scenario. In addition, </w:t>
      </w:r>
      <w:r w:rsidRPr="00D12748">
        <w:rPr>
          <w:rFonts w:ascii="Times New Roman" w:eastAsia="SimSun" w:hAnsi="Times New Roman" w:cs="Times New Roman"/>
          <w:sz w:val="22"/>
          <w:szCs w:val="22"/>
          <w:lang w:val="en-GB" w:eastAsia="zh-CN"/>
        </w:rPr>
        <w:t>enhancements</w:t>
      </w:r>
      <w:r w:rsidRPr="00D12748">
        <w:rPr>
          <w:rFonts w:ascii="Times New Roman" w:eastAsia="SimSun" w:hAnsi="Times New Roman" w:cs="Times New Roman" w:hint="eastAsia"/>
          <w:sz w:val="22"/>
          <w:szCs w:val="22"/>
          <w:lang w:val="en-GB" w:eastAsia="zh-CN"/>
        </w:rPr>
        <w:t xml:space="preserve"> in R2D in multi-reader </w:t>
      </w:r>
      <w:r w:rsidRPr="00D12748">
        <w:rPr>
          <w:rFonts w:ascii="Times New Roman" w:eastAsia="SimSun" w:hAnsi="Times New Roman" w:cs="Times New Roman"/>
          <w:sz w:val="22"/>
          <w:szCs w:val="22"/>
          <w:lang w:val="en-GB" w:eastAsia="zh-CN"/>
        </w:rPr>
        <w:t>scenario</w:t>
      </w:r>
      <w:r w:rsidRPr="00D12748">
        <w:rPr>
          <w:rFonts w:ascii="Times New Roman" w:eastAsia="SimSun" w:hAnsi="Times New Roman" w:cs="Times New Roman" w:hint="eastAsia"/>
          <w:sz w:val="22"/>
          <w:szCs w:val="22"/>
          <w:lang w:val="en-GB" w:eastAsia="zh-CN"/>
        </w:rPr>
        <w:t xml:space="preserve"> also need to be considered. In R2D, whether and how to differentiate R2D messages from different readers need to be studied, e.g., </w:t>
      </w:r>
      <w:r w:rsidRPr="00D12748">
        <w:rPr>
          <w:rFonts w:ascii="Times New Roman" w:eastAsia="SimSun" w:hAnsi="Times New Roman" w:cs="Times New Roman"/>
          <w:sz w:val="22"/>
          <w:szCs w:val="22"/>
          <w:lang w:val="en-GB" w:eastAsia="zh-CN"/>
        </w:rPr>
        <w:t>“</w:t>
      </w:r>
      <w:r w:rsidRPr="00D12748">
        <w:rPr>
          <w:rFonts w:ascii="Times New Roman" w:eastAsia="SimSun" w:hAnsi="Times New Roman" w:cs="Times New Roman" w:hint="eastAsia"/>
          <w:sz w:val="22"/>
          <w:szCs w:val="22"/>
          <w:lang w:val="en-GB" w:eastAsia="zh-CN"/>
        </w:rPr>
        <w:t>reader ID</w:t>
      </w:r>
      <w:r w:rsidRPr="00D12748">
        <w:rPr>
          <w:rFonts w:ascii="Times New Roman" w:eastAsia="SimSun" w:hAnsi="Times New Roman" w:cs="Times New Roman"/>
          <w:sz w:val="22"/>
          <w:szCs w:val="22"/>
          <w:lang w:val="en-GB" w:eastAsia="zh-CN"/>
        </w:rPr>
        <w:t>”</w:t>
      </w:r>
      <w:r w:rsidRPr="00D12748">
        <w:rPr>
          <w:rFonts w:ascii="Times New Roman" w:eastAsia="SimSun" w:hAnsi="Times New Roman" w:cs="Times New Roman" w:hint="eastAsia"/>
          <w:sz w:val="22"/>
          <w:szCs w:val="22"/>
          <w:lang w:val="en-GB" w:eastAsia="zh-CN"/>
        </w:rPr>
        <w:t xml:space="preserve"> can be indicated in R2D messages</w:t>
      </w:r>
      <w:r w:rsidRPr="00D12748">
        <w:rPr>
          <w:rFonts w:ascii="Times New Roman" w:eastAsiaTheme="minorEastAsia" w:hAnsi="Times New Roman" w:cs="Times New Roman" w:hint="eastAsia"/>
          <w:sz w:val="22"/>
          <w:szCs w:val="22"/>
          <w:lang w:val="en-GB"/>
        </w:rPr>
        <w:t xml:space="preserve"> or reader is transparent from device perspective</w:t>
      </w:r>
      <w:r w:rsidRPr="00D12748">
        <w:rPr>
          <w:rFonts w:ascii="Times New Roman" w:eastAsia="SimSun" w:hAnsi="Times New Roman" w:cs="Times New Roman" w:hint="eastAsia"/>
          <w:sz w:val="22"/>
          <w:szCs w:val="22"/>
          <w:lang w:val="en-GB" w:eastAsia="zh-CN"/>
        </w:rPr>
        <w:t>. Note that how to differentiate R2D from multiple readers may be discussed in RAN2.</w:t>
      </w:r>
    </w:p>
    <w:p w14:paraId="7C2D368D" w14:textId="6D92BBD3" w:rsidR="00A55D58" w:rsidRPr="00A55D58" w:rsidRDefault="00D12748" w:rsidP="00D705D8">
      <w:pPr>
        <w:spacing w:beforeLines="50" w:before="120"/>
        <w:rPr>
          <w:rFonts w:ascii="Times New Roman" w:eastAsiaTheme="minorEastAsia" w:hAnsi="Times New Roman" w:cs="Times New Roman"/>
          <w:b/>
          <w:bCs/>
          <w:sz w:val="22"/>
          <w:szCs w:val="22"/>
          <w:u w:val="single"/>
          <w:lang w:val="en-GB"/>
        </w:rPr>
      </w:pPr>
      <w:r w:rsidRPr="00A55D58">
        <w:rPr>
          <w:rFonts w:ascii="Times New Roman" w:eastAsia="SimSun" w:hAnsi="Times New Roman" w:cs="Times New Roman"/>
          <w:b/>
          <w:bCs/>
          <w:sz w:val="22"/>
          <w:szCs w:val="22"/>
          <w:u w:val="single"/>
          <w:lang w:val="en-GB" w:eastAsia="zh-CN"/>
        </w:rPr>
        <w:t>Proposal</w:t>
      </w:r>
      <w:r w:rsidRPr="00A55D58">
        <w:rPr>
          <w:rFonts w:ascii="Times New Roman" w:eastAsia="SimSun" w:hAnsi="Times New Roman" w:cs="Times New Roman" w:hint="eastAsia"/>
          <w:b/>
          <w:bCs/>
          <w:sz w:val="22"/>
          <w:szCs w:val="22"/>
          <w:u w:val="single"/>
          <w:lang w:val="en-GB" w:eastAsia="zh-CN"/>
        </w:rPr>
        <w:t xml:space="preserve"> </w:t>
      </w:r>
      <w:r w:rsidR="0037385D" w:rsidRPr="00A55D58">
        <w:rPr>
          <w:rFonts w:ascii="Times New Roman" w:eastAsiaTheme="minorEastAsia" w:hAnsi="Times New Roman" w:cs="Times New Roman" w:hint="eastAsia"/>
          <w:b/>
          <w:bCs/>
          <w:sz w:val="22"/>
          <w:szCs w:val="22"/>
          <w:u w:val="single"/>
          <w:lang w:val="en-GB"/>
        </w:rPr>
        <w:t>6</w:t>
      </w:r>
      <w:r w:rsidRPr="00A55D58">
        <w:rPr>
          <w:rFonts w:ascii="Times New Roman" w:eastAsia="SimSun" w:hAnsi="Times New Roman" w:cs="Times New Roman"/>
          <w:b/>
          <w:bCs/>
          <w:sz w:val="22"/>
          <w:szCs w:val="22"/>
          <w:u w:val="single"/>
          <w:lang w:val="en-GB" w:eastAsia="zh-CN"/>
        </w:rPr>
        <w:t>:</w:t>
      </w:r>
    </w:p>
    <w:p w14:paraId="3E62AD93" w14:textId="16D81F15" w:rsidR="00D12748" w:rsidRPr="00D12748" w:rsidRDefault="00D12748" w:rsidP="00D705D8">
      <w:pPr>
        <w:spacing w:beforeLines="50" w:before="120"/>
        <w:rPr>
          <w:rFonts w:ascii="Times New Roman" w:eastAsia="SimSun" w:hAnsi="Times New Roman" w:cs="Times New Roman"/>
          <w:b/>
          <w:bCs/>
          <w:sz w:val="22"/>
          <w:szCs w:val="22"/>
          <w:lang w:val="en-GB" w:eastAsia="zh-CN"/>
        </w:rPr>
      </w:pPr>
      <w:r w:rsidRPr="00D12748">
        <w:rPr>
          <w:rFonts w:ascii="Times New Roman" w:eastAsia="SimSun" w:hAnsi="Times New Roman" w:cs="Times New Roman"/>
          <w:b/>
          <w:bCs/>
          <w:sz w:val="22"/>
          <w:szCs w:val="22"/>
          <w:lang w:val="en-GB" w:eastAsia="zh-CN"/>
        </w:rPr>
        <w:t>Study CDMA D2R, D2R power control for multi-reader scenario. In addition, following aspects can be studied for multi-reader scenario.</w:t>
      </w:r>
    </w:p>
    <w:p w14:paraId="6AA9BB37" w14:textId="77777777" w:rsidR="00D12748" w:rsidRPr="00D12748" w:rsidRDefault="00D12748" w:rsidP="00D705D8">
      <w:pPr>
        <w:numPr>
          <w:ilvl w:val="1"/>
          <w:numId w:val="44"/>
        </w:numPr>
        <w:spacing w:beforeLines="50" w:before="120"/>
        <w:jc w:val="both"/>
        <w:rPr>
          <w:rFonts w:ascii="Times New Roman" w:eastAsia="SimSun" w:hAnsi="Times New Roman" w:cs="Times New Roman"/>
          <w:sz w:val="22"/>
          <w:szCs w:val="22"/>
          <w:lang w:val="en-GB" w:eastAsia="zh-CN"/>
        </w:rPr>
      </w:pPr>
      <w:r w:rsidRPr="00D12748">
        <w:rPr>
          <w:rFonts w:ascii="Times New Roman" w:eastAsia="SimSun" w:hAnsi="Times New Roman" w:cs="Times New Roman"/>
          <w:b/>
          <w:bCs/>
          <w:sz w:val="22"/>
          <w:szCs w:val="22"/>
          <w:lang w:val="en-GB" w:eastAsia="zh-CN"/>
        </w:rPr>
        <w:t>Whether/how to differentiate R2D from different readers, e.g., include “reader ID” in R2D messages which may be discussed in RAN2.</w:t>
      </w:r>
      <w:r w:rsidRPr="00D12748">
        <w:rPr>
          <w:rFonts w:ascii="Times New Roman" w:eastAsia="SimSun" w:hAnsi="Times New Roman" w:cs="Times New Roman" w:hint="eastAsia"/>
          <w:b/>
          <w:bCs/>
          <w:sz w:val="22"/>
          <w:szCs w:val="22"/>
          <w:lang w:val="en-GB" w:eastAsia="zh-CN"/>
        </w:rPr>
        <w:t xml:space="preserve"> </w:t>
      </w:r>
    </w:p>
    <w:p w14:paraId="062F6873" w14:textId="77777777" w:rsidR="00566F56" w:rsidRDefault="00566F56" w:rsidP="00D12748">
      <w:pPr>
        <w:rPr>
          <w:rFonts w:ascii="Times New Roman" w:eastAsia="ＭＳ ゴシック" w:hAnsi="Times New Roman" w:cs="Times New Roman"/>
          <w:b/>
          <w:bCs/>
          <w:szCs w:val="20"/>
          <w:u w:val="single"/>
          <w:lang w:val="en-GB"/>
        </w:rPr>
      </w:pPr>
    </w:p>
    <w:p w14:paraId="39C60353" w14:textId="5CFA1CAB" w:rsidR="00B93622" w:rsidRPr="00B93622" w:rsidRDefault="00B93622" w:rsidP="00D12748">
      <w:pPr>
        <w:pStyle w:val="aff6"/>
        <w:keepNext/>
        <w:numPr>
          <w:ilvl w:val="3"/>
          <w:numId w:val="25"/>
        </w:numPr>
        <w:spacing w:before="240" w:after="60"/>
        <w:ind w:leftChars="0"/>
        <w:outlineLvl w:val="3"/>
        <w:rPr>
          <w:rFonts w:ascii="Arial" w:eastAsia="ＭＳ ゴシック" w:hAnsi="Arial" w:cs="Times New Roman"/>
          <w:b/>
          <w:bCs/>
          <w:i/>
          <w:iCs/>
          <w:szCs w:val="20"/>
          <w:lang w:val="en-GB"/>
        </w:rPr>
      </w:pPr>
      <w:r>
        <w:rPr>
          <w:rFonts w:ascii="Arial" w:eastAsia="ＭＳ ゴシック" w:hAnsi="Arial" w:cs="Times New Roman" w:hint="eastAsia"/>
          <w:b/>
          <w:bCs/>
          <w:i/>
          <w:iCs/>
          <w:szCs w:val="20"/>
          <w:lang w:val="en-GB"/>
        </w:rPr>
        <w:t>TDMA</w:t>
      </w:r>
    </w:p>
    <w:p w14:paraId="0C800C84" w14:textId="2E9A408B" w:rsidR="00D12748" w:rsidRPr="00D12748" w:rsidRDefault="00D12748" w:rsidP="00D12748">
      <w:pPr>
        <w:rPr>
          <w:rFonts w:ascii="Times New Roman" w:eastAsia="ＭＳ ゴシック" w:hAnsi="Times New Roman" w:cs="Times New Roman"/>
          <w:b/>
          <w:bCs/>
          <w:szCs w:val="20"/>
          <w:u w:val="single"/>
          <w:lang w:val="en-GB"/>
        </w:rPr>
      </w:pPr>
      <w:r w:rsidRPr="00D12748">
        <w:rPr>
          <w:rFonts w:ascii="Times New Roman" w:eastAsia="ＭＳ ゴシック" w:hAnsi="Times New Roman" w:cs="Times New Roman" w:hint="eastAsia"/>
          <w:b/>
          <w:bCs/>
          <w:szCs w:val="20"/>
          <w:u w:val="single"/>
          <w:lang w:val="en-GB"/>
        </w:rPr>
        <w:t>T</w:t>
      </w:r>
      <w:r w:rsidR="00C74CDC">
        <w:rPr>
          <w:rFonts w:ascii="Times New Roman" w:eastAsia="ＭＳ ゴシック" w:hAnsi="Times New Roman" w:cs="Times New Roman" w:hint="eastAsia"/>
          <w:b/>
          <w:bCs/>
          <w:szCs w:val="20"/>
          <w:u w:val="single"/>
          <w:lang w:val="en-GB"/>
        </w:rPr>
        <w:t xml:space="preserve">ime </w:t>
      </w:r>
      <w:r w:rsidRPr="00D12748">
        <w:rPr>
          <w:rFonts w:ascii="Times New Roman" w:eastAsia="ＭＳ ゴシック" w:hAnsi="Times New Roman" w:cs="Times New Roman" w:hint="eastAsia"/>
          <w:b/>
          <w:bCs/>
          <w:szCs w:val="20"/>
          <w:u w:val="single"/>
          <w:lang w:val="en-GB"/>
        </w:rPr>
        <w:t>D</w:t>
      </w:r>
      <w:r w:rsidR="00C74CDC">
        <w:rPr>
          <w:rFonts w:ascii="Times New Roman" w:eastAsia="ＭＳ ゴシック" w:hAnsi="Times New Roman" w:cs="Times New Roman" w:hint="eastAsia"/>
          <w:b/>
          <w:bCs/>
          <w:szCs w:val="20"/>
          <w:u w:val="single"/>
          <w:lang w:val="en-GB"/>
        </w:rPr>
        <w:t xml:space="preserve">ivision </w:t>
      </w:r>
      <w:r w:rsidRPr="00D12748">
        <w:rPr>
          <w:rFonts w:ascii="Times New Roman" w:eastAsia="ＭＳ ゴシック" w:hAnsi="Times New Roman" w:cs="Times New Roman" w:hint="eastAsia"/>
          <w:b/>
          <w:bCs/>
          <w:szCs w:val="20"/>
          <w:u w:val="single"/>
          <w:lang w:val="en-GB"/>
        </w:rPr>
        <w:t>M</w:t>
      </w:r>
      <w:r w:rsidR="00C74CDC">
        <w:rPr>
          <w:rFonts w:ascii="Times New Roman" w:eastAsia="ＭＳ ゴシック" w:hAnsi="Times New Roman" w:cs="Times New Roman" w:hint="eastAsia"/>
          <w:b/>
          <w:bCs/>
          <w:szCs w:val="20"/>
          <w:u w:val="single"/>
          <w:lang w:val="en-GB"/>
        </w:rPr>
        <w:t xml:space="preserve">ultiple </w:t>
      </w:r>
      <w:r w:rsidRPr="00D12748">
        <w:rPr>
          <w:rFonts w:ascii="Times New Roman" w:eastAsia="ＭＳ ゴシック" w:hAnsi="Times New Roman" w:cs="Times New Roman" w:hint="eastAsia"/>
          <w:b/>
          <w:bCs/>
          <w:szCs w:val="20"/>
          <w:u w:val="single"/>
          <w:lang w:val="en-GB"/>
        </w:rPr>
        <w:t>A</w:t>
      </w:r>
      <w:r w:rsidR="00C74CDC">
        <w:rPr>
          <w:rFonts w:ascii="Times New Roman" w:eastAsia="ＭＳ ゴシック" w:hAnsi="Times New Roman" w:cs="Times New Roman" w:hint="eastAsia"/>
          <w:b/>
          <w:bCs/>
          <w:szCs w:val="20"/>
          <w:u w:val="single"/>
          <w:lang w:val="en-GB"/>
        </w:rPr>
        <w:t>ccess</w:t>
      </w:r>
    </w:p>
    <w:p w14:paraId="650A6421" w14:textId="11A6DDD0" w:rsidR="00092E92" w:rsidRPr="00092E92" w:rsidRDefault="00092E92" w:rsidP="00092E92">
      <w:pPr>
        <w:spacing w:after="50"/>
        <w:jc w:val="both"/>
        <w:rPr>
          <w:rFonts w:ascii="Times New Roman" w:eastAsiaTheme="minorEastAsia" w:hAnsi="Times New Roman" w:cs="Times New Roman"/>
          <w:sz w:val="22"/>
          <w:szCs w:val="22"/>
        </w:rPr>
      </w:pPr>
      <w:r w:rsidRPr="00092E92">
        <w:rPr>
          <w:rFonts w:ascii="Times New Roman" w:eastAsia="SimSun" w:hAnsi="Times New Roman" w:cs="Times New Roman" w:hint="eastAsia"/>
          <w:sz w:val="22"/>
          <w:szCs w:val="22"/>
          <w:lang w:eastAsia="zh-CN"/>
        </w:rPr>
        <w:t xml:space="preserve">In addition to the new multiplexing schemes, enhancement on TDMA D2R can be studied. In Rel-19, for CBRA Msg.1 Tx, up to </w:t>
      </w:r>
      <w:r w:rsidR="00367C7C" w:rsidRPr="00092E92">
        <w:rPr>
          <w:rFonts w:ascii="Times New Roman" w:eastAsia="SimSun" w:hAnsi="Times New Roman" w:cs="Times New Roman"/>
          <w:sz w:val="22"/>
          <w:szCs w:val="22"/>
          <w:lang w:eastAsia="zh-CN"/>
        </w:rPr>
        <w:t>two-time</w:t>
      </w:r>
      <w:r w:rsidRPr="00092E92">
        <w:rPr>
          <w:rFonts w:ascii="Times New Roman" w:eastAsia="SimSun" w:hAnsi="Times New Roman" w:cs="Times New Roman" w:hint="eastAsia"/>
          <w:sz w:val="22"/>
          <w:szCs w:val="22"/>
          <w:lang w:eastAsia="zh-CN"/>
        </w:rPr>
        <w:t xml:space="preserve"> </w:t>
      </w:r>
      <w:r w:rsidRPr="00092E92">
        <w:rPr>
          <w:rFonts w:ascii="Times New Roman" w:eastAsia="SimSun" w:hAnsi="Times New Roman" w:cs="Times New Roman"/>
          <w:sz w:val="22"/>
          <w:szCs w:val="22"/>
          <w:lang w:eastAsia="zh-CN"/>
        </w:rPr>
        <w:t>domain</w:t>
      </w:r>
      <w:r w:rsidRPr="00092E92">
        <w:rPr>
          <w:rFonts w:ascii="Times New Roman" w:eastAsia="SimSun" w:hAnsi="Times New Roman" w:cs="Times New Roman" w:hint="eastAsia"/>
          <w:sz w:val="22"/>
          <w:szCs w:val="22"/>
          <w:lang w:eastAsia="zh-CN"/>
        </w:rPr>
        <w:t xml:space="preserve"> </w:t>
      </w:r>
      <w:r w:rsidRPr="00092E92">
        <w:rPr>
          <w:rFonts w:ascii="Times New Roman" w:eastAsia="SimSun" w:hAnsi="Times New Roman" w:cs="Times New Roman"/>
          <w:sz w:val="22"/>
          <w:szCs w:val="22"/>
          <w:lang w:eastAsia="zh-CN"/>
        </w:rPr>
        <w:t>resources</w:t>
      </w:r>
      <w:r w:rsidRPr="00092E92">
        <w:rPr>
          <w:rFonts w:ascii="Times New Roman" w:eastAsia="SimSun" w:hAnsi="Times New Roman" w:cs="Times New Roman" w:hint="eastAsia"/>
          <w:sz w:val="22"/>
          <w:szCs w:val="22"/>
          <w:lang w:eastAsia="zh-CN"/>
        </w:rPr>
        <w:t xml:space="preserve"> can be triggered by one R2D </w:t>
      </w:r>
      <w:r w:rsidRPr="00092E92">
        <w:rPr>
          <w:rFonts w:ascii="Times New Roman" w:eastAsia="SimSun" w:hAnsi="Times New Roman" w:cs="Times New Roman"/>
          <w:sz w:val="22"/>
          <w:szCs w:val="22"/>
          <w:lang w:eastAsia="zh-CN"/>
        </w:rPr>
        <w:t>message</w:t>
      </w:r>
      <w:r w:rsidRPr="00092E92">
        <w:rPr>
          <w:rFonts w:ascii="Times New Roman" w:eastAsia="SimSun" w:hAnsi="Times New Roman" w:cs="Times New Roman" w:hint="eastAsia"/>
          <w:sz w:val="22"/>
          <w:szCs w:val="22"/>
          <w:lang w:eastAsia="zh-CN"/>
        </w:rPr>
        <w:t xml:space="preserve">. In </w:t>
      </w:r>
      <w:r w:rsidRPr="00092E92">
        <w:rPr>
          <w:rFonts w:ascii="Times New Roman" w:eastAsia="SimSun" w:hAnsi="Times New Roman" w:cs="Times New Roman"/>
          <w:sz w:val="22"/>
          <w:szCs w:val="22"/>
          <w:lang w:eastAsia="zh-CN"/>
        </w:rPr>
        <w:t>our</w:t>
      </w:r>
      <w:r w:rsidRPr="00092E92">
        <w:rPr>
          <w:rFonts w:ascii="Times New Roman" w:eastAsia="SimSun" w:hAnsi="Times New Roman" w:cs="Times New Roman" w:hint="eastAsia"/>
          <w:sz w:val="22"/>
          <w:szCs w:val="22"/>
          <w:lang w:eastAsia="zh-CN"/>
        </w:rPr>
        <w:t xml:space="preserve"> understanding, the reason </w:t>
      </w:r>
      <w:r w:rsidRPr="00092E92">
        <w:rPr>
          <w:rFonts w:ascii="Times New Roman" w:eastAsia="SimSun" w:hAnsi="Times New Roman" w:cs="Times New Roman"/>
          <w:sz w:val="22"/>
          <w:szCs w:val="22"/>
          <w:lang w:eastAsia="zh-CN"/>
        </w:rPr>
        <w:t>for</w:t>
      </w:r>
      <w:r w:rsidRPr="00092E92">
        <w:rPr>
          <w:rFonts w:ascii="Times New Roman" w:eastAsia="SimSun" w:hAnsi="Times New Roman" w:cs="Times New Roman" w:hint="eastAsia"/>
          <w:sz w:val="22"/>
          <w:szCs w:val="22"/>
          <w:lang w:eastAsia="zh-CN"/>
        </w:rPr>
        <w:t xml:space="preserve"> limiting the number of time domain resources in Rel-19 is that</w:t>
      </w:r>
      <w:r w:rsidRPr="00092E92">
        <w:rPr>
          <w:rFonts w:ascii="Times New Roman" w:eastAsiaTheme="minorEastAsia" w:hAnsi="Times New Roman" w:cs="Times New Roman" w:hint="eastAsia"/>
          <w:sz w:val="22"/>
          <w:szCs w:val="22"/>
        </w:rPr>
        <w:t xml:space="preserve"> device 1 only </w:t>
      </w:r>
      <w:proofErr w:type="gramStart"/>
      <w:r w:rsidRPr="00092E92">
        <w:rPr>
          <w:rFonts w:ascii="Times New Roman" w:eastAsiaTheme="minorEastAsia" w:hAnsi="Times New Roman" w:cs="Times New Roman" w:hint="eastAsia"/>
          <w:sz w:val="22"/>
          <w:szCs w:val="22"/>
        </w:rPr>
        <w:t>have</w:t>
      </w:r>
      <w:proofErr w:type="gramEnd"/>
      <w:r w:rsidRPr="00092E92">
        <w:rPr>
          <w:rFonts w:ascii="Times New Roman" w:eastAsiaTheme="minorEastAsia" w:hAnsi="Times New Roman" w:cs="Times New Roman" w:hint="eastAsia"/>
          <w:sz w:val="22"/>
          <w:szCs w:val="22"/>
        </w:rPr>
        <w:t xml:space="preserve"> one clock for sampling which is power-consuming and cannot count long duration</w:t>
      </w:r>
      <w:r w:rsidRPr="00092E92">
        <w:rPr>
          <w:rFonts w:ascii="Times New Roman" w:eastAsia="SimSun" w:hAnsi="Times New Roman" w:cs="Times New Roman" w:hint="eastAsia"/>
          <w:sz w:val="22"/>
          <w:szCs w:val="22"/>
          <w:lang w:eastAsia="zh-CN"/>
        </w:rPr>
        <w:t xml:space="preserve">. </w:t>
      </w:r>
      <w:r w:rsidRPr="00092E92">
        <w:rPr>
          <w:rFonts w:ascii="Times New Roman" w:eastAsiaTheme="minorEastAsia" w:hAnsi="Times New Roman" w:cs="Times New Roman"/>
          <w:sz w:val="22"/>
          <w:szCs w:val="22"/>
        </w:rPr>
        <w:t>O</w:t>
      </w:r>
      <w:r w:rsidRPr="00092E92">
        <w:rPr>
          <w:rFonts w:ascii="Times New Roman" w:eastAsiaTheme="minorEastAsia" w:hAnsi="Times New Roman" w:cs="Times New Roman" w:hint="eastAsia"/>
          <w:sz w:val="22"/>
          <w:szCs w:val="22"/>
        </w:rPr>
        <w:t xml:space="preserve">n the </w:t>
      </w:r>
      <w:r w:rsidRPr="00092E92">
        <w:rPr>
          <w:rFonts w:ascii="Times New Roman" w:eastAsiaTheme="minorEastAsia" w:hAnsi="Times New Roman" w:cs="Times New Roman"/>
          <w:sz w:val="22"/>
          <w:szCs w:val="22"/>
        </w:rPr>
        <w:t>other</w:t>
      </w:r>
      <w:r w:rsidRPr="00092E92">
        <w:rPr>
          <w:rFonts w:ascii="Times New Roman" w:eastAsiaTheme="minorEastAsia" w:hAnsi="Times New Roman" w:cs="Times New Roman" w:hint="eastAsia"/>
          <w:sz w:val="22"/>
          <w:szCs w:val="22"/>
        </w:rPr>
        <w:t xml:space="preserve"> hand, it is expected that device 2b/C can have another clock which is used for time counting with relatively low power consumption. Then, it enables time counting for longer duration, i.e.,</w:t>
      </w:r>
      <w:r w:rsidRPr="00092E92">
        <w:rPr>
          <w:rFonts w:ascii="Times New Roman" w:eastAsia="SimSun" w:hAnsi="Times New Roman" w:cs="Times New Roman" w:hint="eastAsia"/>
          <w:sz w:val="22"/>
          <w:szCs w:val="22"/>
          <w:lang w:eastAsia="zh-CN"/>
        </w:rPr>
        <w:t xml:space="preserve"> </w:t>
      </w:r>
      <w:proofErr w:type="gramStart"/>
      <w:r w:rsidRPr="00092E92">
        <w:rPr>
          <w:rFonts w:ascii="Times New Roman" w:eastAsia="SimSun" w:hAnsi="Times New Roman" w:cs="Times New Roman" w:hint="eastAsia"/>
          <w:sz w:val="22"/>
          <w:szCs w:val="22"/>
          <w:lang w:eastAsia="zh-CN"/>
        </w:rPr>
        <w:t>increase</w:t>
      </w:r>
      <w:proofErr w:type="gramEnd"/>
      <w:r w:rsidR="00367C7C">
        <w:rPr>
          <w:rFonts w:ascii="Times New Roman" w:eastAsiaTheme="minorEastAsia" w:hAnsi="Times New Roman" w:cs="Times New Roman" w:hint="eastAsia"/>
          <w:sz w:val="22"/>
          <w:szCs w:val="22"/>
        </w:rPr>
        <w:t xml:space="preserve"> </w:t>
      </w:r>
      <w:r w:rsidRPr="00092E92">
        <w:rPr>
          <w:rFonts w:ascii="Times New Roman" w:eastAsia="SimSun" w:hAnsi="Times New Roman" w:cs="Times New Roman" w:hint="eastAsia"/>
          <w:sz w:val="22"/>
          <w:szCs w:val="22"/>
          <w:lang w:eastAsia="zh-CN"/>
        </w:rPr>
        <w:t xml:space="preserve">of the number of time domain resources for CBRA Msg.1 can be </w:t>
      </w:r>
      <w:r w:rsidRPr="00092E92">
        <w:rPr>
          <w:rFonts w:ascii="Times New Roman" w:eastAsiaTheme="minorEastAsia" w:hAnsi="Times New Roman" w:cs="Times New Roman" w:hint="eastAsia"/>
          <w:sz w:val="22"/>
          <w:szCs w:val="22"/>
        </w:rPr>
        <w:t>possible</w:t>
      </w:r>
      <w:r w:rsidRPr="00092E92">
        <w:rPr>
          <w:rFonts w:ascii="Times New Roman" w:eastAsia="SimSun" w:hAnsi="Times New Roman" w:cs="Times New Roman" w:hint="eastAsia"/>
          <w:sz w:val="22"/>
          <w:szCs w:val="22"/>
          <w:lang w:eastAsia="zh-CN"/>
        </w:rPr>
        <w:t>.</w:t>
      </w:r>
    </w:p>
    <w:p w14:paraId="5AB039FA" w14:textId="7DC70EDF" w:rsidR="00092E92" w:rsidRPr="00092E92" w:rsidRDefault="00092E92" w:rsidP="00092E92">
      <w:pPr>
        <w:spacing w:after="50"/>
        <w:jc w:val="both"/>
        <w:rPr>
          <w:rFonts w:ascii="Times New Roman" w:eastAsia="SimSun" w:hAnsi="Times New Roman" w:cs="Times New Roman"/>
          <w:sz w:val="22"/>
          <w:szCs w:val="22"/>
          <w:lang w:eastAsia="zh-CN"/>
        </w:rPr>
      </w:pPr>
      <w:r w:rsidRPr="00092E92">
        <w:rPr>
          <w:rFonts w:ascii="Times New Roman" w:eastAsia="SimSun" w:hAnsi="Times New Roman" w:cs="Times New Roman" w:hint="eastAsia"/>
          <w:sz w:val="22"/>
          <w:szCs w:val="22"/>
          <w:lang w:eastAsia="zh-CN"/>
        </w:rPr>
        <w:t xml:space="preserve">In Rel-19, as shown in </w:t>
      </w:r>
      <w:r w:rsidR="0037385D" w:rsidRPr="0037385D">
        <w:rPr>
          <w:rFonts w:ascii="Times New Roman" w:eastAsiaTheme="minorEastAsia" w:hAnsi="Times New Roman" w:cs="Times New Roman" w:hint="eastAsia"/>
          <w:sz w:val="22"/>
          <w:szCs w:val="22"/>
        </w:rPr>
        <w:t>F</w:t>
      </w:r>
      <w:r w:rsidRPr="0037385D">
        <w:rPr>
          <w:rFonts w:ascii="Times New Roman" w:eastAsia="SimSun" w:hAnsi="Times New Roman" w:cs="Times New Roman" w:hint="eastAsia"/>
          <w:sz w:val="22"/>
          <w:szCs w:val="22"/>
          <w:lang w:eastAsia="zh-CN"/>
        </w:rPr>
        <w:t xml:space="preserve">igure </w:t>
      </w:r>
      <w:r w:rsidR="0037385D" w:rsidRPr="0037385D">
        <w:rPr>
          <w:rFonts w:ascii="Times New Roman" w:eastAsiaTheme="minorEastAsia" w:hAnsi="Times New Roman" w:cs="Times New Roman" w:hint="eastAsia"/>
          <w:sz w:val="22"/>
          <w:szCs w:val="22"/>
        </w:rPr>
        <w:t>1</w:t>
      </w:r>
      <w:r w:rsidRPr="0037385D">
        <w:rPr>
          <w:rFonts w:ascii="Times New Roman" w:eastAsia="SimSun" w:hAnsi="Times New Roman" w:cs="Times New Roman" w:hint="eastAsia"/>
          <w:sz w:val="22"/>
          <w:szCs w:val="22"/>
          <w:lang w:eastAsia="zh-CN"/>
        </w:rPr>
        <w:t>-1,</w:t>
      </w:r>
      <w:r w:rsidRPr="00092E92">
        <w:rPr>
          <w:rFonts w:ascii="Times New Roman" w:eastAsia="SimSun" w:hAnsi="Times New Roman" w:cs="Times New Roman" w:hint="eastAsia"/>
          <w:sz w:val="22"/>
          <w:szCs w:val="22"/>
          <w:lang w:eastAsia="zh-CN"/>
        </w:rPr>
        <w:t xml:space="preserve"> one Msg.2 can schedule multiple FDMA Msg.3s, but TDMA Msg.3s scheduled by one Msg.2 was not supported. Similar as TDMA Msg.1, with </w:t>
      </w:r>
      <w:r w:rsidRPr="00092E92">
        <w:rPr>
          <w:rFonts w:ascii="Times New Roman" w:eastAsiaTheme="minorEastAsia" w:hAnsi="Times New Roman" w:cs="Times New Roman" w:hint="eastAsia"/>
          <w:sz w:val="22"/>
          <w:szCs w:val="22"/>
        </w:rPr>
        <w:t xml:space="preserve">time counting clock </w:t>
      </w:r>
      <w:r w:rsidRPr="00092E92">
        <w:rPr>
          <w:rFonts w:ascii="Times New Roman" w:eastAsia="SimSun" w:hAnsi="Times New Roman" w:cs="Times New Roman" w:hint="eastAsia"/>
          <w:sz w:val="22"/>
          <w:szCs w:val="22"/>
          <w:lang w:eastAsia="zh-CN"/>
        </w:rPr>
        <w:t>at device 2b/</w:t>
      </w:r>
      <w:r w:rsidRPr="00092E92">
        <w:rPr>
          <w:rFonts w:ascii="Times New Roman" w:eastAsiaTheme="minorEastAsia" w:hAnsi="Times New Roman" w:cs="Times New Roman" w:hint="eastAsia"/>
          <w:sz w:val="22"/>
          <w:szCs w:val="22"/>
        </w:rPr>
        <w:t>C</w:t>
      </w:r>
      <w:r w:rsidRPr="00092E92">
        <w:rPr>
          <w:rFonts w:ascii="Times New Roman" w:eastAsia="SimSun" w:hAnsi="Times New Roman" w:cs="Times New Roman" w:hint="eastAsia"/>
          <w:sz w:val="22"/>
          <w:szCs w:val="22"/>
          <w:lang w:eastAsia="zh-CN"/>
        </w:rPr>
        <w:t xml:space="preserve">, TDMA Msg.3s can be studied. As shown in figure x-2, TDMA Msg.3s scheduled by one Msg.2 can be studied. From our perspective, it can be beneficial for reducing the time of the whole paging procedure, especially if the number of time domain resources for CBRA Msg.1 is </w:t>
      </w:r>
      <w:r w:rsidRPr="00092E92">
        <w:rPr>
          <w:rFonts w:ascii="Times New Roman" w:eastAsia="SimSun" w:hAnsi="Times New Roman" w:cs="Times New Roman"/>
          <w:sz w:val="22"/>
          <w:szCs w:val="22"/>
          <w:lang w:eastAsia="zh-CN"/>
        </w:rPr>
        <w:t>increased</w:t>
      </w:r>
      <w:r w:rsidRPr="00092E92">
        <w:rPr>
          <w:rFonts w:ascii="Times New Roman" w:eastAsia="SimSun" w:hAnsi="Times New Roman" w:cs="Times New Roman" w:hint="eastAsia"/>
          <w:sz w:val="22"/>
          <w:szCs w:val="22"/>
          <w:lang w:eastAsia="zh-CN"/>
        </w:rPr>
        <w:t xml:space="preserve">. In addition, as shown in figure x-3, if FDM R2D is considered, TDMA Msg.3s scheduled by FDM Msg.2s can be studied.  </w:t>
      </w:r>
    </w:p>
    <w:p w14:paraId="35AD0C8E" w14:textId="77777777" w:rsidR="00092E92" w:rsidRPr="00092E92" w:rsidRDefault="00092E92" w:rsidP="00092E92">
      <w:pPr>
        <w:spacing w:after="50"/>
        <w:jc w:val="center"/>
        <w:rPr>
          <w:rFonts w:ascii="Times New Roman" w:eastAsia="SimSun" w:hAnsi="Times New Roman" w:cs="Times New Roman"/>
          <w:sz w:val="22"/>
          <w:szCs w:val="22"/>
          <w:lang w:eastAsia="zh-CN"/>
        </w:rPr>
      </w:pPr>
      <w:r w:rsidRPr="00092E92">
        <w:rPr>
          <w:rFonts w:ascii="Times New Roman" w:eastAsia="SimSun" w:hAnsi="Times New Roman" w:cs="Times New Roman"/>
          <w:noProof/>
          <w:sz w:val="22"/>
          <w:szCs w:val="22"/>
          <w:lang w:eastAsia="zh-CN"/>
        </w:rPr>
        <w:lastRenderedPageBreak/>
        <w:drawing>
          <wp:inline distT="0" distB="0" distL="0" distR="0" wp14:anchorId="7D098E9C" wp14:editId="1A125264">
            <wp:extent cx="4730750" cy="1531140"/>
            <wp:effectExtent l="0" t="0" r="0" b="0"/>
            <wp:docPr id="2090416720" name="图片 1"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416720" name="图片 1" descr="グラフィカル ユーザー インターフェイス&#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7363" cy="1533280"/>
                    </a:xfrm>
                    <a:prstGeom prst="rect">
                      <a:avLst/>
                    </a:prstGeom>
                    <a:noFill/>
                  </pic:spPr>
                </pic:pic>
              </a:graphicData>
            </a:graphic>
          </wp:inline>
        </w:drawing>
      </w:r>
    </w:p>
    <w:p w14:paraId="4AC76A2B" w14:textId="06E15340" w:rsidR="00092E92" w:rsidRPr="00092E92" w:rsidRDefault="00092E92" w:rsidP="00092E92">
      <w:pPr>
        <w:spacing w:beforeLines="50" w:before="120" w:afterLines="50" w:after="120"/>
        <w:jc w:val="center"/>
        <w:rPr>
          <w:rFonts w:ascii="Times New Roman" w:eastAsia="SimSun" w:hAnsi="Times New Roman" w:cs="Times New Roman"/>
          <w:sz w:val="22"/>
          <w:szCs w:val="22"/>
          <w:lang w:val="en-GB" w:eastAsia="zh-CN"/>
        </w:rPr>
      </w:pPr>
      <w:r w:rsidRPr="0037385D">
        <w:rPr>
          <w:rFonts w:ascii="Times New Roman" w:eastAsia="SimSun" w:hAnsi="Times New Roman" w:cs="Times New Roman" w:hint="eastAsia"/>
          <w:sz w:val="22"/>
          <w:szCs w:val="22"/>
          <w:lang w:val="en-GB" w:eastAsia="zh-CN"/>
        </w:rPr>
        <w:t xml:space="preserve">Figure </w:t>
      </w:r>
      <w:r w:rsidR="0037385D" w:rsidRPr="0037385D">
        <w:rPr>
          <w:rFonts w:ascii="Times New Roman" w:eastAsiaTheme="minorEastAsia" w:hAnsi="Times New Roman" w:cs="Times New Roman" w:hint="eastAsia"/>
          <w:sz w:val="22"/>
          <w:szCs w:val="22"/>
          <w:lang w:val="en-GB"/>
        </w:rPr>
        <w:t>1</w:t>
      </w:r>
      <w:r w:rsidRPr="0037385D">
        <w:rPr>
          <w:rFonts w:ascii="Times New Roman" w:eastAsia="SimSun" w:hAnsi="Times New Roman" w:cs="Times New Roman" w:hint="eastAsia"/>
          <w:sz w:val="22"/>
          <w:szCs w:val="22"/>
          <w:lang w:val="en-GB" w:eastAsia="zh-CN"/>
        </w:rPr>
        <w:t>-1:</w:t>
      </w:r>
      <w:r w:rsidRPr="00092E92">
        <w:rPr>
          <w:rFonts w:ascii="Times New Roman" w:eastAsia="SimSun" w:hAnsi="Times New Roman" w:cs="Times New Roman" w:hint="eastAsia"/>
          <w:sz w:val="22"/>
          <w:szCs w:val="22"/>
          <w:lang w:val="en-GB" w:eastAsia="zh-CN"/>
        </w:rPr>
        <w:t xml:space="preserve"> One Msg.2 schedules FDM Msg.3s.</w:t>
      </w:r>
    </w:p>
    <w:p w14:paraId="5F40D181" w14:textId="77777777" w:rsidR="00092E92" w:rsidRPr="00092E92" w:rsidRDefault="00092E92" w:rsidP="00092E92">
      <w:pPr>
        <w:spacing w:after="50"/>
        <w:jc w:val="center"/>
        <w:rPr>
          <w:rFonts w:ascii="Times New Roman" w:eastAsia="SimSun" w:hAnsi="Times New Roman" w:cs="Times New Roman"/>
          <w:sz w:val="22"/>
          <w:szCs w:val="22"/>
          <w:lang w:val="en-GB" w:eastAsia="zh-CN"/>
        </w:rPr>
      </w:pPr>
      <w:r w:rsidRPr="00092E92">
        <w:rPr>
          <w:rFonts w:ascii="Times New Roman" w:eastAsia="SimSun" w:hAnsi="Times New Roman" w:cs="Times New Roman"/>
          <w:noProof/>
          <w:sz w:val="22"/>
          <w:szCs w:val="22"/>
          <w:lang w:val="en-GB" w:eastAsia="zh-CN"/>
        </w:rPr>
        <w:drawing>
          <wp:inline distT="0" distB="0" distL="0" distR="0" wp14:anchorId="0940E99B" wp14:editId="4BEF886A">
            <wp:extent cx="4229100" cy="1507314"/>
            <wp:effectExtent l="0" t="0" r="0" b="0"/>
            <wp:docPr id="1368978704" name="图片 2" descr="グラフィカル ユーザー インターフェイス,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978704" name="图片 2" descr="グラフィカル ユーザー インターフェイス, アプリケーション&#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9263" cy="1510936"/>
                    </a:xfrm>
                    <a:prstGeom prst="rect">
                      <a:avLst/>
                    </a:prstGeom>
                    <a:noFill/>
                  </pic:spPr>
                </pic:pic>
              </a:graphicData>
            </a:graphic>
          </wp:inline>
        </w:drawing>
      </w:r>
    </w:p>
    <w:p w14:paraId="54B2328E" w14:textId="721DBF55" w:rsidR="00092E92" w:rsidRPr="00092E92" w:rsidRDefault="00092E92" w:rsidP="00092E92">
      <w:pPr>
        <w:spacing w:beforeLines="50" w:before="120" w:afterLines="50" w:after="120"/>
        <w:jc w:val="center"/>
        <w:rPr>
          <w:rFonts w:ascii="Times New Roman" w:eastAsia="SimSun" w:hAnsi="Times New Roman" w:cs="Times New Roman"/>
          <w:sz w:val="22"/>
          <w:szCs w:val="22"/>
          <w:lang w:val="en-GB" w:eastAsia="zh-CN"/>
        </w:rPr>
      </w:pPr>
      <w:r w:rsidRPr="0037385D">
        <w:rPr>
          <w:rFonts w:ascii="Times New Roman" w:eastAsia="SimSun" w:hAnsi="Times New Roman" w:cs="Times New Roman" w:hint="eastAsia"/>
          <w:sz w:val="22"/>
          <w:szCs w:val="22"/>
          <w:lang w:val="en-GB" w:eastAsia="zh-CN"/>
        </w:rPr>
        <w:t xml:space="preserve">Figure </w:t>
      </w:r>
      <w:r w:rsidR="0037385D" w:rsidRPr="0037385D">
        <w:rPr>
          <w:rFonts w:ascii="Times New Roman" w:eastAsiaTheme="minorEastAsia" w:hAnsi="Times New Roman" w:cs="Times New Roman" w:hint="eastAsia"/>
          <w:sz w:val="22"/>
          <w:szCs w:val="22"/>
          <w:lang w:val="en-GB"/>
        </w:rPr>
        <w:t>1</w:t>
      </w:r>
      <w:r w:rsidRPr="0037385D">
        <w:rPr>
          <w:rFonts w:ascii="Times New Roman" w:eastAsia="SimSun" w:hAnsi="Times New Roman" w:cs="Times New Roman" w:hint="eastAsia"/>
          <w:sz w:val="22"/>
          <w:szCs w:val="22"/>
          <w:lang w:val="en-GB" w:eastAsia="zh-CN"/>
        </w:rPr>
        <w:t>-2:</w:t>
      </w:r>
      <w:r w:rsidRPr="00092E92">
        <w:rPr>
          <w:rFonts w:ascii="Times New Roman" w:eastAsia="SimSun" w:hAnsi="Times New Roman" w:cs="Times New Roman" w:hint="eastAsia"/>
          <w:sz w:val="22"/>
          <w:szCs w:val="22"/>
          <w:lang w:val="en-GB" w:eastAsia="zh-CN"/>
        </w:rPr>
        <w:t xml:space="preserve"> One Msg.2 schedules TDM+FDM Msg.3s.</w:t>
      </w:r>
    </w:p>
    <w:p w14:paraId="534A529E" w14:textId="77777777" w:rsidR="00092E92" w:rsidRPr="00092E92" w:rsidRDefault="00092E92" w:rsidP="00092E92">
      <w:pPr>
        <w:spacing w:beforeLines="50" w:before="120" w:afterLines="50" w:after="120"/>
        <w:jc w:val="center"/>
        <w:rPr>
          <w:rFonts w:ascii="Times New Roman" w:eastAsia="SimSun" w:hAnsi="Times New Roman" w:cs="Times New Roman"/>
          <w:sz w:val="22"/>
          <w:szCs w:val="22"/>
          <w:lang w:val="en-GB" w:eastAsia="zh-CN"/>
        </w:rPr>
      </w:pPr>
      <w:r w:rsidRPr="00092E92">
        <w:rPr>
          <w:rFonts w:ascii="Times New Roman" w:eastAsia="SimSun" w:hAnsi="Times New Roman" w:cs="Times New Roman"/>
          <w:noProof/>
          <w:sz w:val="22"/>
          <w:szCs w:val="22"/>
          <w:lang w:val="en-GB" w:eastAsia="zh-CN"/>
        </w:rPr>
        <w:drawing>
          <wp:inline distT="0" distB="0" distL="0" distR="0" wp14:anchorId="55506472" wp14:editId="3F512C4A">
            <wp:extent cx="3754755" cy="1557687"/>
            <wp:effectExtent l="0" t="0" r="0" b="4445"/>
            <wp:docPr id="150890335" name="图片 3"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90335" name="图片 3" descr="ダイアグラム&#10;&#10;AI 生成コンテンツは誤りを含む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80728" cy="1568462"/>
                    </a:xfrm>
                    <a:prstGeom prst="rect">
                      <a:avLst/>
                    </a:prstGeom>
                    <a:noFill/>
                  </pic:spPr>
                </pic:pic>
              </a:graphicData>
            </a:graphic>
          </wp:inline>
        </w:drawing>
      </w:r>
    </w:p>
    <w:p w14:paraId="655059DA" w14:textId="51E4A4B2" w:rsidR="00092E92" w:rsidRPr="00092E92" w:rsidRDefault="00092E92" w:rsidP="00092E92">
      <w:pPr>
        <w:spacing w:beforeLines="50" w:before="120" w:afterLines="50" w:after="120"/>
        <w:jc w:val="center"/>
        <w:rPr>
          <w:rFonts w:ascii="Times New Roman" w:eastAsia="SimSun" w:hAnsi="Times New Roman" w:cs="Times New Roman"/>
          <w:sz w:val="22"/>
          <w:szCs w:val="22"/>
          <w:lang w:val="en-GB" w:eastAsia="zh-CN"/>
        </w:rPr>
      </w:pPr>
      <w:r w:rsidRPr="0037385D">
        <w:rPr>
          <w:rFonts w:ascii="Times New Roman" w:eastAsia="SimSun" w:hAnsi="Times New Roman" w:cs="Times New Roman" w:hint="eastAsia"/>
          <w:sz w:val="22"/>
          <w:szCs w:val="22"/>
          <w:lang w:val="en-GB" w:eastAsia="zh-CN"/>
        </w:rPr>
        <w:t xml:space="preserve">Figure </w:t>
      </w:r>
      <w:r w:rsidR="0037385D">
        <w:rPr>
          <w:rFonts w:ascii="Times New Roman" w:eastAsiaTheme="minorEastAsia" w:hAnsi="Times New Roman" w:cs="Times New Roman" w:hint="eastAsia"/>
          <w:sz w:val="22"/>
          <w:szCs w:val="22"/>
          <w:lang w:val="en-GB"/>
        </w:rPr>
        <w:t>1</w:t>
      </w:r>
      <w:r w:rsidRPr="0037385D">
        <w:rPr>
          <w:rFonts w:ascii="Times New Roman" w:eastAsia="SimSun" w:hAnsi="Times New Roman" w:cs="Times New Roman" w:hint="eastAsia"/>
          <w:sz w:val="22"/>
          <w:szCs w:val="22"/>
          <w:lang w:val="en-GB" w:eastAsia="zh-CN"/>
        </w:rPr>
        <w:t>-3:</w:t>
      </w:r>
      <w:r w:rsidRPr="00092E92">
        <w:rPr>
          <w:rFonts w:ascii="Times New Roman" w:eastAsia="SimSun" w:hAnsi="Times New Roman" w:cs="Times New Roman" w:hint="eastAsia"/>
          <w:sz w:val="22"/>
          <w:szCs w:val="22"/>
          <w:lang w:val="en-GB" w:eastAsia="zh-CN"/>
        </w:rPr>
        <w:t xml:space="preserve"> FDM Msg.2s schedules TDM+FDM Msg.3s.</w:t>
      </w:r>
    </w:p>
    <w:p w14:paraId="5693F3F5" w14:textId="77777777" w:rsidR="00092E92" w:rsidRPr="00092E92" w:rsidRDefault="00092E92" w:rsidP="00092E92">
      <w:pPr>
        <w:spacing w:after="50"/>
        <w:jc w:val="center"/>
        <w:rPr>
          <w:rFonts w:ascii="Times New Roman" w:eastAsia="SimSun" w:hAnsi="Times New Roman" w:cs="Times New Roman"/>
          <w:sz w:val="22"/>
          <w:szCs w:val="22"/>
          <w:lang w:val="en-GB" w:eastAsia="zh-CN"/>
        </w:rPr>
      </w:pPr>
    </w:p>
    <w:p w14:paraId="7121ACD0" w14:textId="4C955CE3" w:rsidR="00367C7C" w:rsidRPr="00367C7C" w:rsidRDefault="00092E92" w:rsidP="00367C7C">
      <w:pPr>
        <w:spacing w:beforeLines="50" w:before="120"/>
        <w:rPr>
          <w:rFonts w:ascii="Times New Roman" w:eastAsiaTheme="minorEastAsia" w:hAnsi="Times New Roman" w:cs="Times New Roman"/>
          <w:b/>
          <w:bCs/>
          <w:sz w:val="22"/>
          <w:szCs w:val="22"/>
          <w:u w:val="single"/>
          <w:lang w:val="en-GB"/>
        </w:rPr>
      </w:pPr>
      <w:r w:rsidRPr="00367C7C">
        <w:rPr>
          <w:rFonts w:ascii="Times New Roman" w:eastAsia="SimSun" w:hAnsi="Times New Roman" w:cs="Times New Roman" w:hint="eastAsia"/>
          <w:b/>
          <w:bCs/>
          <w:sz w:val="22"/>
          <w:szCs w:val="22"/>
          <w:u w:val="single"/>
          <w:lang w:val="en-GB" w:eastAsia="zh-CN"/>
        </w:rPr>
        <w:t xml:space="preserve">Proposal </w:t>
      </w:r>
      <w:r w:rsidR="0037385D" w:rsidRPr="00367C7C">
        <w:rPr>
          <w:rFonts w:ascii="Times New Roman" w:eastAsiaTheme="minorEastAsia" w:hAnsi="Times New Roman" w:cs="Times New Roman" w:hint="eastAsia"/>
          <w:b/>
          <w:bCs/>
          <w:sz w:val="22"/>
          <w:szCs w:val="22"/>
          <w:u w:val="single"/>
          <w:lang w:val="en-GB"/>
        </w:rPr>
        <w:t>7</w:t>
      </w:r>
      <w:r w:rsidRPr="00367C7C">
        <w:rPr>
          <w:rFonts w:ascii="Times New Roman" w:eastAsia="SimSun" w:hAnsi="Times New Roman" w:cs="Times New Roman" w:hint="eastAsia"/>
          <w:b/>
          <w:bCs/>
          <w:sz w:val="22"/>
          <w:szCs w:val="22"/>
          <w:u w:val="single"/>
          <w:lang w:val="en-GB" w:eastAsia="zh-CN"/>
        </w:rPr>
        <w:t>:</w:t>
      </w:r>
    </w:p>
    <w:p w14:paraId="5CC5811C" w14:textId="499841D0" w:rsidR="00092E92" w:rsidRPr="0037385D" w:rsidRDefault="00092E92" w:rsidP="00367C7C">
      <w:pPr>
        <w:spacing w:beforeLines="50" w:before="120"/>
        <w:rPr>
          <w:rFonts w:ascii="Times New Roman" w:eastAsia="SimSun" w:hAnsi="Times New Roman" w:cs="Times New Roman"/>
          <w:b/>
          <w:bCs/>
          <w:sz w:val="22"/>
          <w:szCs w:val="22"/>
          <w:lang w:val="en-GB" w:eastAsia="zh-CN"/>
        </w:rPr>
      </w:pPr>
      <w:r w:rsidRPr="0037385D">
        <w:rPr>
          <w:rFonts w:ascii="Times New Roman" w:eastAsia="SimSun" w:hAnsi="Times New Roman" w:cs="Times New Roman"/>
          <w:b/>
          <w:bCs/>
          <w:sz w:val="22"/>
          <w:szCs w:val="22"/>
          <w:lang w:val="en-GB" w:eastAsia="zh-CN"/>
        </w:rPr>
        <w:t xml:space="preserve">Study enhancement on TDMA </w:t>
      </w:r>
      <w:r w:rsidRPr="0037385D">
        <w:rPr>
          <w:rFonts w:ascii="Times New Roman" w:eastAsia="SimSun" w:hAnsi="Times New Roman" w:cs="Times New Roman" w:hint="eastAsia"/>
          <w:b/>
          <w:bCs/>
          <w:sz w:val="22"/>
          <w:szCs w:val="22"/>
          <w:lang w:val="en-GB" w:eastAsia="zh-CN"/>
        </w:rPr>
        <w:t xml:space="preserve">CBRA </w:t>
      </w:r>
      <w:r w:rsidRPr="0037385D">
        <w:rPr>
          <w:rFonts w:ascii="Times New Roman" w:eastAsia="SimSun" w:hAnsi="Times New Roman" w:cs="Times New Roman"/>
          <w:b/>
          <w:bCs/>
          <w:sz w:val="22"/>
          <w:szCs w:val="22"/>
          <w:lang w:val="en-GB" w:eastAsia="zh-CN"/>
        </w:rPr>
        <w:t>Msg.1, e.g., X&gt;</w:t>
      </w:r>
      <w:proofErr w:type="gramStart"/>
      <w:r w:rsidRPr="0037385D">
        <w:rPr>
          <w:rFonts w:ascii="Times New Roman" w:eastAsia="SimSun" w:hAnsi="Times New Roman" w:cs="Times New Roman"/>
          <w:b/>
          <w:bCs/>
          <w:sz w:val="22"/>
          <w:szCs w:val="22"/>
          <w:lang w:val="en-GB" w:eastAsia="zh-CN"/>
        </w:rPr>
        <w:t>2 time</w:t>
      </w:r>
      <w:proofErr w:type="gramEnd"/>
      <w:r w:rsidRPr="0037385D">
        <w:rPr>
          <w:rFonts w:ascii="Times New Roman" w:eastAsia="SimSun" w:hAnsi="Times New Roman" w:cs="Times New Roman"/>
          <w:b/>
          <w:bCs/>
          <w:sz w:val="22"/>
          <w:szCs w:val="22"/>
          <w:lang w:val="en-GB" w:eastAsia="zh-CN"/>
        </w:rPr>
        <w:t xml:space="preserve"> domain resources of </w:t>
      </w:r>
      <w:r w:rsidRPr="0037385D">
        <w:rPr>
          <w:rFonts w:ascii="Times New Roman" w:eastAsia="SimSun" w:hAnsi="Times New Roman" w:cs="Times New Roman" w:hint="eastAsia"/>
          <w:b/>
          <w:bCs/>
          <w:sz w:val="22"/>
          <w:szCs w:val="22"/>
          <w:lang w:val="en-GB" w:eastAsia="zh-CN"/>
        </w:rPr>
        <w:t xml:space="preserve">CBRA </w:t>
      </w:r>
      <w:r w:rsidRPr="0037385D">
        <w:rPr>
          <w:rFonts w:ascii="Times New Roman" w:eastAsia="SimSun" w:hAnsi="Times New Roman" w:cs="Times New Roman"/>
          <w:b/>
          <w:bCs/>
          <w:sz w:val="22"/>
          <w:szCs w:val="22"/>
          <w:lang w:val="en-GB" w:eastAsia="zh-CN"/>
        </w:rPr>
        <w:t>Msg.1</w:t>
      </w:r>
      <w:r w:rsidRPr="0037385D">
        <w:rPr>
          <w:rFonts w:ascii="Times New Roman" w:eastAsia="SimSun" w:hAnsi="Times New Roman" w:cs="Times New Roman" w:hint="eastAsia"/>
          <w:b/>
          <w:bCs/>
          <w:sz w:val="22"/>
          <w:szCs w:val="22"/>
          <w:lang w:val="en-GB" w:eastAsia="zh-CN"/>
        </w:rPr>
        <w:t xml:space="preserve"> triggered by one R2D</w:t>
      </w:r>
      <w:r w:rsidRPr="0037385D">
        <w:rPr>
          <w:rFonts w:ascii="Times New Roman" w:eastAsia="SimSun" w:hAnsi="Times New Roman" w:cs="Times New Roman"/>
          <w:b/>
          <w:bCs/>
          <w:sz w:val="22"/>
          <w:szCs w:val="22"/>
          <w:lang w:val="en-GB" w:eastAsia="zh-CN"/>
        </w:rPr>
        <w:t>.</w:t>
      </w:r>
    </w:p>
    <w:p w14:paraId="40104E37" w14:textId="77777777" w:rsidR="00367C7C" w:rsidRPr="00367C7C" w:rsidRDefault="00092E92" w:rsidP="00367C7C">
      <w:pPr>
        <w:spacing w:beforeLines="50" w:before="120"/>
        <w:rPr>
          <w:rFonts w:ascii="Times New Roman" w:eastAsiaTheme="minorEastAsia" w:hAnsi="Times New Roman" w:cs="Times New Roman"/>
          <w:b/>
          <w:bCs/>
          <w:sz w:val="22"/>
          <w:szCs w:val="22"/>
          <w:u w:val="single"/>
          <w:lang w:val="en-GB"/>
        </w:rPr>
      </w:pPr>
      <w:r w:rsidRPr="00367C7C">
        <w:rPr>
          <w:rFonts w:ascii="Times New Roman" w:eastAsia="SimSun" w:hAnsi="Times New Roman" w:cs="Times New Roman"/>
          <w:b/>
          <w:bCs/>
          <w:sz w:val="22"/>
          <w:szCs w:val="22"/>
          <w:u w:val="single"/>
          <w:lang w:val="en-GB" w:eastAsia="zh-CN"/>
        </w:rPr>
        <w:t>Proposal</w:t>
      </w:r>
      <w:r w:rsidRPr="00367C7C">
        <w:rPr>
          <w:rFonts w:ascii="Times New Roman" w:eastAsia="SimSun" w:hAnsi="Times New Roman" w:cs="Times New Roman" w:hint="eastAsia"/>
          <w:b/>
          <w:bCs/>
          <w:sz w:val="22"/>
          <w:szCs w:val="22"/>
          <w:u w:val="single"/>
          <w:lang w:val="en-GB" w:eastAsia="zh-CN"/>
        </w:rPr>
        <w:t xml:space="preserve"> </w:t>
      </w:r>
      <w:r w:rsidR="0037385D" w:rsidRPr="00367C7C">
        <w:rPr>
          <w:rFonts w:ascii="Times New Roman" w:eastAsiaTheme="minorEastAsia" w:hAnsi="Times New Roman" w:cs="Times New Roman" w:hint="eastAsia"/>
          <w:b/>
          <w:bCs/>
          <w:sz w:val="22"/>
          <w:szCs w:val="22"/>
          <w:u w:val="single"/>
          <w:lang w:val="en-GB"/>
        </w:rPr>
        <w:t>8</w:t>
      </w:r>
      <w:r w:rsidRPr="00367C7C">
        <w:rPr>
          <w:rFonts w:ascii="Times New Roman" w:eastAsia="SimSun" w:hAnsi="Times New Roman" w:cs="Times New Roman"/>
          <w:b/>
          <w:bCs/>
          <w:sz w:val="22"/>
          <w:szCs w:val="22"/>
          <w:u w:val="single"/>
          <w:lang w:val="en-GB" w:eastAsia="zh-CN"/>
        </w:rPr>
        <w:t>:</w:t>
      </w:r>
    </w:p>
    <w:p w14:paraId="5EC604B7" w14:textId="3DFA22A8" w:rsidR="00092E92" w:rsidRPr="0037385D" w:rsidRDefault="00092E92" w:rsidP="00367C7C">
      <w:pPr>
        <w:spacing w:beforeLines="50" w:before="120"/>
        <w:rPr>
          <w:rFonts w:ascii="Times New Roman" w:eastAsia="SimSun" w:hAnsi="Times New Roman" w:cs="Times New Roman"/>
          <w:b/>
          <w:bCs/>
          <w:sz w:val="22"/>
          <w:szCs w:val="22"/>
          <w:lang w:val="en-GB" w:eastAsia="zh-CN"/>
        </w:rPr>
      </w:pPr>
      <w:r w:rsidRPr="0037385D">
        <w:rPr>
          <w:rFonts w:ascii="Times New Roman" w:eastAsia="SimSun" w:hAnsi="Times New Roman" w:cs="Times New Roman" w:hint="eastAsia"/>
          <w:b/>
          <w:bCs/>
          <w:sz w:val="22"/>
          <w:szCs w:val="22"/>
          <w:lang w:val="en-GB" w:eastAsia="zh-CN"/>
        </w:rPr>
        <w:t xml:space="preserve">Study </w:t>
      </w:r>
      <w:r w:rsidRPr="0037385D">
        <w:rPr>
          <w:rFonts w:ascii="Times New Roman" w:eastAsia="SimSun" w:hAnsi="Times New Roman" w:cs="Times New Roman"/>
          <w:b/>
          <w:bCs/>
          <w:sz w:val="22"/>
          <w:szCs w:val="22"/>
          <w:lang w:val="en-GB" w:eastAsia="zh-CN"/>
        </w:rPr>
        <w:t>necessity</w:t>
      </w:r>
      <w:r w:rsidRPr="0037385D">
        <w:rPr>
          <w:rFonts w:ascii="Times New Roman" w:eastAsia="SimSun" w:hAnsi="Times New Roman" w:cs="Times New Roman" w:hint="eastAsia"/>
          <w:b/>
          <w:bCs/>
          <w:sz w:val="22"/>
          <w:szCs w:val="22"/>
          <w:lang w:val="en-GB" w:eastAsia="zh-CN"/>
        </w:rPr>
        <w:t xml:space="preserve"> on </w:t>
      </w:r>
      <w:r w:rsidRPr="0037385D">
        <w:rPr>
          <w:rFonts w:ascii="Times New Roman" w:eastAsia="SimSun" w:hAnsi="Times New Roman" w:cs="Times New Roman"/>
          <w:b/>
          <w:bCs/>
          <w:sz w:val="22"/>
          <w:szCs w:val="22"/>
          <w:lang w:val="en-GB" w:eastAsia="zh-CN"/>
        </w:rPr>
        <w:t>following</w:t>
      </w:r>
      <w:r w:rsidRPr="0037385D">
        <w:rPr>
          <w:rFonts w:ascii="Times New Roman" w:eastAsia="SimSun" w:hAnsi="Times New Roman" w:cs="Times New Roman" w:hint="eastAsia"/>
          <w:b/>
          <w:bCs/>
          <w:sz w:val="22"/>
          <w:szCs w:val="22"/>
          <w:lang w:val="en-GB" w:eastAsia="zh-CN"/>
        </w:rPr>
        <w:t xml:space="preserve"> cases.</w:t>
      </w:r>
    </w:p>
    <w:p w14:paraId="6DAFD8F6" w14:textId="77777777" w:rsidR="00092E92" w:rsidRPr="0037385D" w:rsidRDefault="00092E92" w:rsidP="00367C7C">
      <w:pPr>
        <w:numPr>
          <w:ilvl w:val="1"/>
          <w:numId w:val="44"/>
        </w:numPr>
        <w:spacing w:beforeLines="50" w:before="120"/>
        <w:jc w:val="both"/>
        <w:rPr>
          <w:rFonts w:ascii="Times New Roman" w:eastAsia="SimSun" w:hAnsi="Times New Roman" w:cs="Times New Roman"/>
          <w:b/>
          <w:bCs/>
          <w:sz w:val="22"/>
          <w:szCs w:val="22"/>
          <w:lang w:val="en-GB" w:eastAsia="zh-CN"/>
        </w:rPr>
      </w:pPr>
      <w:r w:rsidRPr="0037385D">
        <w:rPr>
          <w:rFonts w:ascii="Times New Roman" w:eastAsia="SimSun" w:hAnsi="Times New Roman" w:cs="Times New Roman" w:hint="eastAsia"/>
          <w:b/>
          <w:bCs/>
          <w:sz w:val="22"/>
          <w:szCs w:val="22"/>
          <w:lang w:val="en-GB" w:eastAsia="zh-CN"/>
        </w:rPr>
        <w:t>One Msg.2 schedules TDMA Msg.3s.</w:t>
      </w:r>
    </w:p>
    <w:p w14:paraId="0E235892" w14:textId="77777777" w:rsidR="00092E92" w:rsidRPr="0037385D" w:rsidRDefault="00092E92" w:rsidP="00367C7C">
      <w:pPr>
        <w:numPr>
          <w:ilvl w:val="1"/>
          <w:numId w:val="44"/>
        </w:numPr>
        <w:spacing w:beforeLines="50" w:before="120"/>
        <w:jc w:val="both"/>
        <w:rPr>
          <w:rFonts w:ascii="Times New Roman" w:eastAsia="SimSun" w:hAnsi="Times New Roman" w:cs="Times New Roman"/>
          <w:b/>
          <w:bCs/>
          <w:sz w:val="22"/>
          <w:szCs w:val="22"/>
          <w:lang w:val="en-GB" w:eastAsia="zh-CN"/>
        </w:rPr>
      </w:pPr>
      <w:r w:rsidRPr="0037385D">
        <w:rPr>
          <w:rFonts w:ascii="Times New Roman" w:eastAsia="SimSun" w:hAnsi="Times New Roman" w:cs="Times New Roman" w:hint="eastAsia"/>
          <w:b/>
          <w:bCs/>
          <w:sz w:val="22"/>
          <w:szCs w:val="22"/>
          <w:lang w:val="en-GB" w:eastAsia="zh-CN"/>
        </w:rPr>
        <w:t>FDM Msg.2s schedule TDMA Msg.3s.</w:t>
      </w:r>
    </w:p>
    <w:p w14:paraId="3632E0CA" w14:textId="77777777" w:rsidR="00D12748" w:rsidRPr="0037385D" w:rsidRDefault="00D12748" w:rsidP="00D12748">
      <w:pPr>
        <w:spacing w:after="50"/>
        <w:jc w:val="both"/>
        <w:rPr>
          <w:rFonts w:ascii="Times New Roman" w:eastAsia="SimSun" w:hAnsi="Times New Roman" w:cs="Times New Roman"/>
          <w:sz w:val="22"/>
          <w:szCs w:val="22"/>
          <w:lang w:eastAsia="zh-CN"/>
        </w:rPr>
      </w:pPr>
      <w:r w:rsidRPr="0037385D">
        <w:rPr>
          <w:rFonts w:ascii="Times New Roman" w:eastAsia="SimSun" w:hAnsi="Times New Roman" w:cs="Times New Roman" w:hint="eastAsia"/>
          <w:sz w:val="22"/>
          <w:szCs w:val="22"/>
          <w:lang w:eastAsia="zh-CN"/>
        </w:rPr>
        <w:t xml:space="preserve">Considering wider coverage in outdoor scenario, there can be large </w:t>
      </w:r>
      <w:r w:rsidRPr="0037385D">
        <w:rPr>
          <w:rFonts w:ascii="Times New Roman" w:eastAsia="SimSun" w:hAnsi="Times New Roman" w:cs="Times New Roman"/>
          <w:sz w:val="22"/>
          <w:szCs w:val="22"/>
          <w:lang w:eastAsia="zh-CN"/>
        </w:rPr>
        <w:t>difference</w:t>
      </w:r>
      <w:r w:rsidRPr="0037385D">
        <w:rPr>
          <w:rFonts w:ascii="Times New Roman" w:eastAsia="SimSun" w:hAnsi="Times New Roman" w:cs="Times New Roman" w:hint="eastAsia"/>
          <w:sz w:val="22"/>
          <w:szCs w:val="22"/>
          <w:lang w:eastAsia="zh-CN"/>
        </w:rPr>
        <w:t xml:space="preserve"> in reception power of D2R from </w:t>
      </w:r>
      <w:r w:rsidRPr="0037385D">
        <w:rPr>
          <w:rFonts w:ascii="Times New Roman" w:eastAsia="SimSun" w:hAnsi="Times New Roman" w:cs="Times New Roman"/>
          <w:sz w:val="22"/>
          <w:szCs w:val="22"/>
          <w:lang w:eastAsia="zh-CN"/>
        </w:rPr>
        <w:t>different</w:t>
      </w:r>
      <w:r w:rsidRPr="0037385D">
        <w:rPr>
          <w:rFonts w:ascii="Times New Roman" w:eastAsia="SimSun" w:hAnsi="Times New Roman" w:cs="Times New Roman" w:hint="eastAsia"/>
          <w:sz w:val="22"/>
          <w:szCs w:val="22"/>
          <w:lang w:eastAsia="zh-CN"/>
        </w:rPr>
        <w:t xml:space="preserve"> devices at reader. The large power </w:t>
      </w:r>
      <w:r w:rsidRPr="0037385D">
        <w:rPr>
          <w:rFonts w:ascii="Times New Roman" w:eastAsia="SimSun" w:hAnsi="Times New Roman" w:cs="Times New Roman"/>
          <w:sz w:val="22"/>
          <w:szCs w:val="22"/>
          <w:lang w:eastAsia="zh-CN"/>
        </w:rPr>
        <w:t>difference</w:t>
      </w:r>
      <w:r w:rsidRPr="0037385D">
        <w:rPr>
          <w:rFonts w:ascii="Times New Roman" w:eastAsia="SimSun" w:hAnsi="Times New Roman" w:cs="Times New Roman" w:hint="eastAsia"/>
          <w:sz w:val="22"/>
          <w:szCs w:val="22"/>
          <w:lang w:eastAsia="zh-CN"/>
        </w:rPr>
        <w:t xml:space="preserve"> may </w:t>
      </w:r>
      <w:r w:rsidRPr="0037385D">
        <w:rPr>
          <w:rFonts w:ascii="Times New Roman" w:eastAsia="SimSun" w:hAnsi="Times New Roman" w:cs="Times New Roman"/>
          <w:sz w:val="22"/>
          <w:szCs w:val="22"/>
          <w:lang w:eastAsia="zh-CN"/>
        </w:rPr>
        <w:t>degrade</w:t>
      </w:r>
      <w:r w:rsidRPr="0037385D">
        <w:rPr>
          <w:rFonts w:ascii="Times New Roman" w:eastAsia="SimSun" w:hAnsi="Times New Roman" w:cs="Times New Roman" w:hint="eastAsia"/>
          <w:sz w:val="22"/>
          <w:szCs w:val="22"/>
          <w:lang w:eastAsia="zh-CN"/>
        </w:rPr>
        <w:t xml:space="preserve"> the performance of CDMA D2R. To reduce the power </w:t>
      </w:r>
      <w:r w:rsidRPr="0037385D">
        <w:rPr>
          <w:rFonts w:ascii="Times New Roman" w:eastAsia="SimSun" w:hAnsi="Times New Roman" w:cs="Times New Roman"/>
          <w:sz w:val="22"/>
          <w:szCs w:val="22"/>
          <w:lang w:eastAsia="zh-CN"/>
        </w:rPr>
        <w:t>difference</w:t>
      </w:r>
      <w:r w:rsidRPr="0037385D">
        <w:rPr>
          <w:rFonts w:ascii="Times New Roman" w:eastAsia="SimSun" w:hAnsi="Times New Roman" w:cs="Times New Roman" w:hint="eastAsia"/>
          <w:sz w:val="22"/>
          <w:szCs w:val="22"/>
          <w:lang w:eastAsia="zh-CN"/>
        </w:rPr>
        <w:t xml:space="preserve">, power control of D2R can be studied. Furthermore, considering multi-reader scenario, power control of D2R is also beneficial for </w:t>
      </w:r>
      <w:r w:rsidRPr="0037385D">
        <w:rPr>
          <w:rFonts w:ascii="Times New Roman" w:eastAsia="SimSun" w:hAnsi="Times New Roman" w:cs="Times New Roman"/>
          <w:sz w:val="22"/>
          <w:szCs w:val="22"/>
          <w:lang w:eastAsia="zh-CN"/>
        </w:rPr>
        <w:t>interference</w:t>
      </w:r>
      <w:r w:rsidRPr="0037385D">
        <w:rPr>
          <w:rFonts w:ascii="Times New Roman" w:eastAsia="SimSun" w:hAnsi="Times New Roman" w:cs="Times New Roman" w:hint="eastAsia"/>
          <w:sz w:val="22"/>
          <w:szCs w:val="22"/>
          <w:lang w:eastAsia="zh-CN"/>
        </w:rPr>
        <w:t xml:space="preserve"> alleviation among </w:t>
      </w:r>
      <w:r w:rsidRPr="0037385D">
        <w:rPr>
          <w:rFonts w:ascii="Times New Roman" w:eastAsia="SimSun" w:hAnsi="Times New Roman" w:cs="Times New Roman"/>
          <w:sz w:val="22"/>
          <w:szCs w:val="22"/>
          <w:lang w:eastAsia="zh-CN"/>
        </w:rPr>
        <w:t>multipl</w:t>
      </w:r>
      <w:r w:rsidRPr="0037385D">
        <w:rPr>
          <w:rFonts w:ascii="Times New Roman" w:eastAsia="SimSun" w:hAnsi="Times New Roman" w:cs="Times New Roman" w:hint="eastAsia"/>
          <w:sz w:val="22"/>
          <w:szCs w:val="22"/>
          <w:lang w:eastAsia="zh-CN"/>
        </w:rPr>
        <w:t>e readers.</w:t>
      </w:r>
    </w:p>
    <w:p w14:paraId="61D07A6F" w14:textId="77777777" w:rsidR="00634B68" w:rsidRPr="00634B68" w:rsidRDefault="00D12748" w:rsidP="00634B68">
      <w:pPr>
        <w:spacing w:beforeLines="50" w:before="120"/>
        <w:rPr>
          <w:rFonts w:ascii="Times New Roman" w:eastAsiaTheme="minorEastAsia" w:hAnsi="Times New Roman" w:cs="Times New Roman"/>
          <w:b/>
          <w:bCs/>
          <w:sz w:val="22"/>
          <w:szCs w:val="22"/>
          <w:u w:val="single"/>
          <w:lang w:val="en-GB"/>
        </w:rPr>
      </w:pPr>
      <w:r w:rsidRPr="00634B68">
        <w:rPr>
          <w:rFonts w:ascii="Times New Roman" w:eastAsia="SimSun" w:hAnsi="Times New Roman" w:cs="Times New Roman"/>
          <w:b/>
          <w:bCs/>
          <w:sz w:val="22"/>
          <w:szCs w:val="22"/>
          <w:u w:val="single"/>
          <w:lang w:val="en-GB" w:eastAsia="zh-CN"/>
        </w:rPr>
        <w:t>Proposal</w:t>
      </w:r>
      <w:r w:rsidRPr="00634B68">
        <w:rPr>
          <w:rFonts w:ascii="Times New Roman" w:eastAsia="SimSun" w:hAnsi="Times New Roman" w:cs="Times New Roman" w:hint="eastAsia"/>
          <w:b/>
          <w:bCs/>
          <w:sz w:val="22"/>
          <w:szCs w:val="22"/>
          <w:u w:val="single"/>
          <w:lang w:val="en-GB" w:eastAsia="zh-CN"/>
        </w:rPr>
        <w:t xml:space="preserve"> </w:t>
      </w:r>
      <w:r w:rsidR="0037385D" w:rsidRPr="00634B68">
        <w:rPr>
          <w:rFonts w:ascii="Times New Roman" w:eastAsiaTheme="minorEastAsia" w:hAnsi="Times New Roman" w:cs="Times New Roman" w:hint="eastAsia"/>
          <w:b/>
          <w:bCs/>
          <w:sz w:val="22"/>
          <w:szCs w:val="22"/>
          <w:u w:val="single"/>
          <w:lang w:val="en-GB"/>
        </w:rPr>
        <w:t>9</w:t>
      </w:r>
      <w:r w:rsidRPr="00634B68">
        <w:rPr>
          <w:rFonts w:ascii="Times New Roman" w:eastAsia="SimSun" w:hAnsi="Times New Roman" w:cs="Times New Roman"/>
          <w:b/>
          <w:bCs/>
          <w:sz w:val="22"/>
          <w:szCs w:val="22"/>
          <w:u w:val="single"/>
          <w:lang w:val="en-GB" w:eastAsia="zh-CN"/>
        </w:rPr>
        <w:t>:</w:t>
      </w:r>
    </w:p>
    <w:p w14:paraId="518DD96F" w14:textId="46C1140F" w:rsidR="00D12748" w:rsidRPr="00634B68" w:rsidRDefault="00D12748" w:rsidP="00634B68">
      <w:pPr>
        <w:spacing w:beforeLines="50" w:before="120"/>
        <w:rPr>
          <w:rFonts w:ascii="Times New Roman" w:eastAsiaTheme="minorEastAsia" w:hAnsi="Times New Roman" w:cs="Times New Roman"/>
          <w:b/>
          <w:bCs/>
          <w:sz w:val="22"/>
          <w:szCs w:val="22"/>
          <w:u w:val="single"/>
          <w:lang w:val="en-GB"/>
        </w:rPr>
      </w:pPr>
      <w:r w:rsidRPr="0037385D">
        <w:rPr>
          <w:rFonts w:ascii="Times New Roman" w:eastAsia="SimSun" w:hAnsi="Times New Roman" w:cs="Times New Roman"/>
          <w:b/>
          <w:bCs/>
          <w:sz w:val="22"/>
          <w:szCs w:val="22"/>
          <w:lang w:val="en-GB" w:eastAsia="zh-CN"/>
        </w:rPr>
        <w:lastRenderedPageBreak/>
        <w:t xml:space="preserve">Study the feasibility and necessity of power control of D2R </w:t>
      </w:r>
      <w:r w:rsidR="00BB447F">
        <w:rPr>
          <w:rFonts w:ascii="Times New Roman" w:eastAsiaTheme="minorEastAsia" w:hAnsi="Times New Roman" w:cs="Times New Roman" w:hint="eastAsia"/>
          <w:b/>
          <w:bCs/>
          <w:sz w:val="22"/>
          <w:szCs w:val="22"/>
          <w:lang w:val="en-GB"/>
        </w:rPr>
        <w:t>transmission</w:t>
      </w:r>
      <w:r w:rsidRPr="0037385D">
        <w:rPr>
          <w:rFonts w:ascii="Times New Roman" w:eastAsia="SimSun" w:hAnsi="Times New Roman" w:cs="Times New Roman"/>
          <w:b/>
          <w:bCs/>
          <w:sz w:val="22"/>
          <w:szCs w:val="22"/>
          <w:lang w:val="en-GB" w:eastAsia="zh-CN"/>
        </w:rPr>
        <w:t xml:space="preserve">, and how to control the D2R </w:t>
      </w:r>
      <w:r w:rsidR="00BB447F">
        <w:rPr>
          <w:rFonts w:ascii="Times New Roman" w:eastAsiaTheme="minorEastAsia" w:hAnsi="Times New Roman" w:cs="Times New Roman" w:hint="eastAsia"/>
          <w:b/>
          <w:bCs/>
          <w:sz w:val="22"/>
          <w:szCs w:val="22"/>
          <w:lang w:val="en-GB"/>
        </w:rPr>
        <w:t>transmission</w:t>
      </w:r>
      <w:r w:rsidRPr="0037385D">
        <w:rPr>
          <w:rFonts w:ascii="Times New Roman" w:eastAsia="SimSun" w:hAnsi="Times New Roman" w:cs="Times New Roman"/>
          <w:b/>
          <w:bCs/>
          <w:sz w:val="22"/>
          <w:szCs w:val="22"/>
          <w:lang w:val="en-GB" w:eastAsia="zh-CN"/>
        </w:rPr>
        <w:t xml:space="preserve"> power.</w:t>
      </w:r>
    </w:p>
    <w:p w14:paraId="3B1C09CC" w14:textId="3CD5B0F0" w:rsidR="00B93622" w:rsidRPr="00B93622" w:rsidRDefault="00B93622" w:rsidP="00D12748">
      <w:pPr>
        <w:pStyle w:val="aff6"/>
        <w:keepNext/>
        <w:numPr>
          <w:ilvl w:val="3"/>
          <w:numId w:val="25"/>
        </w:numPr>
        <w:spacing w:before="240" w:after="60"/>
        <w:ind w:leftChars="0"/>
        <w:outlineLvl w:val="3"/>
        <w:rPr>
          <w:rFonts w:ascii="Arial" w:eastAsia="ＭＳ ゴシック" w:hAnsi="Arial" w:cs="Times New Roman"/>
          <w:b/>
          <w:bCs/>
          <w:i/>
          <w:iCs/>
          <w:szCs w:val="20"/>
          <w:lang w:val="en-GB"/>
        </w:rPr>
      </w:pPr>
      <w:r>
        <w:rPr>
          <w:rFonts w:ascii="Arial" w:eastAsia="ＭＳ ゴシック" w:hAnsi="Arial" w:cs="Times New Roman" w:hint="eastAsia"/>
          <w:b/>
          <w:bCs/>
          <w:i/>
          <w:iCs/>
          <w:szCs w:val="20"/>
          <w:lang w:val="en-GB"/>
        </w:rPr>
        <w:t>FDMA</w:t>
      </w:r>
    </w:p>
    <w:p w14:paraId="49DB69D0" w14:textId="4C362181" w:rsidR="00D12748" w:rsidRPr="00D12748" w:rsidRDefault="00C74CDC" w:rsidP="00D12748">
      <w:pPr>
        <w:spacing w:beforeLines="50" w:before="120"/>
        <w:rPr>
          <w:rFonts w:ascii="Times New Roman" w:eastAsia="ＭＳ ゴシック" w:hAnsi="Times New Roman" w:cs="Times New Roman"/>
          <w:b/>
          <w:bCs/>
          <w:szCs w:val="20"/>
          <w:u w:val="single"/>
          <w:lang w:val="en-GB"/>
        </w:rPr>
      </w:pPr>
      <w:r w:rsidRPr="00B93622">
        <w:rPr>
          <w:rFonts w:ascii="Times New Roman" w:eastAsia="ＭＳ ゴシック" w:hAnsi="Times New Roman" w:cs="Times New Roman"/>
          <w:b/>
          <w:bCs/>
          <w:szCs w:val="20"/>
          <w:u w:val="single"/>
          <w:lang w:val="en-GB"/>
        </w:rPr>
        <w:t>Frequency</w:t>
      </w:r>
      <w:r w:rsidR="00566F56" w:rsidRPr="00B93622">
        <w:rPr>
          <w:rFonts w:ascii="Times New Roman" w:eastAsia="ＭＳ ゴシック" w:hAnsi="Times New Roman" w:cs="Times New Roman" w:hint="eastAsia"/>
          <w:b/>
          <w:bCs/>
          <w:szCs w:val="20"/>
          <w:u w:val="single"/>
          <w:lang w:val="en-GB"/>
        </w:rPr>
        <w:t xml:space="preserve"> </w:t>
      </w:r>
      <w:r w:rsidR="00D12748" w:rsidRPr="00B93622">
        <w:rPr>
          <w:rFonts w:ascii="Times New Roman" w:eastAsia="ＭＳ ゴシック" w:hAnsi="Times New Roman" w:cs="Times New Roman" w:hint="eastAsia"/>
          <w:b/>
          <w:bCs/>
          <w:szCs w:val="20"/>
          <w:u w:val="single"/>
          <w:lang w:val="en-GB"/>
        </w:rPr>
        <w:t>D</w:t>
      </w:r>
      <w:r w:rsidR="00566F56" w:rsidRPr="00B93622">
        <w:rPr>
          <w:rFonts w:ascii="Times New Roman" w:eastAsia="ＭＳ ゴシック" w:hAnsi="Times New Roman" w:cs="Times New Roman" w:hint="eastAsia"/>
          <w:b/>
          <w:bCs/>
          <w:szCs w:val="20"/>
          <w:u w:val="single"/>
          <w:lang w:val="en-GB"/>
        </w:rPr>
        <w:t xml:space="preserve">ivision </w:t>
      </w:r>
      <w:r w:rsidR="00D12748" w:rsidRPr="00B93622">
        <w:rPr>
          <w:rFonts w:ascii="Times New Roman" w:eastAsia="ＭＳ ゴシック" w:hAnsi="Times New Roman" w:cs="Times New Roman" w:hint="eastAsia"/>
          <w:b/>
          <w:bCs/>
          <w:szCs w:val="20"/>
          <w:u w:val="single"/>
          <w:lang w:val="en-GB"/>
        </w:rPr>
        <w:t>M</w:t>
      </w:r>
      <w:r w:rsidR="00566F56" w:rsidRPr="00B93622">
        <w:rPr>
          <w:rFonts w:ascii="Times New Roman" w:eastAsia="ＭＳ ゴシック" w:hAnsi="Times New Roman" w:cs="Times New Roman" w:hint="eastAsia"/>
          <w:b/>
          <w:bCs/>
          <w:szCs w:val="20"/>
          <w:u w:val="single"/>
          <w:lang w:val="en-GB"/>
        </w:rPr>
        <w:t xml:space="preserve">ultiple </w:t>
      </w:r>
      <w:r w:rsidR="00D12748" w:rsidRPr="00B93622">
        <w:rPr>
          <w:rFonts w:ascii="Times New Roman" w:eastAsia="ＭＳ ゴシック" w:hAnsi="Times New Roman" w:cs="Times New Roman" w:hint="eastAsia"/>
          <w:b/>
          <w:bCs/>
          <w:szCs w:val="20"/>
          <w:u w:val="single"/>
          <w:lang w:val="en-GB"/>
        </w:rPr>
        <w:t>A</w:t>
      </w:r>
      <w:r w:rsidRPr="00B93622">
        <w:rPr>
          <w:rFonts w:ascii="Times New Roman" w:eastAsia="ＭＳ ゴシック" w:hAnsi="Times New Roman" w:cs="Times New Roman" w:hint="eastAsia"/>
          <w:b/>
          <w:bCs/>
          <w:szCs w:val="20"/>
          <w:u w:val="single"/>
          <w:lang w:val="en-GB"/>
        </w:rPr>
        <w:t>ccess</w:t>
      </w:r>
    </w:p>
    <w:p w14:paraId="01773F63" w14:textId="1D9424DF"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or device 1, small frequency shift from carrier frequency</w:t>
      </w:r>
      <w:r w:rsidR="009E66F3">
        <w:rPr>
          <w:rFonts w:ascii="Times New Roman" w:eastAsia="ＭＳ ゴシック" w:hAnsi="Times New Roman" w:cs="Times New Roman" w:hint="eastAsia"/>
          <w:sz w:val="22"/>
          <w:szCs w:val="18"/>
          <w:lang w:val="en-GB"/>
        </w:rPr>
        <w:t>,</w:t>
      </w:r>
      <w:r w:rsidRPr="00D12748">
        <w:rPr>
          <w:rFonts w:ascii="Times New Roman" w:eastAsia="ＭＳ ゴシック" w:hAnsi="Times New Roman" w:cs="Times New Roman" w:hint="eastAsia"/>
          <w:sz w:val="22"/>
          <w:szCs w:val="18"/>
          <w:lang w:val="en-GB"/>
        </w:rPr>
        <w:t xml:space="preserve"> which is externally provided </w:t>
      </w:r>
      <w:r w:rsidR="009E66F3">
        <w:rPr>
          <w:rFonts w:ascii="Times New Roman" w:eastAsia="ＭＳ ゴシック" w:hAnsi="Times New Roman" w:cs="Times New Roman" w:hint="eastAsia"/>
          <w:sz w:val="22"/>
          <w:szCs w:val="18"/>
          <w:lang w:val="en-GB"/>
        </w:rPr>
        <w:t xml:space="preserve">by CW node, </w:t>
      </w:r>
      <w:r w:rsidRPr="00D12748">
        <w:rPr>
          <w:rFonts w:ascii="Times New Roman" w:eastAsia="ＭＳ ゴシック" w:hAnsi="Times New Roman" w:cs="Times New Roman" w:hint="eastAsia"/>
          <w:sz w:val="22"/>
          <w:szCs w:val="18"/>
          <w:lang w:val="en-GB"/>
        </w:rPr>
        <w:t xml:space="preserve">was supported to achieve FDMA in D2R by repeating OOK/BPSK modulated symbol within a given </w:t>
      </w:r>
      <w:r w:rsidRPr="00D12748">
        <w:rPr>
          <w:rFonts w:ascii="Times New Roman" w:eastAsia="ＭＳ ゴシック" w:hAnsi="Times New Roman" w:cs="Times New Roman"/>
          <w:sz w:val="22"/>
          <w:szCs w:val="18"/>
          <w:lang w:val="en-GB"/>
        </w:rPr>
        <w:t>information</w:t>
      </w:r>
      <w:r w:rsidRPr="00D12748">
        <w:rPr>
          <w:rFonts w:ascii="Times New Roman" w:eastAsia="ＭＳ ゴシック" w:hAnsi="Times New Roman" w:cs="Times New Roman" w:hint="eastAsia"/>
          <w:sz w:val="22"/>
          <w:szCs w:val="18"/>
          <w:lang w:val="en-GB"/>
        </w:rPr>
        <w:t xml:space="preserve"> bit duration.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 xml:space="preserve">or device 2b/C, on the other hand, a device can generate carrier wave internally and can directly modulate the carrier wave to the target frequency for D2R transmission instead of small frequency shift supported for device 1. </w:t>
      </w:r>
      <w:r w:rsidRPr="00D12748">
        <w:rPr>
          <w:rFonts w:ascii="Times New Roman" w:eastAsia="ＭＳ ゴシック" w:hAnsi="Times New Roman" w:cs="Times New Roman"/>
          <w:sz w:val="22"/>
          <w:szCs w:val="18"/>
          <w:lang w:val="en-GB"/>
        </w:rPr>
        <w:t>M</w:t>
      </w:r>
      <w:r w:rsidRPr="00D12748">
        <w:rPr>
          <w:rFonts w:ascii="Times New Roman" w:eastAsia="ＭＳ ゴシック" w:hAnsi="Times New Roman" w:cs="Times New Roman" w:hint="eastAsia"/>
          <w:sz w:val="22"/>
          <w:szCs w:val="18"/>
          <w:lang w:val="en-GB"/>
        </w:rPr>
        <w:t xml:space="preserve">eanwhile device 2b/C can also perform small frequency shift the same way as device 1, it should be clarified how device 2b/C supports </w:t>
      </w:r>
      <w:proofErr w:type="gramStart"/>
      <w:r w:rsidRPr="00D12748">
        <w:rPr>
          <w:rFonts w:ascii="Times New Roman" w:eastAsia="ＭＳ ゴシック" w:hAnsi="Times New Roman" w:cs="Times New Roman" w:hint="eastAsia"/>
          <w:sz w:val="22"/>
          <w:szCs w:val="18"/>
          <w:lang w:val="en-GB"/>
        </w:rPr>
        <w:t>FDMA</w:t>
      </w:r>
      <w:proofErr w:type="gramEnd"/>
      <w:r w:rsidRPr="00D12748">
        <w:rPr>
          <w:rFonts w:ascii="Times New Roman" w:eastAsia="ＭＳ ゴシック" w:hAnsi="Times New Roman" w:cs="Times New Roman" w:hint="eastAsia"/>
          <w:sz w:val="22"/>
          <w:szCs w:val="18"/>
          <w:lang w:val="en-GB"/>
        </w:rPr>
        <w:t xml:space="preserve"> and which parameter should be indicated accordingly.</w:t>
      </w:r>
    </w:p>
    <w:p w14:paraId="47865397" w14:textId="0741A512" w:rsidR="003F1BAE" w:rsidRPr="003F1BAE" w:rsidRDefault="00D12748" w:rsidP="00D12748">
      <w:pPr>
        <w:spacing w:beforeLines="50" w:before="120"/>
        <w:rPr>
          <w:rFonts w:ascii="Times New Roman" w:eastAsia="ＭＳ ゴシック" w:hAnsi="Times New Roman" w:cs="Times New Roman"/>
          <w:b/>
          <w:bCs/>
          <w:sz w:val="22"/>
          <w:szCs w:val="18"/>
          <w:u w:val="single"/>
          <w:lang w:val="en-GB"/>
        </w:rPr>
      </w:pPr>
      <w:r w:rsidRPr="003F1BAE">
        <w:rPr>
          <w:rFonts w:ascii="Times New Roman" w:eastAsia="ＭＳ ゴシック" w:hAnsi="Times New Roman" w:cs="Times New Roman"/>
          <w:b/>
          <w:bCs/>
          <w:sz w:val="22"/>
          <w:szCs w:val="18"/>
          <w:u w:val="single"/>
          <w:lang w:val="en-GB"/>
        </w:rPr>
        <w:t>Proposal</w:t>
      </w:r>
      <w:r w:rsidRPr="003F1BAE">
        <w:rPr>
          <w:rFonts w:ascii="Times New Roman" w:eastAsia="ＭＳ ゴシック" w:hAnsi="Times New Roman" w:cs="Times New Roman" w:hint="eastAsia"/>
          <w:b/>
          <w:bCs/>
          <w:sz w:val="22"/>
          <w:szCs w:val="18"/>
          <w:u w:val="single"/>
          <w:lang w:val="en-GB"/>
        </w:rPr>
        <w:t xml:space="preserve"> </w:t>
      </w:r>
      <w:r w:rsidR="0030298B" w:rsidRPr="003F1BAE">
        <w:rPr>
          <w:rFonts w:ascii="Times New Roman" w:eastAsia="ＭＳ ゴシック" w:hAnsi="Times New Roman" w:cs="Times New Roman" w:hint="eastAsia"/>
          <w:b/>
          <w:bCs/>
          <w:sz w:val="22"/>
          <w:szCs w:val="18"/>
          <w:u w:val="single"/>
          <w:lang w:val="en-GB"/>
        </w:rPr>
        <w:t>10</w:t>
      </w:r>
      <w:r w:rsidRPr="003F1BAE">
        <w:rPr>
          <w:rFonts w:ascii="Times New Roman" w:eastAsia="ＭＳ ゴシック" w:hAnsi="Times New Roman" w:cs="Times New Roman"/>
          <w:b/>
          <w:bCs/>
          <w:sz w:val="22"/>
          <w:szCs w:val="18"/>
          <w:u w:val="single"/>
          <w:lang w:val="en-GB"/>
        </w:rPr>
        <w:t>:</w:t>
      </w:r>
    </w:p>
    <w:p w14:paraId="56C75EE1" w14:textId="57573482" w:rsidR="00D12748" w:rsidRPr="0030298B" w:rsidRDefault="00D12748" w:rsidP="00D12748">
      <w:pPr>
        <w:spacing w:beforeLines="50" w:before="120"/>
        <w:rPr>
          <w:rFonts w:ascii="Times New Roman" w:eastAsia="ＭＳ ゴシック" w:hAnsi="Times New Roman" w:cs="Times New Roman"/>
          <w:b/>
          <w:bCs/>
          <w:sz w:val="22"/>
          <w:szCs w:val="18"/>
          <w:lang w:val="en-GB"/>
        </w:rPr>
      </w:pPr>
      <w:r w:rsidRPr="0030298B">
        <w:rPr>
          <w:rFonts w:ascii="Times New Roman" w:eastAsia="ＭＳ ゴシック" w:hAnsi="Times New Roman" w:cs="Times New Roman"/>
          <w:b/>
          <w:bCs/>
          <w:sz w:val="22"/>
          <w:szCs w:val="18"/>
          <w:lang w:val="en-GB"/>
        </w:rPr>
        <w:t xml:space="preserve">Study how </w:t>
      </w:r>
      <w:r w:rsidRPr="0030298B">
        <w:rPr>
          <w:rFonts w:ascii="Times New Roman" w:eastAsia="ＭＳ ゴシック" w:hAnsi="Times New Roman" w:cs="Times New Roman" w:hint="eastAsia"/>
          <w:b/>
          <w:bCs/>
          <w:sz w:val="22"/>
          <w:szCs w:val="18"/>
          <w:lang w:val="en-GB"/>
        </w:rPr>
        <w:t xml:space="preserve">FDMA for D2R </w:t>
      </w:r>
      <w:r w:rsidRPr="0030298B">
        <w:rPr>
          <w:rFonts w:ascii="Times New Roman" w:eastAsia="ＭＳ ゴシック" w:hAnsi="Times New Roman" w:cs="Times New Roman"/>
          <w:b/>
          <w:bCs/>
          <w:sz w:val="22"/>
          <w:szCs w:val="18"/>
          <w:lang w:val="en-GB"/>
        </w:rPr>
        <w:t>is supported for device 2b/C</w:t>
      </w:r>
      <w:r w:rsidRPr="0030298B">
        <w:rPr>
          <w:rFonts w:ascii="Times New Roman" w:eastAsia="ＭＳ ゴシック" w:hAnsi="Times New Roman" w:cs="Times New Roman" w:hint="eastAsia"/>
          <w:b/>
          <w:bCs/>
          <w:sz w:val="22"/>
          <w:szCs w:val="18"/>
          <w:lang w:val="en-GB"/>
        </w:rPr>
        <w:t>, i.e., the same way as Rel-19 or direct modulation on carrier wave</w:t>
      </w:r>
      <w:r w:rsidRPr="0030298B">
        <w:rPr>
          <w:rFonts w:ascii="Times New Roman" w:eastAsia="ＭＳ ゴシック" w:hAnsi="Times New Roman" w:cs="Times New Roman"/>
          <w:b/>
          <w:bCs/>
          <w:sz w:val="22"/>
          <w:szCs w:val="18"/>
          <w:lang w:val="en-GB"/>
        </w:rPr>
        <w:t>.</w:t>
      </w:r>
    </w:p>
    <w:p w14:paraId="398FB422" w14:textId="77777777" w:rsidR="00D12748" w:rsidRPr="0030298B"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30298B">
        <w:rPr>
          <w:rFonts w:ascii="Times New Roman" w:eastAsia="ＭＳ ゴシック" w:hAnsi="Times New Roman" w:cs="Times New Roman"/>
          <w:b/>
          <w:bCs/>
          <w:sz w:val="22"/>
          <w:szCs w:val="18"/>
          <w:lang w:val="en-GB"/>
        </w:rPr>
        <w:t xml:space="preserve">If direct modulation is assumed, </w:t>
      </w:r>
      <w:r w:rsidRPr="0030298B">
        <w:rPr>
          <w:rFonts w:ascii="Times New Roman" w:eastAsia="ＭＳ ゴシック" w:hAnsi="Times New Roman" w:cs="Times New Roman" w:hint="eastAsia"/>
          <w:b/>
          <w:bCs/>
          <w:sz w:val="22"/>
          <w:szCs w:val="18"/>
          <w:lang w:val="en-GB"/>
        </w:rPr>
        <w:t xml:space="preserve">what kind of scheduling information is necessary for </w:t>
      </w:r>
      <w:r w:rsidRPr="0030298B">
        <w:rPr>
          <w:rFonts w:ascii="Times New Roman" w:eastAsia="ＭＳ ゴシック" w:hAnsi="Times New Roman" w:cs="Times New Roman"/>
          <w:b/>
          <w:bCs/>
          <w:sz w:val="22"/>
          <w:szCs w:val="18"/>
          <w:lang w:val="en-GB"/>
        </w:rPr>
        <w:t>FDRA need</w:t>
      </w:r>
      <w:r w:rsidRPr="0030298B">
        <w:rPr>
          <w:rFonts w:ascii="Times New Roman" w:eastAsia="ＭＳ ゴシック" w:hAnsi="Times New Roman" w:cs="Times New Roman" w:hint="eastAsia"/>
          <w:b/>
          <w:bCs/>
          <w:sz w:val="22"/>
          <w:szCs w:val="18"/>
          <w:lang w:val="en-GB"/>
        </w:rPr>
        <w:t>s</w:t>
      </w:r>
      <w:r w:rsidRPr="0030298B">
        <w:rPr>
          <w:rFonts w:ascii="Times New Roman" w:eastAsia="ＭＳ ゴシック" w:hAnsi="Times New Roman" w:cs="Times New Roman"/>
          <w:b/>
          <w:bCs/>
          <w:sz w:val="22"/>
          <w:szCs w:val="18"/>
          <w:lang w:val="en-GB"/>
        </w:rPr>
        <w:t xml:space="preserve"> to be further </w:t>
      </w:r>
      <w:r w:rsidRPr="0030298B">
        <w:rPr>
          <w:rFonts w:ascii="Times New Roman" w:eastAsia="ＭＳ ゴシック" w:hAnsi="Times New Roman" w:cs="Times New Roman" w:hint="eastAsia"/>
          <w:b/>
          <w:bCs/>
          <w:sz w:val="22"/>
          <w:szCs w:val="18"/>
          <w:lang w:val="en-GB"/>
        </w:rPr>
        <w:t>discuss</w:t>
      </w:r>
      <w:r w:rsidRPr="0030298B">
        <w:rPr>
          <w:rFonts w:ascii="Times New Roman" w:eastAsia="ＭＳ ゴシック" w:hAnsi="Times New Roman" w:cs="Times New Roman"/>
          <w:b/>
          <w:bCs/>
          <w:sz w:val="22"/>
          <w:szCs w:val="18"/>
          <w:lang w:val="en-GB"/>
        </w:rPr>
        <w:t>ed.</w:t>
      </w:r>
    </w:p>
    <w:p w14:paraId="58FE4BD9" w14:textId="77777777" w:rsidR="00D12748" w:rsidRPr="00D12748" w:rsidRDefault="00D12748" w:rsidP="00D12748">
      <w:pPr>
        <w:rPr>
          <w:rFonts w:ascii="Times New Roman" w:eastAsia="ＭＳ ゴシック" w:hAnsi="Times New Roman" w:cs="Times New Roman"/>
          <w:sz w:val="22"/>
          <w:szCs w:val="18"/>
          <w:lang w:val="en-GB"/>
        </w:rPr>
      </w:pPr>
    </w:p>
    <w:p w14:paraId="2EB0B952" w14:textId="77777777" w:rsidR="00D12748" w:rsidRPr="00D12748" w:rsidRDefault="00D12748" w:rsidP="00D12748">
      <w:pPr>
        <w:keepNext/>
        <w:numPr>
          <w:ilvl w:val="1"/>
          <w:numId w:val="25"/>
        </w:numPr>
        <w:spacing w:line="480" w:lineRule="auto"/>
        <w:outlineLvl w:val="1"/>
        <w:rPr>
          <w:rFonts w:ascii="Arial" w:eastAsia="ＭＳ ゴシック" w:hAnsi="Arial" w:cs="Times New Roman"/>
          <w:b/>
          <w:bCs/>
          <w:sz w:val="28"/>
          <w:szCs w:val="21"/>
          <w:lang w:val="en-GB"/>
        </w:rPr>
      </w:pPr>
      <w:r w:rsidRPr="00D12748">
        <w:rPr>
          <w:rFonts w:ascii="Arial" w:eastAsia="ＭＳ ゴシック" w:hAnsi="Arial" w:cs="Times New Roman" w:hint="eastAsia"/>
          <w:b/>
          <w:bCs/>
          <w:sz w:val="28"/>
          <w:szCs w:val="21"/>
          <w:lang w:val="en-GB"/>
        </w:rPr>
        <w:t>Scheduling and timing</w:t>
      </w:r>
    </w:p>
    <w:p w14:paraId="4CC2516F" w14:textId="77777777" w:rsidR="00D12748" w:rsidRPr="00D12748" w:rsidRDefault="00D12748" w:rsidP="00D12748">
      <w:pPr>
        <w:keepNext/>
        <w:numPr>
          <w:ilvl w:val="2"/>
          <w:numId w:val="25"/>
        </w:numPr>
        <w:spacing w:before="240" w:after="60"/>
        <w:outlineLvl w:val="2"/>
        <w:rPr>
          <w:rFonts w:ascii="Arial" w:eastAsia="ＭＳ ゴシック" w:hAnsi="Arial" w:cs="Times New Roman"/>
          <w:szCs w:val="20"/>
          <w:lang w:val="en-GB"/>
        </w:rPr>
      </w:pPr>
      <w:r w:rsidRPr="00D12748">
        <w:rPr>
          <w:rFonts w:ascii="Arial" w:eastAsia="ＭＳ ゴシック" w:hAnsi="Arial" w:cs="Times New Roman" w:hint="eastAsia"/>
          <w:b/>
          <w:bCs/>
          <w:szCs w:val="20"/>
          <w:lang w:val="en-GB"/>
        </w:rPr>
        <w:t>Scheduling aspects</w:t>
      </w:r>
    </w:p>
    <w:p w14:paraId="55BAF693" w14:textId="77777777" w:rsidR="00D12748" w:rsidRPr="00D12748" w:rsidRDefault="00D12748" w:rsidP="00D12748">
      <w:pPr>
        <w:keepNext/>
        <w:numPr>
          <w:ilvl w:val="3"/>
          <w:numId w:val="25"/>
        </w:numPr>
        <w:ind w:right="480"/>
        <w:outlineLvl w:val="3"/>
        <w:rPr>
          <w:rFonts w:ascii="Arial" w:eastAsia="ＭＳ ゴシック" w:hAnsi="Arial" w:cs="Times New Roman"/>
          <w:b/>
          <w:bCs/>
          <w:i/>
          <w:szCs w:val="20"/>
          <w:lang w:val="en-GB"/>
        </w:rPr>
      </w:pPr>
      <w:r w:rsidRPr="00D12748">
        <w:rPr>
          <w:rFonts w:ascii="Arial" w:eastAsia="ＭＳ ゴシック" w:hAnsi="Arial" w:cs="Times New Roman" w:hint="eastAsia"/>
          <w:b/>
          <w:bCs/>
          <w:i/>
          <w:szCs w:val="20"/>
          <w:lang w:val="en-GB"/>
        </w:rPr>
        <w:t>DO-A</w:t>
      </w:r>
    </w:p>
    <w:p w14:paraId="5852E8C9" w14:textId="77777777" w:rsidR="00CC24E3" w:rsidRPr="00CC24E3" w:rsidRDefault="00CC24E3" w:rsidP="00CC24E3">
      <w:pPr>
        <w:spacing w:beforeLines="50" w:before="120" w:afterLines="50" w:after="120"/>
        <w:jc w:val="both"/>
        <w:rPr>
          <w:rFonts w:ascii="Times New Roman" w:eastAsia="SimSun" w:hAnsi="Times New Roman" w:cs="Times New Roman"/>
          <w:sz w:val="22"/>
          <w:szCs w:val="22"/>
          <w:lang w:val="en-GB" w:eastAsia="zh-CN"/>
        </w:rPr>
      </w:pPr>
      <w:r w:rsidRPr="00CC24E3">
        <w:rPr>
          <w:rFonts w:ascii="Times New Roman" w:eastAsia="SimSun" w:hAnsi="Times New Roman" w:cs="Times New Roman" w:hint="eastAsia"/>
          <w:sz w:val="22"/>
          <w:szCs w:val="22"/>
          <w:lang w:val="en-GB" w:eastAsia="zh-CN"/>
        </w:rPr>
        <w:t>For scheduling, in Rel-19</w:t>
      </w:r>
      <w:r w:rsidRPr="00CC24E3">
        <w:rPr>
          <w:rFonts w:ascii="Times New Roman" w:eastAsiaTheme="minorEastAsia" w:hAnsi="Times New Roman" w:cs="Times New Roman" w:hint="eastAsia"/>
          <w:sz w:val="22"/>
          <w:szCs w:val="22"/>
          <w:lang w:val="en-GB"/>
        </w:rPr>
        <w:t>,</w:t>
      </w:r>
      <w:r w:rsidRPr="00CC24E3">
        <w:rPr>
          <w:rFonts w:ascii="Times New Roman" w:eastAsia="SimSun" w:hAnsi="Times New Roman" w:cs="Times New Roman" w:hint="eastAsia"/>
          <w:sz w:val="22"/>
          <w:szCs w:val="22"/>
          <w:lang w:val="en-GB" w:eastAsia="zh-CN"/>
        </w:rPr>
        <w:t xml:space="preserve"> only DT and DO-DTT traffic are considered, where a D2R </w:t>
      </w:r>
      <w:r w:rsidRPr="00CC24E3">
        <w:rPr>
          <w:rFonts w:ascii="Times New Roman" w:eastAsia="SimSun" w:hAnsi="Times New Roman" w:cs="Times New Roman"/>
          <w:sz w:val="22"/>
          <w:szCs w:val="22"/>
          <w:lang w:val="en-GB" w:eastAsia="zh-CN"/>
        </w:rPr>
        <w:t>transmission</w:t>
      </w:r>
      <w:r w:rsidRPr="00CC24E3">
        <w:rPr>
          <w:rFonts w:ascii="Times New Roman" w:eastAsia="SimSun" w:hAnsi="Times New Roman" w:cs="Times New Roman" w:hint="eastAsia"/>
          <w:sz w:val="22"/>
          <w:szCs w:val="22"/>
          <w:lang w:val="en-GB" w:eastAsia="zh-CN"/>
        </w:rPr>
        <w:t xml:space="preserve"> is always </w:t>
      </w:r>
      <w:r w:rsidRPr="00CC24E3">
        <w:rPr>
          <w:rFonts w:ascii="Times New Roman" w:eastAsiaTheme="minorEastAsia" w:hAnsi="Times New Roman" w:cs="Times New Roman" w:hint="eastAsia"/>
          <w:sz w:val="22"/>
          <w:szCs w:val="22"/>
          <w:lang w:val="en-GB"/>
        </w:rPr>
        <w:t xml:space="preserve">triggered </w:t>
      </w:r>
      <w:r w:rsidRPr="00CC24E3">
        <w:rPr>
          <w:rFonts w:ascii="Times New Roman" w:eastAsia="SimSun" w:hAnsi="Times New Roman" w:cs="Times New Roman" w:hint="eastAsia"/>
          <w:sz w:val="22"/>
          <w:szCs w:val="22"/>
          <w:lang w:val="en-GB" w:eastAsia="zh-CN"/>
        </w:rPr>
        <w:t xml:space="preserve">by a </w:t>
      </w:r>
      <w:r w:rsidRPr="00CC24E3">
        <w:rPr>
          <w:rFonts w:ascii="Times New Roman" w:eastAsia="SimSun" w:hAnsi="Times New Roman" w:cs="Times New Roman"/>
          <w:sz w:val="22"/>
          <w:szCs w:val="22"/>
          <w:lang w:val="en-GB" w:eastAsia="zh-CN"/>
        </w:rPr>
        <w:t>corresponding</w:t>
      </w:r>
      <w:r w:rsidRPr="00CC24E3">
        <w:rPr>
          <w:rFonts w:ascii="Times New Roman" w:eastAsia="SimSun" w:hAnsi="Times New Roman" w:cs="Times New Roman" w:hint="eastAsia"/>
          <w:sz w:val="22"/>
          <w:szCs w:val="22"/>
          <w:lang w:val="en-GB" w:eastAsia="zh-CN"/>
        </w:rPr>
        <w:t xml:space="preserve"> R2D message. In Rel-20, D2R scheduling for DO-A traffic needs to be studied. For DO-A traffic, </w:t>
      </w:r>
      <w:r w:rsidRPr="00CC24E3">
        <w:rPr>
          <w:rFonts w:ascii="Times New Roman" w:eastAsia="SimSun" w:hAnsi="Times New Roman" w:cs="Times New Roman"/>
          <w:sz w:val="22"/>
          <w:szCs w:val="22"/>
          <w:lang w:val="en-GB" w:eastAsia="zh-CN"/>
        </w:rPr>
        <w:t>“</w:t>
      </w:r>
      <w:r w:rsidRPr="00CC24E3">
        <w:rPr>
          <w:rFonts w:ascii="Times New Roman" w:eastAsia="SimSun" w:hAnsi="Times New Roman" w:cs="Times New Roman" w:hint="eastAsia"/>
          <w:sz w:val="22"/>
          <w:szCs w:val="22"/>
          <w:lang w:val="en-GB" w:eastAsia="zh-CN"/>
        </w:rPr>
        <w:t>periodic</w:t>
      </w:r>
      <w:r w:rsidRPr="00CC24E3">
        <w:rPr>
          <w:rFonts w:ascii="Times New Roman" w:eastAsia="SimSun" w:hAnsi="Times New Roman" w:cs="Times New Roman"/>
          <w:sz w:val="22"/>
          <w:szCs w:val="22"/>
          <w:lang w:val="en-GB" w:eastAsia="zh-CN"/>
        </w:rPr>
        <w:t>”</w:t>
      </w:r>
      <w:r w:rsidRPr="00CC24E3">
        <w:rPr>
          <w:rFonts w:ascii="Times New Roman" w:eastAsia="SimSun" w:hAnsi="Times New Roman" w:cs="Times New Roman" w:hint="eastAsia"/>
          <w:sz w:val="22"/>
          <w:szCs w:val="22"/>
          <w:lang w:val="en-GB" w:eastAsia="zh-CN"/>
        </w:rPr>
        <w:t xml:space="preserve"> D2R </w:t>
      </w:r>
      <w:r w:rsidRPr="00CC24E3">
        <w:rPr>
          <w:rFonts w:ascii="Times New Roman" w:eastAsia="SimSun" w:hAnsi="Times New Roman" w:cs="Times New Roman"/>
          <w:sz w:val="22"/>
          <w:szCs w:val="22"/>
          <w:lang w:val="en-GB" w:eastAsia="zh-CN"/>
        </w:rPr>
        <w:t>resources</w:t>
      </w:r>
      <w:r w:rsidRPr="00CC24E3">
        <w:rPr>
          <w:rFonts w:ascii="Times New Roman" w:eastAsia="SimSun" w:hAnsi="Times New Roman" w:cs="Times New Roman" w:hint="eastAsia"/>
          <w:sz w:val="22"/>
          <w:szCs w:val="22"/>
          <w:lang w:val="en-GB" w:eastAsia="zh-CN"/>
        </w:rPr>
        <w:t xml:space="preserve"> are needed. From our perspective, there can be following options to provide the </w:t>
      </w:r>
      <w:r w:rsidRPr="00CC24E3">
        <w:rPr>
          <w:rFonts w:ascii="Times New Roman" w:eastAsia="SimSun" w:hAnsi="Times New Roman" w:cs="Times New Roman"/>
          <w:sz w:val="22"/>
          <w:szCs w:val="22"/>
          <w:lang w:val="en-GB" w:eastAsia="zh-CN"/>
        </w:rPr>
        <w:t>“</w:t>
      </w:r>
      <w:r w:rsidRPr="00CC24E3">
        <w:rPr>
          <w:rFonts w:ascii="Times New Roman" w:eastAsia="SimSun" w:hAnsi="Times New Roman" w:cs="Times New Roman" w:hint="eastAsia"/>
          <w:sz w:val="22"/>
          <w:szCs w:val="22"/>
          <w:lang w:val="en-GB" w:eastAsia="zh-CN"/>
        </w:rPr>
        <w:t>periodic</w:t>
      </w:r>
      <w:r w:rsidRPr="00CC24E3">
        <w:rPr>
          <w:rFonts w:ascii="Times New Roman" w:eastAsia="SimSun" w:hAnsi="Times New Roman" w:cs="Times New Roman"/>
          <w:sz w:val="22"/>
          <w:szCs w:val="22"/>
          <w:lang w:val="en-GB" w:eastAsia="zh-CN"/>
        </w:rPr>
        <w:t>”</w:t>
      </w:r>
      <w:r w:rsidRPr="00CC24E3">
        <w:rPr>
          <w:rFonts w:ascii="Times New Roman" w:eastAsia="SimSun" w:hAnsi="Times New Roman" w:cs="Times New Roman" w:hint="eastAsia"/>
          <w:sz w:val="22"/>
          <w:szCs w:val="22"/>
          <w:lang w:val="en-GB" w:eastAsia="zh-CN"/>
        </w:rPr>
        <w:t xml:space="preserve"> D2R resources.</w:t>
      </w:r>
    </w:p>
    <w:p w14:paraId="7FB95190" w14:textId="5814F4F7" w:rsidR="00CC24E3" w:rsidRPr="0030298B" w:rsidRDefault="00CC24E3" w:rsidP="00CC24E3">
      <w:pPr>
        <w:numPr>
          <w:ilvl w:val="0"/>
          <w:numId w:val="45"/>
        </w:numPr>
        <w:spacing w:beforeLines="50" w:before="120" w:afterLines="50" w:after="120"/>
        <w:jc w:val="both"/>
        <w:rPr>
          <w:rFonts w:ascii="Times New Roman" w:eastAsia="SimSun" w:hAnsi="Times New Roman" w:cs="Times New Roman"/>
          <w:sz w:val="22"/>
          <w:szCs w:val="22"/>
          <w:lang w:val="en-GB" w:eastAsia="zh-CN"/>
        </w:rPr>
      </w:pPr>
      <w:r w:rsidRPr="0030298B">
        <w:rPr>
          <w:rFonts w:ascii="Times New Roman" w:eastAsia="SimSun" w:hAnsi="Times New Roman" w:cs="Times New Roman" w:hint="eastAsia"/>
          <w:sz w:val="22"/>
          <w:szCs w:val="22"/>
          <w:lang w:val="en-GB" w:eastAsia="zh-CN"/>
        </w:rPr>
        <w:t>Option 1</w:t>
      </w:r>
      <w:r w:rsidRPr="0030298B">
        <w:rPr>
          <w:rFonts w:ascii="Times New Roman" w:eastAsia="SimSun" w:hAnsi="Times New Roman" w:cs="Times New Roman"/>
          <w:sz w:val="22"/>
          <w:szCs w:val="22"/>
          <w:lang w:val="en-GB" w:eastAsia="zh-CN"/>
        </w:rPr>
        <w:t xml:space="preserve">: </w:t>
      </w:r>
      <w:r w:rsidRPr="0030298B">
        <w:rPr>
          <w:rFonts w:ascii="Times New Roman" w:eastAsia="SimSun" w:hAnsi="Times New Roman" w:cs="Times New Roman" w:hint="eastAsia"/>
          <w:sz w:val="22"/>
          <w:szCs w:val="22"/>
          <w:lang w:val="en-GB" w:eastAsia="zh-CN"/>
        </w:rPr>
        <w:t xml:space="preserve">As shown in </w:t>
      </w:r>
      <w:r w:rsidR="0030298B" w:rsidRPr="0030298B">
        <w:rPr>
          <w:rFonts w:ascii="Times New Roman" w:eastAsiaTheme="minorEastAsia" w:hAnsi="Times New Roman" w:cs="Times New Roman" w:hint="eastAsia"/>
          <w:sz w:val="22"/>
          <w:szCs w:val="22"/>
          <w:lang w:val="en-GB"/>
        </w:rPr>
        <w:t>F</w:t>
      </w:r>
      <w:r w:rsidRPr="0030298B">
        <w:rPr>
          <w:rFonts w:ascii="Times New Roman" w:eastAsia="SimSun" w:hAnsi="Times New Roman" w:cs="Times New Roman" w:hint="eastAsia"/>
          <w:sz w:val="22"/>
          <w:szCs w:val="22"/>
          <w:lang w:val="en-GB" w:eastAsia="zh-CN"/>
        </w:rPr>
        <w:t xml:space="preserve">igure </w:t>
      </w:r>
      <w:r w:rsidR="0030298B" w:rsidRPr="0030298B">
        <w:rPr>
          <w:rFonts w:ascii="Times New Roman" w:eastAsiaTheme="minorEastAsia" w:hAnsi="Times New Roman" w:cs="Times New Roman" w:hint="eastAsia"/>
          <w:sz w:val="22"/>
          <w:szCs w:val="22"/>
          <w:lang w:val="en-GB"/>
        </w:rPr>
        <w:t>2</w:t>
      </w:r>
      <w:r w:rsidRPr="0030298B">
        <w:rPr>
          <w:rFonts w:ascii="Times New Roman" w:eastAsia="SimSun" w:hAnsi="Times New Roman" w:cs="Times New Roman" w:hint="eastAsia"/>
          <w:sz w:val="22"/>
          <w:szCs w:val="22"/>
          <w:lang w:val="en-GB" w:eastAsia="zh-CN"/>
        </w:rPr>
        <w:t xml:space="preserve">-1, </w:t>
      </w:r>
      <w:r w:rsidRPr="0030298B">
        <w:rPr>
          <w:rFonts w:ascii="Times New Roman" w:eastAsia="SimSun" w:hAnsi="Times New Roman" w:cs="Times New Roman"/>
          <w:sz w:val="22"/>
          <w:szCs w:val="22"/>
          <w:lang w:val="en-GB" w:eastAsia="zh-CN"/>
        </w:rPr>
        <w:t>NW “periodically” sends R2D messages scheduling D2R by implementation</w:t>
      </w:r>
      <w:r w:rsidRPr="0030298B">
        <w:rPr>
          <w:rFonts w:ascii="Times New Roman" w:eastAsia="SimSun" w:hAnsi="Times New Roman" w:cs="Times New Roman" w:hint="eastAsia"/>
          <w:sz w:val="22"/>
          <w:szCs w:val="22"/>
          <w:lang w:val="en-GB" w:eastAsia="zh-CN"/>
        </w:rPr>
        <w:t>. Same as Rel-19, e</w:t>
      </w:r>
      <w:r w:rsidRPr="0030298B">
        <w:rPr>
          <w:rFonts w:ascii="Times New Roman" w:eastAsia="SimSun" w:hAnsi="Times New Roman" w:cs="Times New Roman"/>
          <w:sz w:val="22"/>
          <w:szCs w:val="22"/>
          <w:lang w:val="en-GB" w:eastAsia="zh-CN"/>
        </w:rPr>
        <w:t>ach R2D message schedules one D2R</w:t>
      </w:r>
      <w:r w:rsidRPr="0030298B">
        <w:rPr>
          <w:rFonts w:ascii="Times New Roman" w:eastAsia="SimSun" w:hAnsi="Times New Roman" w:cs="Times New Roman" w:hint="eastAsia"/>
          <w:sz w:val="22"/>
          <w:szCs w:val="22"/>
          <w:lang w:val="en-GB" w:eastAsia="zh-CN"/>
        </w:rPr>
        <w:t xml:space="preserve"> transmission</w:t>
      </w:r>
      <w:r w:rsidRPr="0030298B">
        <w:rPr>
          <w:rFonts w:ascii="Times New Roman" w:eastAsia="SimSun" w:hAnsi="Times New Roman" w:cs="Times New Roman"/>
          <w:sz w:val="22"/>
          <w:szCs w:val="22"/>
          <w:lang w:val="en-GB" w:eastAsia="zh-CN"/>
        </w:rPr>
        <w:t xml:space="preserve">. </w:t>
      </w:r>
      <w:r w:rsidRPr="0030298B">
        <w:rPr>
          <w:rFonts w:ascii="Times New Roman" w:eastAsia="SimSun" w:hAnsi="Times New Roman" w:cs="Times New Roman" w:hint="eastAsia"/>
          <w:sz w:val="22"/>
          <w:szCs w:val="22"/>
          <w:lang w:val="en-GB" w:eastAsia="zh-CN"/>
        </w:rPr>
        <w:t xml:space="preserve">Such </w:t>
      </w:r>
      <w:r w:rsidRPr="0030298B">
        <w:rPr>
          <w:rFonts w:ascii="Times New Roman" w:eastAsia="SimSun" w:hAnsi="Times New Roman" w:cs="Times New Roman"/>
          <w:sz w:val="22"/>
          <w:szCs w:val="22"/>
          <w:lang w:val="en-GB" w:eastAsia="zh-CN"/>
        </w:rPr>
        <w:t>direction</w:t>
      </w:r>
      <w:r w:rsidRPr="0030298B">
        <w:rPr>
          <w:rFonts w:ascii="Times New Roman" w:eastAsia="SimSun" w:hAnsi="Times New Roman" w:cs="Times New Roman" w:hint="eastAsia"/>
          <w:sz w:val="22"/>
          <w:szCs w:val="22"/>
          <w:lang w:val="en-GB" w:eastAsia="zh-CN"/>
        </w:rPr>
        <w:t xml:space="preserve"> has minimal change from Rel-19 but leads to higher R2D overhead.</w:t>
      </w:r>
    </w:p>
    <w:p w14:paraId="037B0CC2" w14:textId="416D4D00" w:rsidR="00CC24E3" w:rsidRPr="00CC24E3" w:rsidRDefault="00CC24E3" w:rsidP="00CC24E3">
      <w:pPr>
        <w:numPr>
          <w:ilvl w:val="0"/>
          <w:numId w:val="45"/>
        </w:numPr>
        <w:spacing w:beforeLines="50" w:before="120" w:afterLines="50" w:after="120"/>
        <w:jc w:val="both"/>
        <w:rPr>
          <w:rFonts w:ascii="Times New Roman" w:eastAsia="SimSun" w:hAnsi="Times New Roman" w:cs="Times New Roman"/>
          <w:sz w:val="22"/>
          <w:szCs w:val="22"/>
          <w:lang w:val="en-GB" w:eastAsia="zh-CN"/>
        </w:rPr>
      </w:pPr>
      <w:r w:rsidRPr="0030298B">
        <w:rPr>
          <w:rFonts w:ascii="Times New Roman" w:eastAsia="SimSun" w:hAnsi="Times New Roman" w:cs="Times New Roman" w:hint="eastAsia"/>
          <w:sz w:val="22"/>
          <w:szCs w:val="22"/>
          <w:lang w:val="en-GB" w:eastAsia="zh-CN"/>
        </w:rPr>
        <w:t>Option</w:t>
      </w:r>
      <w:r w:rsidRPr="0030298B">
        <w:rPr>
          <w:rFonts w:ascii="Times New Roman" w:eastAsia="SimSun" w:hAnsi="Times New Roman" w:cs="Times New Roman"/>
          <w:sz w:val="22"/>
          <w:szCs w:val="22"/>
          <w:lang w:val="en-GB" w:eastAsia="zh-CN"/>
        </w:rPr>
        <w:t xml:space="preserve"> 2: </w:t>
      </w:r>
      <w:r w:rsidRPr="0030298B">
        <w:rPr>
          <w:rFonts w:ascii="Times New Roman" w:eastAsia="SimSun" w:hAnsi="Times New Roman" w:cs="Times New Roman" w:hint="eastAsia"/>
          <w:sz w:val="22"/>
          <w:szCs w:val="22"/>
          <w:lang w:val="en-GB" w:eastAsia="zh-CN"/>
        </w:rPr>
        <w:t xml:space="preserve">As shown in </w:t>
      </w:r>
      <w:r w:rsidR="0030298B" w:rsidRPr="0030298B">
        <w:rPr>
          <w:rFonts w:ascii="Times New Roman" w:eastAsiaTheme="minorEastAsia" w:hAnsi="Times New Roman" w:cs="Times New Roman" w:hint="eastAsia"/>
          <w:sz w:val="22"/>
          <w:szCs w:val="22"/>
          <w:lang w:val="en-GB"/>
        </w:rPr>
        <w:t>F</w:t>
      </w:r>
      <w:r w:rsidRPr="0030298B">
        <w:rPr>
          <w:rFonts w:ascii="Times New Roman" w:eastAsia="SimSun" w:hAnsi="Times New Roman" w:cs="Times New Roman" w:hint="eastAsia"/>
          <w:sz w:val="22"/>
          <w:szCs w:val="22"/>
          <w:lang w:val="en-GB" w:eastAsia="zh-CN"/>
        </w:rPr>
        <w:t xml:space="preserve">igure </w:t>
      </w:r>
      <w:r w:rsidR="0030298B" w:rsidRPr="0030298B">
        <w:rPr>
          <w:rFonts w:ascii="Times New Roman" w:eastAsiaTheme="minorEastAsia" w:hAnsi="Times New Roman" w:cs="Times New Roman" w:hint="eastAsia"/>
          <w:sz w:val="22"/>
          <w:szCs w:val="22"/>
          <w:lang w:val="en-GB"/>
        </w:rPr>
        <w:t>2</w:t>
      </w:r>
      <w:r w:rsidRPr="0030298B">
        <w:rPr>
          <w:rFonts w:ascii="Times New Roman" w:eastAsia="SimSun" w:hAnsi="Times New Roman" w:cs="Times New Roman" w:hint="eastAsia"/>
          <w:sz w:val="22"/>
          <w:szCs w:val="22"/>
          <w:lang w:val="en-GB" w:eastAsia="zh-CN"/>
        </w:rPr>
        <w:t>-2,</w:t>
      </w:r>
      <w:r w:rsidRPr="00CC24E3">
        <w:rPr>
          <w:rFonts w:ascii="Times New Roman" w:eastAsia="SimSun" w:hAnsi="Times New Roman" w:cs="Times New Roman" w:hint="eastAsia"/>
          <w:sz w:val="22"/>
          <w:szCs w:val="22"/>
          <w:lang w:val="en-GB" w:eastAsia="zh-CN"/>
        </w:rPr>
        <w:t xml:space="preserve"> periodic D2R resources are </w:t>
      </w:r>
      <w:r w:rsidRPr="00CC24E3">
        <w:rPr>
          <w:rFonts w:ascii="Times New Roman" w:eastAsia="SimSun" w:hAnsi="Times New Roman" w:cs="Times New Roman"/>
          <w:sz w:val="22"/>
          <w:szCs w:val="22"/>
          <w:lang w:val="en-GB" w:eastAsia="zh-CN"/>
        </w:rPr>
        <w:t>provided</w:t>
      </w:r>
      <w:r w:rsidRPr="00CC24E3">
        <w:rPr>
          <w:rFonts w:ascii="Times New Roman" w:eastAsia="SimSun" w:hAnsi="Times New Roman" w:cs="Times New Roman" w:hint="eastAsia"/>
          <w:sz w:val="22"/>
          <w:szCs w:val="22"/>
          <w:lang w:val="en-GB" w:eastAsia="zh-CN"/>
        </w:rPr>
        <w:t xml:space="preserve"> by R2D message.  In this case, temporarily p</w:t>
      </w:r>
      <w:r w:rsidRPr="00CC24E3">
        <w:rPr>
          <w:rFonts w:ascii="Times New Roman" w:eastAsia="SimSun" w:hAnsi="Times New Roman" w:cs="Times New Roman"/>
          <w:sz w:val="22"/>
          <w:szCs w:val="22"/>
          <w:lang w:val="en-GB" w:eastAsia="zh-CN"/>
        </w:rPr>
        <w:t>eriodic R2D signal for SFO</w:t>
      </w:r>
      <w:r w:rsidRPr="00CC24E3">
        <w:rPr>
          <w:rFonts w:ascii="Times New Roman" w:eastAsia="SimSun" w:hAnsi="Times New Roman" w:cs="Times New Roman" w:hint="eastAsia"/>
          <w:sz w:val="22"/>
          <w:szCs w:val="22"/>
          <w:lang w:val="en-GB" w:eastAsia="zh-CN"/>
        </w:rPr>
        <w:t>/</w:t>
      </w:r>
      <w:r w:rsidRPr="00CC24E3">
        <w:rPr>
          <w:rFonts w:ascii="Times New Roman" w:eastAsia="SimSun" w:hAnsi="Times New Roman" w:cs="Times New Roman"/>
          <w:sz w:val="22"/>
          <w:szCs w:val="22"/>
          <w:lang w:val="en-GB" w:eastAsia="zh-CN"/>
        </w:rPr>
        <w:t xml:space="preserve">CFO calibration </w:t>
      </w:r>
      <w:r w:rsidRPr="00CC24E3">
        <w:rPr>
          <w:rFonts w:ascii="Times New Roman" w:eastAsia="SimSun" w:hAnsi="Times New Roman" w:cs="Times New Roman" w:hint="eastAsia"/>
          <w:sz w:val="22"/>
          <w:szCs w:val="22"/>
          <w:lang w:val="en-GB" w:eastAsia="zh-CN"/>
        </w:rPr>
        <w:t>may be needed</w:t>
      </w:r>
      <w:r w:rsidRPr="00CC24E3">
        <w:rPr>
          <w:rFonts w:ascii="Times New Roman" w:eastAsia="SimSun" w:hAnsi="Times New Roman" w:cs="Times New Roman"/>
          <w:sz w:val="22"/>
          <w:szCs w:val="22"/>
          <w:lang w:val="en-GB" w:eastAsia="zh-CN"/>
        </w:rPr>
        <w:t xml:space="preserve"> for device to maintain synchronization.</w:t>
      </w:r>
    </w:p>
    <w:p w14:paraId="22A5234E" w14:textId="77777777" w:rsidR="00CC24E3" w:rsidRPr="00CC24E3" w:rsidRDefault="00CC24E3" w:rsidP="00CC24E3">
      <w:pPr>
        <w:spacing w:beforeLines="50" w:before="120" w:afterLines="50" w:after="120"/>
        <w:jc w:val="both"/>
        <w:rPr>
          <w:rFonts w:ascii="Times New Roman" w:eastAsia="SimSun" w:hAnsi="Times New Roman" w:cs="Times New Roman"/>
          <w:sz w:val="22"/>
          <w:szCs w:val="22"/>
          <w:lang w:val="en-GB" w:eastAsia="zh-CN"/>
        </w:rPr>
      </w:pPr>
      <w:r w:rsidRPr="00CC24E3">
        <w:rPr>
          <w:rFonts w:ascii="Times New Roman" w:eastAsia="SimSun" w:hAnsi="Times New Roman" w:cs="Times New Roman" w:hint="eastAsia"/>
          <w:sz w:val="22"/>
          <w:szCs w:val="22"/>
          <w:lang w:val="en-GB" w:eastAsia="zh-CN"/>
        </w:rPr>
        <w:t>Note that which R2D message (e.g., R2D paging) is used for D2R scheduling for DO-A traffic may be discussed in RAN2.</w:t>
      </w:r>
    </w:p>
    <w:p w14:paraId="34481CFC" w14:textId="77777777" w:rsidR="00CC24E3" w:rsidRPr="00CC24E3" w:rsidRDefault="00CC24E3" w:rsidP="00CC24E3">
      <w:pPr>
        <w:spacing w:beforeLines="50" w:before="120" w:afterLines="50" w:after="120"/>
        <w:jc w:val="center"/>
        <w:rPr>
          <w:rFonts w:ascii="Times New Roman" w:eastAsia="SimSun" w:hAnsi="Times New Roman" w:cs="Times New Roman"/>
          <w:sz w:val="22"/>
          <w:szCs w:val="22"/>
          <w:lang w:val="en-GB" w:eastAsia="zh-CN"/>
        </w:rPr>
      </w:pPr>
      <w:r w:rsidRPr="00CC24E3">
        <w:rPr>
          <w:rFonts w:ascii="Times New Roman" w:eastAsia="SimSun" w:hAnsi="Times New Roman" w:cs="Times New Roman"/>
          <w:noProof/>
          <w:sz w:val="22"/>
          <w:szCs w:val="22"/>
          <w:lang w:val="en-GB" w:eastAsia="zh-CN"/>
        </w:rPr>
        <w:drawing>
          <wp:inline distT="0" distB="0" distL="0" distR="0" wp14:anchorId="5F359E4B" wp14:editId="27069570">
            <wp:extent cx="6049522" cy="536747"/>
            <wp:effectExtent l="0" t="0" r="0" b="0"/>
            <wp:docPr id="604990390" name="图片 2" descr="アプリケーショ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90390" name="图片 2" descr="アプリケーション が含まれている画像&#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0291" cy="543913"/>
                    </a:xfrm>
                    <a:prstGeom prst="rect">
                      <a:avLst/>
                    </a:prstGeom>
                    <a:noFill/>
                  </pic:spPr>
                </pic:pic>
              </a:graphicData>
            </a:graphic>
          </wp:inline>
        </w:drawing>
      </w:r>
    </w:p>
    <w:p w14:paraId="4D8CCB7C" w14:textId="13FCCE30" w:rsidR="00CC24E3" w:rsidRPr="00CC24E3" w:rsidRDefault="00CC24E3" w:rsidP="00CC24E3">
      <w:pPr>
        <w:spacing w:beforeLines="50" w:before="120" w:afterLines="50" w:after="120"/>
        <w:jc w:val="center"/>
        <w:rPr>
          <w:rFonts w:ascii="Times New Roman" w:eastAsia="SimSun" w:hAnsi="Times New Roman" w:cs="Times New Roman"/>
          <w:sz w:val="22"/>
          <w:szCs w:val="22"/>
          <w:lang w:val="en-GB" w:eastAsia="zh-CN"/>
        </w:rPr>
      </w:pPr>
      <w:r w:rsidRPr="00B01B41">
        <w:rPr>
          <w:rFonts w:ascii="Times New Roman" w:eastAsia="SimSun" w:hAnsi="Times New Roman" w:cs="Times New Roman" w:hint="eastAsia"/>
          <w:sz w:val="22"/>
          <w:szCs w:val="22"/>
          <w:lang w:val="en-GB" w:eastAsia="zh-CN"/>
        </w:rPr>
        <w:t xml:space="preserve">Figure </w:t>
      </w:r>
      <w:r w:rsidR="00B01B41" w:rsidRPr="00B01B41">
        <w:rPr>
          <w:rFonts w:ascii="Times New Roman" w:eastAsiaTheme="minorEastAsia" w:hAnsi="Times New Roman" w:cs="Times New Roman" w:hint="eastAsia"/>
          <w:sz w:val="22"/>
          <w:szCs w:val="22"/>
          <w:lang w:val="en-GB"/>
        </w:rPr>
        <w:t>2</w:t>
      </w:r>
      <w:r w:rsidRPr="00B01B41">
        <w:rPr>
          <w:rFonts w:ascii="Times New Roman" w:eastAsia="SimSun" w:hAnsi="Times New Roman" w:cs="Times New Roman" w:hint="eastAsia"/>
          <w:sz w:val="22"/>
          <w:szCs w:val="22"/>
          <w:lang w:val="en-GB" w:eastAsia="zh-CN"/>
        </w:rPr>
        <w:t>-1:</w:t>
      </w:r>
      <w:r w:rsidRPr="00CC24E3">
        <w:rPr>
          <w:rFonts w:ascii="Times New Roman" w:eastAsia="SimSun" w:hAnsi="Times New Roman" w:cs="Times New Roman" w:hint="eastAsia"/>
          <w:sz w:val="22"/>
          <w:szCs w:val="22"/>
          <w:lang w:val="en-GB" w:eastAsia="zh-CN"/>
        </w:rPr>
        <w:t xml:space="preserve"> </w:t>
      </w:r>
      <w:r w:rsidRPr="00CC24E3">
        <w:rPr>
          <w:rFonts w:ascii="Times New Roman" w:eastAsia="SimSun" w:hAnsi="Times New Roman" w:cs="Times New Roman"/>
          <w:sz w:val="22"/>
          <w:szCs w:val="22"/>
          <w:lang w:val="en-GB" w:eastAsia="zh-CN"/>
        </w:rPr>
        <w:t xml:space="preserve">NW “periodically” sends R2D messages </w:t>
      </w:r>
      <w:r w:rsidRPr="00CC24E3">
        <w:rPr>
          <w:rFonts w:ascii="Times New Roman" w:eastAsia="SimSun" w:hAnsi="Times New Roman" w:cs="Times New Roman" w:hint="eastAsia"/>
          <w:sz w:val="22"/>
          <w:szCs w:val="22"/>
          <w:lang w:val="en-GB" w:eastAsia="zh-CN"/>
        </w:rPr>
        <w:t xml:space="preserve">to schedule </w:t>
      </w:r>
      <w:r w:rsidRPr="00CC24E3">
        <w:rPr>
          <w:rFonts w:ascii="Times New Roman" w:eastAsia="SimSun" w:hAnsi="Times New Roman" w:cs="Times New Roman"/>
          <w:sz w:val="22"/>
          <w:szCs w:val="22"/>
          <w:lang w:val="en-GB" w:eastAsia="zh-CN"/>
        </w:rPr>
        <w:t>D2R</w:t>
      </w:r>
      <w:r w:rsidRPr="00CC24E3">
        <w:rPr>
          <w:rFonts w:ascii="Times New Roman" w:eastAsia="SimSun" w:hAnsi="Times New Roman" w:cs="Times New Roman" w:hint="eastAsia"/>
          <w:sz w:val="22"/>
          <w:szCs w:val="22"/>
          <w:lang w:val="en-GB" w:eastAsia="zh-CN"/>
        </w:rPr>
        <w:t>s for DO-A traffic.</w:t>
      </w:r>
    </w:p>
    <w:p w14:paraId="2D672904" w14:textId="77777777" w:rsidR="00CC24E3" w:rsidRPr="00CC24E3" w:rsidRDefault="00CC24E3" w:rsidP="00CC24E3">
      <w:pPr>
        <w:spacing w:beforeLines="50" w:before="120" w:afterLines="50" w:after="120"/>
        <w:jc w:val="center"/>
        <w:rPr>
          <w:rFonts w:ascii="Times New Roman" w:eastAsia="SimSun" w:hAnsi="Times New Roman" w:cs="Times New Roman"/>
          <w:sz w:val="22"/>
          <w:szCs w:val="22"/>
          <w:lang w:val="en-GB" w:eastAsia="zh-CN"/>
        </w:rPr>
      </w:pPr>
      <w:r w:rsidRPr="00CC24E3">
        <w:rPr>
          <w:rFonts w:ascii="Times New Roman" w:eastAsia="SimSun" w:hAnsi="Times New Roman" w:cs="Times New Roman"/>
          <w:noProof/>
          <w:sz w:val="22"/>
          <w:szCs w:val="22"/>
          <w:lang w:val="en-GB" w:eastAsia="zh-CN"/>
        </w:rPr>
        <w:drawing>
          <wp:inline distT="0" distB="0" distL="0" distR="0" wp14:anchorId="429FBCA2" wp14:editId="05146F9E">
            <wp:extent cx="5997421" cy="557442"/>
            <wp:effectExtent l="0" t="0" r="3810" b="0"/>
            <wp:docPr id="2086643200" name="图片 3" descr="图片包含 图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05701" name="图片 3" descr="图片包含 图标&#10;&#10;AI 生成的内容可能不正确。"/>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4914" cy="570222"/>
                    </a:xfrm>
                    <a:prstGeom prst="rect">
                      <a:avLst/>
                    </a:prstGeom>
                    <a:noFill/>
                  </pic:spPr>
                </pic:pic>
              </a:graphicData>
            </a:graphic>
          </wp:inline>
        </w:drawing>
      </w:r>
    </w:p>
    <w:p w14:paraId="699D578A" w14:textId="6C1A9D15" w:rsidR="00CC24E3" w:rsidRPr="00CC24E3" w:rsidRDefault="00CC24E3" w:rsidP="00CC24E3">
      <w:pPr>
        <w:spacing w:beforeLines="50" w:before="120" w:afterLines="50" w:after="120"/>
        <w:jc w:val="center"/>
        <w:rPr>
          <w:rFonts w:ascii="Times New Roman" w:eastAsia="SimSun" w:hAnsi="Times New Roman" w:cs="Times New Roman"/>
          <w:sz w:val="22"/>
          <w:szCs w:val="22"/>
          <w:lang w:val="en-GB" w:eastAsia="zh-CN"/>
        </w:rPr>
      </w:pPr>
      <w:r w:rsidRPr="00B01B41">
        <w:rPr>
          <w:rFonts w:ascii="Times New Roman" w:eastAsia="SimSun" w:hAnsi="Times New Roman" w:cs="Times New Roman" w:hint="eastAsia"/>
          <w:sz w:val="22"/>
          <w:szCs w:val="22"/>
          <w:lang w:val="en-GB" w:eastAsia="zh-CN"/>
        </w:rPr>
        <w:t xml:space="preserve">Figure </w:t>
      </w:r>
      <w:r w:rsidR="00B01B41" w:rsidRPr="00B01B41">
        <w:rPr>
          <w:rFonts w:ascii="Times New Roman" w:eastAsiaTheme="minorEastAsia" w:hAnsi="Times New Roman" w:cs="Times New Roman" w:hint="eastAsia"/>
          <w:sz w:val="22"/>
          <w:szCs w:val="22"/>
          <w:lang w:val="en-GB"/>
        </w:rPr>
        <w:t>2</w:t>
      </w:r>
      <w:r w:rsidRPr="00B01B41">
        <w:rPr>
          <w:rFonts w:ascii="Times New Roman" w:eastAsia="SimSun" w:hAnsi="Times New Roman" w:cs="Times New Roman" w:hint="eastAsia"/>
          <w:sz w:val="22"/>
          <w:szCs w:val="22"/>
          <w:lang w:val="en-GB" w:eastAsia="zh-CN"/>
        </w:rPr>
        <w:t>-2:</w:t>
      </w:r>
      <w:r w:rsidRPr="00CC24E3">
        <w:rPr>
          <w:rFonts w:ascii="Times New Roman" w:eastAsia="SimSun" w:hAnsi="Times New Roman" w:cs="Times New Roman" w:hint="eastAsia"/>
          <w:sz w:val="22"/>
          <w:szCs w:val="22"/>
          <w:lang w:val="en-GB" w:eastAsia="zh-CN"/>
        </w:rPr>
        <w:t xml:space="preserve"> R2D message provides periodic D2R </w:t>
      </w:r>
      <w:r w:rsidRPr="00CC24E3">
        <w:rPr>
          <w:rFonts w:ascii="Times New Roman" w:eastAsia="SimSun" w:hAnsi="Times New Roman" w:cs="Times New Roman"/>
          <w:sz w:val="22"/>
          <w:szCs w:val="22"/>
          <w:lang w:val="en-GB" w:eastAsia="zh-CN"/>
        </w:rPr>
        <w:t>resources</w:t>
      </w:r>
      <w:r w:rsidRPr="00CC24E3">
        <w:rPr>
          <w:rFonts w:ascii="Times New Roman" w:eastAsia="SimSun" w:hAnsi="Times New Roman" w:cs="Times New Roman" w:hint="eastAsia"/>
          <w:sz w:val="22"/>
          <w:szCs w:val="22"/>
          <w:lang w:val="en-GB" w:eastAsia="zh-CN"/>
        </w:rPr>
        <w:t xml:space="preserve"> for DO-A traffic.</w:t>
      </w:r>
    </w:p>
    <w:p w14:paraId="54344836" w14:textId="77777777" w:rsidR="00CC24E3" w:rsidRPr="00CC24E3" w:rsidRDefault="00CC24E3" w:rsidP="00CC24E3">
      <w:pPr>
        <w:spacing w:beforeLines="50" w:before="120" w:afterLines="50" w:after="120"/>
        <w:jc w:val="center"/>
        <w:rPr>
          <w:rFonts w:ascii="Times New Roman" w:eastAsia="SimSun" w:hAnsi="Times New Roman" w:cs="Times New Roman"/>
          <w:sz w:val="22"/>
          <w:szCs w:val="22"/>
          <w:lang w:val="en-GB" w:eastAsia="zh-CN"/>
        </w:rPr>
      </w:pPr>
    </w:p>
    <w:p w14:paraId="4CDA2BCD" w14:textId="77777777" w:rsidR="00B559F1" w:rsidRPr="00B559F1" w:rsidRDefault="00CC24E3" w:rsidP="00B559F1">
      <w:pPr>
        <w:tabs>
          <w:tab w:val="num" w:pos="1440"/>
        </w:tabs>
        <w:spacing w:beforeLines="50" w:before="120"/>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sidRPr="00B559F1">
        <w:rPr>
          <w:rFonts w:ascii="Times New Roman" w:eastAsia="SimSun" w:hAnsi="Times New Roman" w:cs="Times New Roman" w:hint="eastAsia"/>
          <w:b/>
          <w:bCs/>
          <w:sz w:val="22"/>
          <w:szCs w:val="22"/>
          <w:u w:val="single"/>
          <w:lang w:val="en-GB" w:eastAsia="zh-CN"/>
        </w:rPr>
        <w:t xml:space="preserve"> </w:t>
      </w:r>
      <w:r w:rsidR="0030298B" w:rsidRPr="00B559F1">
        <w:rPr>
          <w:rFonts w:ascii="Times New Roman" w:eastAsiaTheme="minorEastAsia" w:hAnsi="Times New Roman" w:cs="Times New Roman" w:hint="eastAsia"/>
          <w:b/>
          <w:bCs/>
          <w:sz w:val="22"/>
          <w:szCs w:val="22"/>
          <w:u w:val="single"/>
          <w:lang w:val="en-GB"/>
        </w:rPr>
        <w:t>11</w:t>
      </w:r>
      <w:r w:rsidRPr="00B559F1">
        <w:rPr>
          <w:rFonts w:ascii="Times New Roman" w:eastAsia="SimSun" w:hAnsi="Times New Roman" w:cs="Times New Roman"/>
          <w:b/>
          <w:bCs/>
          <w:sz w:val="22"/>
          <w:szCs w:val="22"/>
          <w:u w:val="single"/>
          <w:lang w:val="en-GB" w:eastAsia="zh-CN"/>
        </w:rPr>
        <w:t>:</w:t>
      </w:r>
    </w:p>
    <w:p w14:paraId="7C106B09" w14:textId="2E7EADB1" w:rsidR="00CC24E3" w:rsidRPr="00CC24E3" w:rsidRDefault="00CC24E3" w:rsidP="00B559F1">
      <w:pPr>
        <w:tabs>
          <w:tab w:val="num" w:pos="1440"/>
        </w:tabs>
        <w:spacing w:beforeLines="50" w:before="120"/>
        <w:rPr>
          <w:rFonts w:ascii="Times New Roman" w:eastAsia="SimSun" w:hAnsi="Times New Roman" w:cs="Times New Roman"/>
          <w:b/>
          <w:bCs/>
          <w:sz w:val="22"/>
          <w:szCs w:val="22"/>
          <w:lang w:val="en-GB" w:eastAsia="zh-CN"/>
        </w:rPr>
      </w:pPr>
      <w:r w:rsidRPr="00CC24E3">
        <w:rPr>
          <w:rFonts w:ascii="Times New Roman" w:eastAsia="SimSun" w:hAnsi="Times New Roman" w:cs="Times New Roman"/>
          <w:b/>
          <w:bCs/>
          <w:sz w:val="22"/>
          <w:szCs w:val="22"/>
          <w:lang w:val="en-GB" w:eastAsia="zh-CN"/>
        </w:rPr>
        <w:t xml:space="preserve">Study following </w:t>
      </w:r>
      <w:r w:rsidRPr="00CC24E3">
        <w:rPr>
          <w:rFonts w:ascii="Times New Roman" w:eastAsia="SimSun" w:hAnsi="Times New Roman" w:cs="Times New Roman" w:hint="eastAsia"/>
          <w:b/>
          <w:bCs/>
          <w:sz w:val="22"/>
          <w:szCs w:val="22"/>
          <w:lang w:val="en-GB" w:eastAsia="zh-CN"/>
        </w:rPr>
        <w:t>options</w:t>
      </w:r>
      <w:r w:rsidRPr="00CC24E3">
        <w:rPr>
          <w:rFonts w:ascii="Times New Roman" w:eastAsia="SimSun" w:hAnsi="Times New Roman" w:cs="Times New Roman"/>
          <w:b/>
          <w:bCs/>
          <w:sz w:val="22"/>
          <w:szCs w:val="22"/>
          <w:lang w:val="en-GB" w:eastAsia="zh-CN"/>
        </w:rPr>
        <w:t xml:space="preserve"> for </w:t>
      </w:r>
      <w:r w:rsidRPr="00CC24E3">
        <w:rPr>
          <w:rFonts w:ascii="Times New Roman" w:eastAsia="SimSun" w:hAnsi="Times New Roman" w:cs="Times New Roman" w:hint="eastAsia"/>
          <w:b/>
          <w:bCs/>
          <w:sz w:val="22"/>
          <w:szCs w:val="22"/>
          <w:lang w:val="en-GB" w:eastAsia="zh-CN"/>
        </w:rPr>
        <w:t>D2R scheduling</w:t>
      </w:r>
      <w:r w:rsidRPr="00CC24E3">
        <w:rPr>
          <w:rFonts w:ascii="Times New Roman" w:eastAsia="SimSun" w:hAnsi="Times New Roman" w:cs="Times New Roman"/>
          <w:b/>
          <w:bCs/>
          <w:sz w:val="22"/>
          <w:szCs w:val="22"/>
          <w:lang w:val="en-GB" w:eastAsia="zh-CN"/>
        </w:rPr>
        <w:t xml:space="preserve"> for DO-A traffic.</w:t>
      </w:r>
    </w:p>
    <w:p w14:paraId="1CE72764" w14:textId="77777777" w:rsidR="00CC24E3" w:rsidRPr="00CC24E3" w:rsidRDefault="00CC24E3" w:rsidP="00B559F1">
      <w:pPr>
        <w:numPr>
          <w:ilvl w:val="1"/>
          <w:numId w:val="44"/>
        </w:numPr>
        <w:spacing w:beforeLines="50" w:before="120"/>
        <w:jc w:val="both"/>
        <w:rPr>
          <w:rFonts w:ascii="Times New Roman" w:eastAsia="SimSun" w:hAnsi="Times New Roman" w:cs="Times New Roman"/>
          <w:b/>
          <w:bCs/>
          <w:sz w:val="22"/>
          <w:szCs w:val="22"/>
          <w:lang w:val="en-GB" w:eastAsia="zh-CN"/>
        </w:rPr>
      </w:pPr>
      <w:r w:rsidRPr="00CC24E3">
        <w:rPr>
          <w:rFonts w:ascii="Times New Roman" w:eastAsia="SimSun" w:hAnsi="Times New Roman" w:cs="Times New Roman" w:hint="eastAsia"/>
          <w:b/>
          <w:bCs/>
          <w:sz w:val="22"/>
          <w:szCs w:val="22"/>
          <w:lang w:val="en-GB" w:eastAsia="zh-CN"/>
        </w:rPr>
        <w:t>Option</w:t>
      </w:r>
      <w:r w:rsidRPr="00CC24E3">
        <w:rPr>
          <w:rFonts w:ascii="Times New Roman" w:eastAsia="SimSun" w:hAnsi="Times New Roman" w:cs="Times New Roman"/>
          <w:b/>
          <w:bCs/>
          <w:sz w:val="22"/>
          <w:szCs w:val="22"/>
          <w:lang w:val="en-GB" w:eastAsia="zh-CN"/>
        </w:rPr>
        <w:t xml:space="preserve"> 1: NW “periodically” sends R2D messages scheduling D2R by implementation. Each R2D message schedules one D2R. </w:t>
      </w:r>
    </w:p>
    <w:p w14:paraId="6ADEE930" w14:textId="77777777" w:rsidR="00CC24E3" w:rsidRPr="00CC24E3" w:rsidRDefault="00CC24E3" w:rsidP="00B559F1">
      <w:pPr>
        <w:numPr>
          <w:ilvl w:val="1"/>
          <w:numId w:val="44"/>
        </w:numPr>
        <w:spacing w:beforeLines="50" w:before="120"/>
        <w:jc w:val="both"/>
        <w:rPr>
          <w:rFonts w:ascii="Times New Roman" w:eastAsia="SimSun" w:hAnsi="Times New Roman" w:cs="Times New Roman"/>
          <w:b/>
          <w:bCs/>
          <w:sz w:val="22"/>
          <w:szCs w:val="22"/>
          <w:lang w:val="en-GB" w:eastAsia="zh-CN"/>
        </w:rPr>
      </w:pPr>
      <w:r w:rsidRPr="00CC24E3">
        <w:rPr>
          <w:rFonts w:ascii="Times New Roman" w:eastAsia="SimSun" w:hAnsi="Times New Roman" w:cs="Times New Roman" w:hint="eastAsia"/>
          <w:b/>
          <w:bCs/>
          <w:sz w:val="22"/>
          <w:szCs w:val="22"/>
          <w:lang w:val="en-GB" w:eastAsia="zh-CN"/>
        </w:rPr>
        <w:t>Option</w:t>
      </w:r>
      <w:r w:rsidRPr="00CC24E3">
        <w:rPr>
          <w:rFonts w:ascii="Times New Roman" w:eastAsia="SimSun" w:hAnsi="Times New Roman" w:cs="Times New Roman"/>
          <w:b/>
          <w:bCs/>
          <w:sz w:val="22"/>
          <w:szCs w:val="22"/>
          <w:lang w:val="en-GB" w:eastAsia="zh-CN"/>
        </w:rPr>
        <w:t xml:space="preserve"> 2: </w:t>
      </w:r>
      <w:r w:rsidRPr="00CC24E3">
        <w:rPr>
          <w:rFonts w:ascii="Times New Roman" w:eastAsia="SimSun" w:hAnsi="Times New Roman" w:cs="Times New Roman" w:hint="eastAsia"/>
          <w:b/>
          <w:bCs/>
          <w:sz w:val="22"/>
          <w:szCs w:val="22"/>
          <w:lang w:val="en-GB" w:eastAsia="zh-CN"/>
        </w:rPr>
        <w:t>P</w:t>
      </w:r>
      <w:r w:rsidRPr="00CC24E3">
        <w:rPr>
          <w:rFonts w:ascii="Times New Roman" w:eastAsia="SimSun" w:hAnsi="Times New Roman" w:cs="Times New Roman"/>
          <w:b/>
          <w:bCs/>
          <w:sz w:val="22"/>
          <w:szCs w:val="22"/>
          <w:lang w:val="en-GB" w:eastAsia="zh-CN"/>
        </w:rPr>
        <w:t>eriodic D2R</w:t>
      </w:r>
      <w:r w:rsidRPr="00CC24E3">
        <w:rPr>
          <w:rFonts w:ascii="Times New Roman" w:eastAsia="SimSun" w:hAnsi="Times New Roman" w:cs="Times New Roman" w:hint="eastAsia"/>
          <w:b/>
          <w:bCs/>
          <w:sz w:val="22"/>
          <w:szCs w:val="22"/>
          <w:lang w:val="en-GB" w:eastAsia="zh-CN"/>
        </w:rPr>
        <w:t xml:space="preserve"> </w:t>
      </w:r>
      <w:r w:rsidRPr="00CC24E3">
        <w:rPr>
          <w:rFonts w:ascii="Times New Roman" w:eastAsia="SimSun" w:hAnsi="Times New Roman" w:cs="Times New Roman"/>
          <w:b/>
          <w:bCs/>
          <w:sz w:val="22"/>
          <w:szCs w:val="22"/>
          <w:lang w:val="en-GB" w:eastAsia="zh-CN"/>
        </w:rPr>
        <w:t>resources</w:t>
      </w:r>
      <w:r w:rsidRPr="00CC24E3">
        <w:rPr>
          <w:rFonts w:ascii="Times New Roman" w:eastAsia="SimSun" w:hAnsi="Times New Roman" w:cs="Times New Roman" w:hint="eastAsia"/>
          <w:b/>
          <w:bCs/>
          <w:sz w:val="22"/>
          <w:szCs w:val="22"/>
          <w:lang w:val="en-GB" w:eastAsia="zh-CN"/>
        </w:rPr>
        <w:t xml:space="preserve"> are provided by R2D message</w:t>
      </w:r>
      <w:r w:rsidRPr="00CC24E3">
        <w:rPr>
          <w:rFonts w:ascii="Times New Roman" w:eastAsia="SimSun" w:hAnsi="Times New Roman" w:cs="Times New Roman"/>
          <w:b/>
          <w:bCs/>
          <w:sz w:val="22"/>
          <w:szCs w:val="22"/>
          <w:lang w:val="en-GB" w:eastAsia="zh-CN"/>
        </w:rPr>
        <w:t>.</w:t>
      </w:r>
    </w:p>
    <w:p w14:paraId="04A4C9AE" w14:textId="77777777" w:rsidR="00CC24E3" w:rsidRPr="00CC24E3" w:rsidRDefault="00CC24E3" w:rsidP="00B559F1">
      <w:pPr>
        <w:numPr>
          <w:ilvl w:val="2"/>
          <w:numId w:val="44"/>
        </w:numPr>
        <w:spacing w:beforeLines="50" w:before="120"/>
        <w:jc w:val="both"/>
        <w:rPr>
          <w:rFonts w:ascii="Times New Roman" w:eastAsia="SimSun" w:hAnsi="Times New Roman" w:cs="Times New Roman"/>
          <w:b/>
          <w:bCs/>
          <w:sz w:val="22"/>
          <w:szCs w:val="22"/>
          <w:lang w:val="en-GB" w:eastAsia="zh-CN"/>
        </w:rPr>
      </w:pPr>
      <w:r w:rsidRPr="00CC24E3">
        <w:rPr>
          <w:rFonts w:ascii="Times New Roman" w:eastAsiaTheme="minorEastAsia" w:hAnsi="Times New Roman" w:cs="Times New Roman"/>
          <w:b/>
          <w:bCs/>
          <w:sz w:val="22"/>
          <w:szCs w:val="22"/>
          <w:lang w:val="en-GB"/>
        </w:rPr>
        <w:t>N</w:t>
      </w:r>
      <w:r w:rsidRPr="00CC24E3">
        <w:rPr>
          <w:rFonts w:ascii="Times New Roman" w:eastAsiaTheme="minorEastAsia" w:hAnsi="Times New Roman" w:cs="Times New Roman" w:hint="eastAsia"/>
          <w:b/>
          <w:bCs/>
          <w:sz w:val="22"/>
          <w:szCs w:val="22"/>
          <w:lang w:val="en-GB"/>
        </w:rPr>
        <w:t>ecessity on synchronization before device transmit D2R needs to be studied.</w:t>
      </w:r>
    </w:p>
    <w:p w14:paraId="40D9D9C6" w14:textId="77777777" w:rsidR="00CC24E3" w:rsidRPr="00CC24E3" w:rsidRDefault="00CC24E3" w:rsidP="00CC24E3">
      <w:pPr>
        <w:spacing w:beforeLines="50" w:before="120"/>
        <w:jc w:val="both"/>
        <w:rPr>
          <w:rFonts w:ascii="Times New Roman" w:eastAsia="SimSun" w:hAnsi="Times New Roman" w:cs="Times New Roman"/>
          <w:sz w:val="22"/>
          <w:szCs w:val="18"/>
          <w:lang w:val="en-GB" w:eastAsia="zh-CN"/>
        </w:rPr>
      </w:pPr>
    </w:p>
    <w:p w14:paraId="6256ECE0" w14:textId="38DBEF10" w:rsidR="006937FA" w:rsidRDefault="00350757" w:rsidP="006937FA">
      <w:pPr>
        <w:pStyle w:val="aff6"/>
        <w:numPr>
          <w:ilvl w:val="3"/>
          <w:numId w:val="25"/>
        </w:numPr>
        <w:ind w:leftChars="0"/>
        <w:outlineLvl w:val="3"/>
        <w:rPr>
          <w:rFonts w:asciiTheme="majorHAnsi" w:hAnsiTheme="majorHAnsi" w:cstheme="majorHAnsi"/>
          <w:b/>
          <w:bCs/>
          <w:i/>
          <w:iCs/>
        </w:rPr>
      </w:pPr>
      <w:r w:rsidRPr="00350757">
        <w:rPr>
          <w:rFonts w:asciiTheme="majorHAnsi" w:hAnsiTheme="majorHAnsi" w:cstheme="majorHAnsi"/>
          <w:b/>
          <w:bCs/>
          <w:i/>
          <w:iCs/>
        </w:rPr>
        <w:t>Scheduling information</w:t>
      </w:r>
    </w:p>
    <w:p w14:paraId="0D3BE1C9" w14:textId="77777777" w:rsidR="00E30264" w:rsidRPr="00CC24E3" w:rsidRDefault="00E30264" w:rsidP="00E30264">
      <w:pPr>
        <w:spacing w:beforeLines="50" w:before="120"/>
        <w:jc w:val="both"/>
        <w:rPr>
          <w:rFonts w:ascii="Times New Roman" w:eastAsia="SimSun" w:hAnsi="Times New Roman" w:cs="Times New Roman"/>
          <w:sz w:val="22"/>
          <w:szCs w:val="18"/>
          <w:lang w:val="en-GB" w:eastAsia="zh-CN"/>
        </w:rPr>
      </w:pPr>
      <w:r w:rsidRPr="00CC24E3">
        <w:rPr>
          <w:rFonts w:ascii="Times New Roman" w:eastAsia="SimSun" w:hAnsi="Times New Roman" w:cs="Times New Roman" w:hint="eastAsia"/>
          <w:sz w:val="22"/>
          <w:szCs w:val="18"/>
          <w:lang w:val="en-GB" w:eastAsia="zh-CN"/>
        </w:rPr>
        <w:t>In Rel-19, scheduling information for R2D Rx in higher layer signalling was specified and joint CRC is attached to the s</w:t>
      </w:r>
      <w:r w:rsidRPr="00CC24E3">
        <w:rPr>
          <w:rFonts w:ascii="Times New Roman" w:eastAsia="SimSun" w:hAnsi="Times New Roman" w:cs="Times New Roman"/>
          <w:sz w:val="22"/>
          <w:szCs w:val="18"/>
          <w:lang w:val="en-GB" w:eastAsia="zh-CN"/>
        </w:rPr>
        <w:t xml:space="preserve">cheduling information </w:t>
      </w:r>
      <w:r w:rsidRPr="00CC24E3">
        <w:rPr>
          <w:rFonts w:ascii="Times New Roman" w:eastAsia="SimSun" w:hAnsi="Times New Roman" w:cs="Times New Roman" w:hint="eastAsia"/>
          <w:sz w:val="22"/>
          <w:szCs w:val="18"/>
          <w:lang w:val="en-GB" w:eastAsia="zh-CN"/>
        </w:rPr>
        <w:t>and</w:t>
      </w:r>
      <w:r w:rsidRPr="00CC24E3">
        <w:rPr>
          <w:rFonts w:ascii="Times New Roman" w:eastAsia="SimSun" w:hAnsi="Times New Roman" w:cs="Times New Roman"/>
          <w:sz w:val="22"/>
          <w:szCs w:val="18"/>
          <w:lang w:val="en-GB" w:eastAsia="zh-CN"/>
        </w:rPr>
        <w:t xml:space="preserve"> R2D data payload. </w:t>
      </w:r>
      <w:r w:rsidRPr="00CC24E3">
        <w:rPr>
          <w:rFonts w:ascii="Times New Roman" w:eastAsia="ＭＳ ゴシック" w:hAnsi="Times New Roman" w:cs="Times New Roman"/>
          <w:sz w:val="22"/>
          <w:szCs w:val="18"/>
          <w:lang w:val="en-GB"/>
        </w:rPr>
        <w:t>G</w:t>
      </w:r>
      <w:r w:rsidRPr="00CC24E3">
        <w:rPr>
          <w:rFonts w:ascii="Times New Roman" w:eastAsia="ＭＳ ゴシック" w:hAnsi="Times New Roman" w:cs="Times New Roman" w:hint="eastAsia"/>
          <w:sz w:val="22"/>
          <w:szCs w:val="18"/>
          <w:lang w:val="en-GB"/>
        </w:rPr>
        <w:t>iven that peak power consumption on device 2b/C is much higher than device 1, device sustainable operation time with a given energy storage would be much shorter.</w:t>
      </w:r>
      <w:r w:rsidRPr="00CC24E3">
        <w:rPr>
          <w:rFonts w:ascii="Times New Roman" w:eastAsia="SimSun" w:hAnsi="Times New Roman" w:cs="Times New Roman" w:hint="eastAsia"/>
          <w:sz w:val="22"/>
          <w:szCs w:val="18"/>
          <w:lang w:val="en-GB" w:eastAsia="zh-CN"/>
        </w:rPr>
        <w:t xml:space="preserve"> Thus,</w:t>
      </w:r>
      <w:r w:rsidRPr="00CC24E3">
        <w:rPr>
          <w:rFonts w:ascii="Times New Roman" w:eastAsia="SimSun" w:hAnsi="Times New Roman" w:cs="Times New Roman"/>
          <w:sz w:val="22"/>
          <w:szCs w:val="18"/>
          <w:lang w:val="en-GB" w:eastAsia="zh-CN"/>
        </w:rPr>
        <w:t xml:space="preserve"> power saving is important for device 2b/</w:t>
      </w:r>
      <w:r w:rsidRPr="00CC24E3">
        <w:rPr>
          <w:rFonts w:ascii="Times New Roman" w:eastAsia="SimSun" w:hAnsi="Times New Roman" w:cs="Times New Roman" w:hint="eastAsia"/>
          <w:sz w:val="22"/>
          <w:szCs w:val="18"/>
          <w:lang w:val="en-GB" w:eastAsia="zh-CN"/>
        </w:rPr>
        <w:t>C</w:t>
      </w:r>
      <w:r w:rsidRPr="00CC24E3">
        <w:rPr>
          <w:rFonts w:ascii="Times New Roman" w:eastAsia="SimSun" w:hAnsi="Times New Roman" w:cs="Times New Roman"/>
          <w:sz w:val="22"/>
          <w:szCs w:val="18"/>
          <w:lang w:val="en-GB" w:eastAsia="zh-CN"/>
        </w:rPr>
        <w:t xml:space="preserve">. Separate CRC for R2D scheduling information </w:t>
      </w:r>
      <w:r w:rsidRPr="00CC24E3">
        <w:rPr>
          <w:rFonts w:ascii="Times New Roman" w:eastAsia="SimSun" w:hAnsi="Times New Roman" w:cs="Times New Roman" w:hint="eastAsia"/>
          <w:sz w:val="22"/>
          <w:szCs w:val="18"/>
          <w:lang w:val="en-GB" w:eastAsia="zh-CN"/>
        </w:rPr>
        <w:t>can be</w:t>
      </w:r>
      <w:r w:rsidRPr="00CC24E3">
        <w:rPr>
          <w:rFonts w:ascii="Times New Roman" w:eastAsia="SimSun" w:hAnsi="Times New Roman" w:cs="Times New Roman"/>
          <w:sz w:val="22"/>
          <w:szCs w:val="18"/>
          <w:lang w:val="en-GB" w:eastAsia="zh-CN"/>
        </w:rPr>
        <w:t xml:space="preserve"> beneficial for early termination, i.e., if CRC</w:t>
      </w:r>
      <w:r w:rsidRPr="00CC24E3">
        <w:rPr>
          <w:rFonts w:ascii="Times New Roman" w:eastAsia="SimSun" w:hAnsi="Times New Roman" w:cs="Times New Roman" w:hint="eastAsia"/>
          <w:sz w:val="22"/>
          <w:szCs w:val="18"/>
          <w:lang w:val="en-GB" w:eastAsia="zh-CN"/>
        </w:rPr>
        <w:t xml:space="preserve"> check</w:t>
      </w:r>
      <w:r w:rsidRPr="00CC24E3">
        <w:rPr>
          <w:rFonts w:ascii="Times New Roman" w:eastAsia="SimSun" w:hAnsi="Times New Roman" w:cs="Times New Roman"/>
          <w:sz w:val="22"/>
          <w:szCs w:val="18"/>
          <w:lang w:val="en-GB" w:eastAsia="zh-CN"/>
        </w:rPr>
        <w:t xml:space="preserve"> of R2D scheduling information part fails, device can skip the R2D Rx. </w:t>
      </w:r>
      <w:r w:rsidRPr="00CC24E3">
        <w:rPr>
          <w:rFonts w:ascii="Times New Roman" w:eastAsia="SimSun" w:hAnsi="Times New Roman" w:cs="Times New Roman" w:hint="eastAsia"/>
          <w:sz w:val="22"/>
          <w:szCs w:val="18"/>
          <w:lang w:val="en-GB" w:eastAsia="zh-CN"/>
        </w:rPr>
        <w:t>T</w:t>
      </w:r>
      <w:r w:rsidRPr="00CC24E3">
        <w:rPr>
          <w:rFonts w:ascii="Times New Roman" w:eastAsia="SimSun" w:hAnsi="Times New Roman" w:cs="Times New Roman"/>
          <w:sz w:val="22"/>
          <w:szCs w:val="18"/>
          <w:lang w:val="en-GB" w:eastAsia="zh-CN"/>
        </w:rPr>
        <w:t xml:space="preserve">he benefit of early determination </w:t>
      </w:r>
      <w:r w:rsidRPr="00CC24E3">
        <w:rPr>
          <w:rFonts w:ascii="Times New Roman" w:eastAsia="SimSun" w:hAnsi="Times New Roman" w:cs="Times New Roman" w:hint="eastAsia"/>
          <w:sz w:val="22"/>
          <w:szCs w:val="18"/>
          <w:lang w:val="en-GB" w:eastAsia="zh-CN"/>
        </w:rPr>
        <w:t>may be</w:t>
      </w:r>
      <w:r w:rsidRPr="00CC24E3">
        <w:rPr>
          <w:rFonts w:ascii="Times New Roman" w:eastAsia="SimSun" w:hAnsi="Times New Roman" w:cs="Times New Roman"/>
          <w:sz w:val="22"/>
          <w:szCs w:val="18"/>
          <w:lang w:val="en-GB" w:eastAsia="zh-CN"/>
        </w:rPr>
        <w:t xml:space="preserve"> limited</w:t>
      </w:r>
      <w:r w:rsidRPr="00CC24E3">
        <w:rPr>
          <w:rFonts w:ascii="Times New Roman" w:eastAsia="SimSun" w:hAnsi="Times New Roman" w:cs="Times New Roman" w:hint="eastAsia"/>
          <w:sz w:val="22"/>
          <w:szCs w:val="18"/>
          <w:lang w:val="en-GB" w:eastAsia="zh-CN"/>
        </w:rPr>
        <w:t xml:space="preserve"> in Rel-19</w:t>
      </w:r>
      <w:r w:rsidRPr="00CC24E3">
        <w:rPr>
          <w:rFonts w:ascii="Times New Roman" w:eastAsia="SimSun" w:hAnsi="Times New Roman" w:cs="Times New Roman"/>
          <w:sz w:val="22"/>
          <w:szCs w:val="18"/>
          <w:lang w:val="en-GB" w:eastAsia="zh-CN"/>
        </w:rPr>
        <w:t xml:space="preserve"> because </w:t>
      </w:r>
      <w:r w:rsidRPr="00CC24E3">
        <w:rPr>
          <w:rFonts w:ascii="Times New Roman" w:eastAsia="SimSun" w:hAnsi="Times New Roman" w:cs="Times New Roman" w:hint="eastAsia"/>
          <w:sz w:val="22"/>
          <w:szCs w:val="18"/>
          <w:lang w:val="en-GB" w:eastAsia="zh-CN"/>
        </w:rPr>
        <w:t xml:space="preserve">it was assumed in Rel-19 that </w:t>
      </w:r>
      <w:r w:rsidRPr="00CC24E3">
        <w:rPr>
          <w:rFonts w:ascii="Times New Roman" w:eastAsia="SimSun" w:hAnsi="Times New Roman" w:cs="Times New Roman"/>
          <w:sz w:val="22"/>
          <w:szCs w:val="18"/>
          <w:lang w:val="en-GB" w:eastAsia="zh-CN"/>
        </w:rPr>
        <w:t>device</w:t>
      </w:r>
      <w:r w:rsidRPr="00CC24E3">
        <w:rPr>
          <w:rFonts w:ascii="Times New Roman" w:eastAsia="SimSun" w:hAnsi="Times New Roman" w:cs="Times New Roman" w:hint="eastAsia"/>
          <w:sz w:val="22"/>
          <w:szCs w:val="18"/>
          <w:lang w:val="en-GB" w:eastAsia="zh-CN"/>
        </w:rPr>
        <w:t>s</w:t>
      </w:r>
      <w:r w:rsidRPr="00CC24E3">
        <w:rPr>
          <w:rFonts w:ascii="Times New Roman" w:eastAsia="SimSun" w:hAnsi="Times New Roman" w:cs="Times New Roman"/>
          <w:sz w:val="22"/>
          <w:szCs w:val="18"/>
          <w:lang w:val="en-GB" w:eastAsia="zh-CN"/>
        </w:rPr>
        <w:t xml:space="preserve"> will </w:t>
      </w:r>
      <w:r w:rsidRPr="00CC24E3">
        <w:rPr>
          <w:rFonts w:ascii="Times New Roman" w:eastAsia="SimSun" w:hAnsi="Times New Roman" w:cs="Times New Roman" w:hint="eastAsia"/>
          <w:sz w:val="22"/>
          <w:szCs w:val="18"/>
          <w:lang w:val="en-GB" w:eastAsia="zh-CN"/>
        </w:rPr>
        <w:t xml:space="preserve">always </w:t>
      </w:r>
      <w:r w:rsidRPr="00CC24E3">
        <w:rPr>
          <w:rFonts w:ascii="Times New Roman" w:eastAsia="SimSun" w:hAnsi="Times New Roman" w:cs="Times New Roman"/>
          <w:sz w:val="22"/>
          <w:szCs w:val="18"/>
          <w:lang w:val="en-GB" w:eastAsia="zh-CN"/>
        </w:rPr>
        <w:t>keep monitoring R2D. But with (un)availability direction 2</w:t>
      </w:r>
      <w:r w:rsidRPr="00CC24E3">
        <w:rPr>
          <w:rFonts w:ascii="Times New Roman" w:eastAsia="SimSun" w:hAnsi="Times New Roman" w:cs="Times New Roman" w:hint="eastAsia"/>
          <w:sz w:val="22"/>
          <w:szCs w:val="18"/>
          <w:lang w:val="en-GB" w:eastAsia="zh-CN"/>
        </w:rPr>
        <w:t xml:space="preserve"> in Rel-20</w:t>
      </w:r>
      <w:r w:rsidRPr="00CC24E3">
        <w:rPr>
          <w:rFonts w:ascii="Times New Roman" w:eastAsia="SimSun" w:hAnsi="Times New Roman" w:cs="Times New Roman"/>
          <w:sz w:val="22"/>
          <w:szCs w:val="18"/>
          <w:lang w:val="en-GB" w:eastAsia="zh-CN"/>
        </w:rPr>
        <w:t>, early determination can be beneficial.</w:t>
      </w:r>
    </w:p>
    <w:p w14:paraId="249876D2" w14:textId="77777777" w:rsidR="00B559F1" w:rsidRPr="00B559F1" w:rsidRDefault="00E30264" w:rsidP="00113B32">
      <w:pPr>
        <w:spacing w:beforeLines="50" w:before="120"/>
        <w:jc w:val="both"/>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sidRPr="00B559F1">
        <w:rPr>
          <w:rFonts w:ascii="Times New Roman" w:eastAsia="SimSun" w:hAnsi="Times New Roman" w:cs="Times New Roman" w:hint="eastAsia"/>
          <w:b/>
          <w:bCs/>
          <w:sz w:val="22"/>
          <w:szCs w:val="22"/>
          <w:u w:val="single"/>
          <w:lang w:val="en-GB" w:eastAsia="zh-CN"/>
        </w:rPr>
        <w:t xml:space="preserve"> </w:t>
      </w:r>
      <w:r w:rsidR="00B01B41" w:rsidRPr="00B559F1">
        <w:rPr>
          <w:rFonts w:ascii="Times New Roman" w:eastAsiaTheme="minorEastAsia" w:hAnsi="Times New Roman" w:cs="Times New Roman" w:hint="eastAsia"/>
          <w:b/>
          <w:bCs/>
          <w:sz w:val="22"/>
          <w:szCs w:val="22"/>
          <w:u w:val="single"/>
          <w:lang w:val="en-GB"/>
        </w:rPr>
        <w:t>12</w:t>
      </w:r>
      <w:r w:rsidRPr="00B559F1">
        <w:rPr>
          <w:rFonts w:ascii="Times New Roman" w:eastAsia="SimSun" w:hAnsi="Times New Roman" w:cs="Times New Roman"/>
          <w:b/>
          <w:bCs/>
          <w:sz w:val="22"/>
          <w:szCs w:val="22"/>
          <w:u w:val="single"/>
          <w:lang w:val="en-GB" w:eastAsia="zh-CN"/>
        </w:rPr>
        <w:t>:</w:t>
      </w:r>
    </w:p>
    <w:p w14:paraId="4D5108EE" w14:textId="075A0C59" w:rsidR="00E30264" w:rsidRPr="00B01B41" w:rsidRDefault="00E30264" w:rsidP="00113B32">
      <w:pPr>
        <w:spacing w:beforeLines="50" w:before="120"/>
        <w:jc w:val="both"/>
        <w:rPr>
          <w:rFonts w:ascii="Times New Roman" w:eastAsia="SimSun" w:hAnsi="Times New Roman" w:cs="Times New Roman"/>
          <w:b/>
          <w:bCs/>
          <w:sz w:val="22"/>
          <w:szCs w:val="22"/>
          <w:lang w:val="en-GB" w:eastAsia="zh-CN"/>
        </w:rPr>
      </w:pPr>
      <w:r w:rsidRPr="00B01B41">
        <w:rPr>
          <w:rFonts w:ascii="Times New Roman" w:eastAsia="SimSun" w:hAnsi="Times New Roman" w:cs="Times New Roman"/>
          <w:b/>
          <w:bCs/>
          <w:sz w:val="22"/>
          <w:szCs w:val="22"/>
          <w:lang w:val="en-GB" w:eastAsia="zh-CN"/>
        </w:rPr>
        <w:t>Study necessity on separate CRC for scheduling information of R2D Rx.</w:t>
      </w:r>
    </w:p>
    <w:p w14:paraId="1156E84D" w14:textId="77777777" w:rsidR="00E30264" w:rsidRPr="00B01B41" w:rsidRDefault="00E30264" w:rsidP="00E30264">
      <w:pPr>
        <w:spacing w:beforeLines="50" w:before="120" w:afterLines="50" w:after="120"/>
        <w:jc w:val="both"/>
        <w:rPr>
          <w:rFonts w:ascii="Times New Roman" w:eastAsia="SimSun" w:hAnsi="Times New Roman" w:cs="Times New Roman"/>
          <w:sz w:val="22"/>
          <w:szCs w:val="18"/>
          <w:lang w:val="en-GB" w:eastAsia="zh-CN"/>
        </w:rPr>
      </w:pPr>
    </w:p>
    <w:p w14:paraId="08F605D4" w14:textId="3CCEBDDF" w:rsidR="00D12748" w:rsidRPr="00B01B41" w:rsidRDefault="00D12748" w:rsidP="00D12748">
      <w:pPr>
        <w:keepNext/>
        <w:numPr>
          <w:ilvl w:val="3"/>
          <w:numId w:val="25"/>
        </w:numPr>
        <w:outlineLvl w:val="3"/>
        <w:rPr>
          <w:rFonts w:ascii="Arial" w:eastAsia="ＭＳ ゴシック" w:hAnsi="Arial" w:cs="Times New Roman"/>
          <w:b/>
          <w:bCs/>
          <w:i/>
          <w:szCs w:val="20"/>
          <w:lang w:val="en-GB"/>
        </w:rPr>
      </w:pPr>
      <w:r w:rsidRPr="00B01B41">
        <w:rPr>
          <w:rFonts w:ascii="Arial" w:eastAsia="ＭＳ ゴシック" w:hAnsi="Arial" w:cs="Times New Roman" w:hint="eastAsia"/>
          <w:b/>
          <w:bCs/>
          <w:i/>
          <w:szCs w:val="20"/>
          <w:lang w:val="en-GB"/>
        </w:rPr>
        <w:t>Device (un)availability direction 2</w:t>
      </w:r>
    </w:p>
    <w:p w14:paraId="614A3B54" w14:textId="13933BAC"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Rel-19 SI phase, device sustainable operation time (SOT) was discussed for each device type while it was not captured in TR. </w:t>
      </w:r>
      <w:r w:rsidRPr="00D12748">
        <w:rPr>
          <w:rFonts w:ascii="Times New Roman" w:eastAsia="ＭＳ ゴシック" w:hAnsi="Times New Roman" w:cs="Times New Roman"/>
          <w:sz w:val="22"/>
          <w:szCs w:val="18"/>
          <w:lang w:val="en-GB"/>
        </w:rPr>
        <w:t>For device 2b/C which can achieve higher peak power consumption, SOT can be much shorter than that for device 1.</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M</w:t>
      </w:r>
      <w:r w:rsidRPr="00D12748">
        <w:rPr>
          <w:rFonts w:ascii="Times New Roman" w:eastAsia="ＭＳ ゴシック" w:hAnsi="Times New Roman" w:cs="Times New Roman" w:hint="eastAsia"/>
          <w:sz w:val="22"/>
          <w:szCs w:val="18"/>
          <w:lang w:val="en-GB"/>
        </w:rPr>
        <w:t xml:space="preserve">eanwhile, device SOT highly depends on power consumption model and assumption on energy storage, with up to 10mW peak power consumption for device C, it may be difficult to sustain, e.g., tens of </w:t>
      </w:r>
      <w:proofErr w:type="spellStart"/>
      <w:r w:rsidRPr="00D12748">
        <w:rPr>
          <w:rFonts w:ascii="Times New Roman" w:eastAsia="ＭＳ ゴシック" w:hAnsi="Times New Roman" w:cs="Times New Roman" w:hint="eastAsia"/>
          <w:sz w:val="22"/>
          <w:szCs w:val="18"/>
          <w:lang w:val="en-GB"/>
        </w:rPr>
        <w:t>ms</w:t>
      </w:r>
      <w:proofErr w:type="spellEnd"/>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t should be carefully assessed how long device can sustain its operation </w:t>
      </w:r>
      <w:r w:rsidR="0066210E" w:rsidRPr="00D12748">
        <w:rPr>
          <w:rFonts w:ascii="Times New Roman" w:eastAsia="ＭＳ ゴシック" w:hAnsi="Times New Roman" w:cs="Times New Roman" w:hint="eastAsia"/>
          <w:sz w:val="22"/>
          <w:szCs w:val="18"/>
          <w:lang w:val="en-GB"/>
        </w:rPr>
        <w:t>with feasible assumption on energy storage size for A-IoT device</w:t>
      </w:r>
      <w:r w:rsidR="00836F7E">
        <w:rPr>
          <w:rFonts w:ascii="Times New Roman" w:eastAsia="ＭＳ ゴシック" w:hAnsi="Times New Roman" w:cs="Times New Roman" w:hint="eastAsia"/>
          <w:sz w:val="22"/>
          <w:szCs w:val="18"/>
          <w:lang w:val="en-GB"/>
        </w:rPr>
        <w:t>, especially for</w:t>
      </w:r>
      <w:r w:rsidRPr="00D12748">
        <w:rPr>
          <w:rFonts w:ascii="Times New Roman" w:eastAsia="ＭＳ ゴシック" w:hAnsi="Times New Roman" w:cs="Times New Roman" w:hint="eastAsia"/>
          <w:sz w:val="22"/>
          <w:szCs w:val="18"/>
          <w:lang w:val="en-GB"/>
        </w:rPr>
        <w:t xml:space="preserve"> D2R transmission which requires power-consuming operation, e.g., carrier wave generation internally.</w:t>
      </w:r>
      <w:r w:rsidR="00836F7E">
        <w:rPr>
          <w:rFonts w:ascii="Times New Roman" w:eastAsia="ＭＳ ゴシック" w:hAnsi="Times New Roman" w:cs="Times New Roman" w:hint="eastAsia"/>
          <w:sz w:val="22"/>
          <w:szCs w:val="18"/>
          <w:lang w:val="en-GB"/>
        </w:rPr>
        <w:t xml:space="preserve"> </w:t>
      </w:r>
    </w:p>
    <w:p w14:paraId="25D2FC65" w14:textId="2A2975A6" w:rsidR="00836F7E" w:rsidRPr="00836F7E" w:rsidRDefault="00D12748" w:rsidP="00D12748">
      <w:pPr>
        <w:spacing w:beforeLines="50" w:before="120"/>
        <w:rPr>
          <w:rFonts w:ascii="Times New Roman" w:eastAsia="ＭＳ ゴシック" w:hAnsi="Times New Roman" w:cs="Times New Roman"/>
          <w:b/>
          <w:bCs/>
          <w:sz w:val="22"/>
          <w:szCs w:val="18"/>
          <w:u w:val="single"/>
          <w:lang w:val="en-GB"/>
        </w:rPr>
      </w:pPr>
      <w:r w:rsidRPr="00836F7E">
        <w:rPr>
          <w:rFonts w:ascii="Times New Roman" w:eastAsia="ＭＳ ゴシック" w:hAnsi="Times New Roman" w:cs="Times New Roman"/>
          <w:b/>
          <w:bCs/>
          <w:sz w:val="22"/>
          <w:szCs w:val="18"/>
          <w:u w:val="single"/>
          <w:lang w:val="en-GB"/>
        </w:rPr>
        <w:t>P</w:t>
      </w:r>
      <w:r w:rsidRPr="00836F7E">
        <w:rPr>
          <w:rFonts w:ascii="Times New Roman" w:eastAsia="ＭＳ ゴシック" w:hAnsi="Times New Roman" w:cs="Times New Roman" w:hint="eastAsia"/>
          <w:b/>
          <w:bCs/>
          <w:sz w:val="22"/>
          <w:szCs w:val="18"/>
          <w:u w:val="single"/>
          <w:lang w:val="en-GB"/>
        </w:rPr>
        <w:t xml:space="preserve">roposal </w:t>
      </w:r>
      <w:r w:rsidR="00B01B41" w:rsidRPr="00836F7E">
        <w:rPr>
          <w:rFonts w:ascii="Times New Roman" w:eastAsia="ＭＳ ゴシック" w:hAnsi="Times New Roman" w:cs="Times New Roman" w:hint="eastAsia"/>
          <w:b/>
          <w:bCs/>
          <w:sz w:val="22"/>
          <w:szCs w:val="18"/>
          <w:u w:val="single"/>
          <w:lang w:val="en-GB"/>
        </w:rPr>
        <w:t>13</w:t>
      </w:r>
      <w:r w:rsidRPr="00836F7E">
        <w:rPr>
          <w:rFonts w:ascii="Times New Roman" w:eastAsia="ＭＳ ゴシック" w:hAnsi="Times New Roman" w:cs="Times New Roman" w:hint="eastAsia"/>
          <w:b/>
          <w:bCs/>
          <w:sz w:val="22"/>
          <w:szCs w:val="18"/>
          <w:u w:val="single"/>
          <w:lang w:val="en-GB"/>
        </w:rPr>
        <w:t>:</w:t>
      </w:r>
    </w:p>
    <w:p w14:paraId="77D2F0E3" w14:textId="1948CAD9" w:rsidR="00D12748" w:rsidRPr="00B01B41" w:rsidRDefault="00D514CD" w:rsidP="00D1274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device 2b/C, s</w:t>
      </w:r>
      <w:r w:rsidR="00D12748" w:rsidRPr="00836F7E">
        <w:rPr>
          <w:rFonts w:ascii="Times New Roman" w:eastAsia="ＭＳ ゴシック" w:hAnsi="Times New Roman" w:cs="Times New Roman" w:hint="eastAsia"/>
          <w:b/>
          <w:bCs/>
          <w:sz w:val="22"/>
          <w:szCs w:val="18"/>
          <w:lang w:val="en-GB"/>
        </w:rPr>
        <w:t xml:space="preserve">tudy </w:t>
      </w:r>
      <w:r w:rsidR="00830687">
        <w:rPr>
          <w:rFonts w:ascii="Times New Roman" w:eastAsia="ＭＳ ゴシック" w:hAnsi="Times New Roman" w:cs="Times New Roman" w:hint="eastAsia"/>
          <w:b/>
          <w:bCs/>
          <w:sz w:val="22"/>
          <w:szCs w:val="18"/>
          <w:lang w:val="en-GB"/>
        </w:rPr>
        <w:t xml:space="preserve">device sustainable operation time with </w:t>
      </w:r>
      <w:r w:rsidR="0015062A">
        <w:rPr>
          <w:rFonts w:ascii="Times New Roman" w:eastAsia="ＭＳ ゴシック" w:hAnsi="Times New Roman" w:cs="Times New Roman" w:hint="eastAsia"/>
          <w:b/>
          <w:bCs/>
          <w:sz w:val="22"/>
          <w:szCs w:val="18"/>
          <w:lang w:val="en-GB"/>
        </w:rPr>
        <w:t>reasonable energy size assumption</w:t>
      </w:r>
      <w:r w:rsidR="00D12748" w:rsidRPr="00836F7E">
        <w:rPr>
          <w:rFonts w:ascii="Times New Roman" w:eastAsia="ＭＳ ゴシック" w:hAnsi="Times New Roman" w:cs="Times New Roman" w:hint="eastAsia"/>
          <w:b/>
          <w:bCs/>
          <w:sz w:val="22"/>
          <w:szCs w:val="18"/>
          <w:lang w:val="en-GB"/>
        </w:rPr>
        <w:t>.</w:t>
      </w:r>
    </w:p>
    <w:p w14:paraId="72701977"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518DE4BD" w14:textId="255624CF"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A</w:t>
      </w:r>
      <w:r w:rsidRPr="00D12748">
        <w:rPr>
          <w:rFonts w:ascii="Times New Roman" w:eastAsia="ＭＳ ゴシック" w:hAnsi="Times New Roman" w:cs="Times New Roman" w:hint="eastAsia"/>
          <w:sz w:val="22"/>
          <w:szCs w:val="18"/>
          <w:lang w:val="en-GB"/>
        </w:rPr>
        <w:t>s discussed above, it is expected that device SOT for device 2b/C would be much shorter than that for device 1 if device uses power-consuming clock anytime even</w:t>
      </w:r>
      <w:r w:rsidR="004D2C57">
        <w:rPr>
          <w:rFonts w:ascii="Times New Roman" w:eastAsia="ＭＳ ゴシック" w:hAnsi="Times New Roman" w:cs="Times New Roman" w:hint="eastAsia"/>
          <w:sz w:val="22"/>
          <w:szCs w:val="18"/>
          <w:lang w:val="en-GB"/>
        </w:rPr>
        <w:t xml:space="preserve"> for time counting</w:t>
      </w:r>
      <w:r w:rsidR="00B66AD5">
        <w:rPr>
          <w:rFonts w:ascii="Times New Roman" w:eastAsia="ＭＳ ゴシック" w:hAnsi="Times New Roman" w:cs="Times New Roman" w:hint="eastAsia"/>
          <w:sz w:val="22"/>
          <w:szCs w:val="18"/>
          <w:lang w:val="en-GB"/>
        </w:rPr>
        <w:t xml:space="preserve"> without receiving/transmitting R2D/D2R</w:t>
      </w:r>
      <w:r w:rsidRPr="00D12748">
        <w:rPr>
          <w:rFonts w:ascii="Times New Roman" w:eastAsia="ＭＳ ゴシック" w:hAnsi="Times New Roman" w:cs="Times New Roman" w:hint="eastAsia"/>
          <w:sz w:val="22"/>
          <w:szCs w:val="18"/>
          <w:lang w:val="en-GB"/>
        </w:rPr>
        <w:t>. For device 1, peak power consumption i</w:t>
      </w:r>
      <w:r w:rsidR="00EF6A25">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up to 1uW and relatively long, e.g., a few seconds, device SOT can be</w:t>
      </w:r>
      <w:r w:rsidR="008B5509">
        <w:rPr>
          <w:rFonts w:ascii="Times New Roman" w:eastAsia="ＭＳ ゴシック" w:hAnsi="Times New Roman" w:cs="Times New Roman" w:hint="eastAsia"/>
          <w:sz w:val="22"/>
          <w:szCs w:val="18"/>
          <w:lang w:val="en-GB"/>
        </w:rPr>
        <w:t xml:space="preserve"> assumed</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ith such assumption, device (un)</w:t>
      </w:r>
      <w:r w:rsidRPr="00D12748">
        <w:rPr>
          <w:rFonts w:ascii="Times New Roman" w:eastAsia="ＭＳ ゴシック" w:hAnsi="Times New Roman" w:cs="Times New Roman"/>
          <w:sz w:val="22"/>
          <w:szCs w:val="18"/>
          <w:lang w:val="en-GB"/>
        </w:rPr>
        <w:t>availability</w:t>
      </w:r>
      <w:r w:rsidRPr="00D12748">
        <w:rPr>
          <w:rFonts w:ascii="Times New Roman" w:eastAsia="ＭＳ ゴシック" w:hAnsi="Times New Roman" w:cs="Times New Roman" w:hint="eastAsia"/>
          <w:sz w:val="22"/>
          <w:szCs w:val="18"/>
          <w:lang w:val="en-GB"/>
        </w:rPr>
        <w:t xml:space="preserve"> was specified via Direction 1 for device 1, i.e., device </w:t>
      </w:r>
      <w:r w:rsidRPr="00D12748">
        <w:rPr>
          <w:rFonts w:ascii="Times New Roman" w:eastAsia="ＭＳ ゴシック" w:hAnsi="Times New Roman" w:cs="Times New Roman"/>
          <w:sz w:val="22"/>
          <w:szCs w:val="18"/>
          <w:lang w:val="en-GB"/>
        </w:rPr>
        <w:t>switches</w:t>
      </w:r>
      <w:r w:rsidRPr="00D12748">
        <w:rPr>
          <w:rFonts w:ascii="Times New Roman" w:eastAsia="ＭＳ ゴシック" w:hAnsi="Times New Roman" w:cs="Times New Roman" w:hint="eastAsia"/>
          <w:sz w:val="22"/>
          <w:szCs w:val="18"/>
          <w:lang w:val="en-GB"/>
        </w:rPr>
        <w:t xml:space="preserve"> its state between ON </w:t>
      </w:r>
      <w:r w:rsidR="00720403">
        <w:rPr>
          <w:rFonts w:ascii="Times New Roman" w:eastAsia="ＭＳ ゴシック" w:hAnsi="Times New Roman" w:cs="Times New Roman" w:hint="eastAsia"/>
          <w:sz w:val="22"/>
          <w:szCs w:val="18"/>
          <w:lang w:val="en-GB"/>
        </w:rPr>
        <w:t xml:space="preserve">for R2D/D2R Rx/Tx </w:t>
      </w:r>
      <w:r w:rsidRPr="00D12748">
        <w:rPr>
          <w:rFonts w:ascii="Times New Roman" w:eastAsia="ＭＳ ゴシック" w:hAnsi="Times New Roman" w:cs="Times New Roman" w:hint="eastAsia"/>
          <w:sz w:val="22"/>
          <w:szCs w:val="18"/>
          <w:lang w:val="en-GB"/>
        </w:rPr>
        <w:t>and OFF</w:t>
      </w:r>
      <w:r w:rsidR="00720403">
        <w:rPr>
          <w:rFonts w:ascii="Times New Roman" w:eastAsia="ＭＳ ゴシック" w:hAnsi="Times New Roman" w:cs="Times New Roman" w:hint="eastAsia"/>
          <w:sz w:val="22"/>
          <w:szCs w:val="18"/>
          <w:lang w:val="en-GB"/>
        </w:rPr>
        <w:t xml:space="preserve"> for RF energy harvesting</w:t>
      </w:r>
      <w:r w:rsidRPr="00D12748">
        <w:rPr>
          <w:rFonts w:ascii="Times New Roman" w:eastAsia="ＭＳ ゴシック" w:hAnsi="Times New Roman" w:cs="Times New Roman" w:hint="eastAsia"/>
          <w:sz w:val="22"/>
          <w:szCs w:val="18"/>
          <w:lang w:val="en-GB"/>
        </w:rPr>
        <w:t xml:space="preserve"> based on </w:t>
      </w:r>
      <w:r w:rsidR="00932240">
        <w:rPr>
          <w:rFonts w:ascii="Times New Roman" w:eastAsia="ＭＳ ゴシック" w:hAnsi="Times New Roman" w:cs="Times New Roman" w:hint="eastAsia"/>
          <w:sz w:val="22"/>
          <w:szCs w:val="18"/>
          <w:lang w:val="en-GB"/>
        </w:rPr>
        <w:t xml:space="preserve">its </w:t>
      </w:r>
      <w:r w:rsidRPr="00D12748">
        <w:rPr>
          <w:rFonts w:ascii="Times New Roman" w:eastAsia="ＭＳ ゴシック" w:hAnsi="Times New Roman" w:cs="Times New Roman" w:hint="eastAsia"/>
          <w:sz w:val="22"/>
          <w:szCs w:val="18"/>
          <w:lang w:val="en-GB"/>
        </w:rPr>
        <w:t>energy status. However, given the high peak power consumption</w:t>
      </w:r>
      <w:r w:rsidR="00325226">
        <w:rPr>
          <w:rFonts w:ascii="Times New Roman" w:eastAsia="ＭＳ ゴシック" w:hAnsi="Times New Roman" w:cs="Times New Roman" w:hint="eastAsia"/>
          <w:sz w:val="22"/>
          <w:szCs w:val="18"/>
          <w:lang w:val="en-GB"/>
        </w:rPr>
        <w:t xml:space="preserve"> for device 2b/C</w:t>
      </w:r>
      <w:r w:rsidRPr="00D12748">
        <w:rPr>
          <w:rFonts w:ascii="Times New Roman" w:eastAsia="ＭＳ ゴシック" w:hAnsi="Times New Roman" w:cs="Times New Roman" w:hint="eastAsia"/>
          <w:sz w:val="22"/>
          <w:szCs w:val="18"/>
          <w:lang w:val="en-GB"/>
        </w:rPr>
        <w:t>, it is essential to introduce SLEEP state with time-counting clock which can save power consumption for the duration where device does not receive/transmit anything to prolong device SOT.</w:t>
      </w:r>
    </w:p>
    <w:p w14:paraId="0AB6FBD7" w14:textId="77777777" w:rsidR="00B26440" w:rsidRPr="00325226" w:rsidRDefault="00D12748" w:rsidP="00D12748">
      <w:pPr>
        <w:spacing w:beforeLines="50" w:before="120"/>
        <w:rPr>
          <w:rFonts w:ascii="Times New Roman" w:eastAsia="ＭＳ ゴシック" w:hAnsi="Times New Roman" w:cs="Times New Roman"/>
          <w:b/>
          <w:bCs/>
          <w:sz w:val="22"/>
          <w:szCs w:val="18"/>
          <w:u w:val="single"/>
          <w:lang w:val="en-GB"/>
        </w:rPr>
      </w:pPr>
      <w:r w:rsidRPr="00325226">
        <w:rPr>
          <w:rFonts w:ascii="Times New Roman" w:eastAsia="ＭＳ ゴシック" w:hAnsi="Times New Roman" w:cs="Times New Roman"/>
          <w:b/>
          <w:bCs/>
          <w:sz w:val="22"/>
          <w:szCs w:val="18"/>
          <w:u w:val="single"/>
          <w:lang w:val="en-GB"/>
        </w:rPr>
        <w:t>Observation</w:t>
      </w:r>
      <w:r w:rsidR="00C74CDC" w:rsidRPr="00325226">
        <w:rPr>
          <w:rFonts w:ascii="Times New Roman" w:eastAsia="ＭＳ ゴシック" w:hAnsi="Times New Roman" w:cs="Times New Roman" w:hint="eastAsia"/>
          <w:b/>
          <w:bCs/>
          <w:sz w:val="22"/>
          <w:szCs w:val="18"/>
          <w:u w:val="single"/>
          <w:lang w:val="en-GB"/>
        </w:rPr>
        <w:t xml:space="preserve"> </w:t>
      </w:r>
      <w:r w:rsidR="00B01B41" w:rsidRPr="00325226">
        <w:rPr>
          <w:rFonts w:ascii="Times New Roman" w:eastAsia="ＭＳ ゴシック" w:hAnsi="Times New Roman" w:cs="Times New Roman" w:hint="eastAsia"/>
          <w:b/>
          <w:bCs/>
          <w:sz w:val="22"/>
          <w:szCs w:val="18"/>
          <w:u w:val="single"/>
          <w:lang w:val="en-GB"/>
        </w:rPr>
        <w:t>1</w:t>
      </w:r>
      <w:r w:rsidRPr="00325226">
        <w:rPr>
          <w:rFonts w:ascii="Times New Roman" w:eastAsia="ＭＳ ゴシック" w:hAnsi="Times New Roman" w:cs="Times New Roman"/>
          <w:b/>
          <w:bCs/>
          <w:sz w:val="22"/>
          <w:szCs w:val="18"/>
          <w:u w:val="single"/>
          <w:lang w:val="en-GB"/>
        </w:rPr>
        <w:t>:</w:t>
      </w:r>
    </w:p>
    <w:p w14:paraId="4B8CFFE6" w14:textId="25C55D89" w:rsidR="00D12748" w:rsidRPr="00B01B41" w:rsidRDefault="00D12748" w:rsidP="00D12748">
      <w:pPr>
        <w:spacing w:beforeLines="50" w:before="120"/>
        <w:rPr>
          <w:rFonts w:ascii="Times New Roman" w:eastAsia="ＭＳ ゴシック" w:hAnsi="Times New Roman" w:cs="Times New Roman"/>
          <w:b/>
          <w:bCs/>
          <w:sz w:val="22"/>
          <w:szCs w:val="18"/>
          <w:lang w:val="en-GB"/>
        </w:rPr>
      </w:pPr>
      <w:r w:rsidRPr="00B01B41">
        <w:rPr>
          <w:rFonts w:ascii="Times New Roman" w:eastAsia="ＭＳ ゴシック" w:hAnsi="Times New Roman" w:cs="Times New Roman" w:hint="eastAsia"/>
          <w:b/>
          <w:bCs/>
          <w:sz w:val="22"/>
          <w:szCs w:val="18"/>
          <w:lang w:val="en-GB"/>
        </w:rPr>
        <w:t>For device 2b/C,</w:t>
      </w:r>
      <w:r w:rsidRPr="00B01B41">
        <w:rPr>
          <w:rFonts w:ascii="Times New Roman" w:eastAsia="ＭＳ ゴシック" w:hAnsi="Times New Roman" w:cs="Times New Roman"/>
          <w:b/>
          <w:bCs/>
          <w:sz w:val="22"/>
          <w:szCs w:val="18"/>
          <w:lang w:val="en-GB"/>
        </w:rPr>
        <w:t xml:space="preserve"> SLEEP state which device can use </w:t>
      </w:r>
      <w:r w:rsidR="00EE12F0">
        <w:rPr>
          <w:rFonts w:ascii="Times New Roman" w:eastAsia="ＭＳ ゴシック" w:hAnsi="Times New Roman" w:cs="Times New Roman" w:hint="eastAsia"/>
          <w:b/>
          <w:bCs/>
          <w:sz w:val="22"/>
          <w:szCs w:val="18"/>
          <w:lang w:val="en-GB"/>
        </w:rPr>
        <w:t>less</w:t>
      </w:r>
      <w:r w:rsidR="00783ACF">
        <w:rPr>
          <w:rFonts w:ascii="Times New Roman" w:eastAsia="ＭＳ ゴシック" w:hAnsi="Times New Roman" w:cs="Times New Roman" w:hint="eastAsia"/>
          <w:b/>
          <w:bCs/>
          <w:sz w:val="22"/>
          <w:szCs w:val="18"/>
          <w:lang w:val="en-GB"/>
        </w:rPr>
        <w:t xml:space="preserve"> power-consuming clock, e.g., for </w:t>
      </w:r>
      <w:r w:rsidR="00EE12F0">
        <w:rPr>
          <w:rFonts w:ascii="Times New Roman" w:eastAsia="ＭＳ ゴシック" w:hAnsi="Times New Roman" w:cs="Times New Roman" w:hint="eastAsia"/>
          <w:b/>
          <w:bCs/>
          <w:sz w:val="22"/>
          <w:szCs w:val="18"/>
          <w:lang w:val="en-GB"/>
        </w:rPr>
        <w:t xml:space="preserve">time </w:t>
      </w:r>
      <w:r w:rsidRPr="00B01B41">
        <w:rPr>
          <w:rFonts w:ascii="Times New Roman" w:eastAsia="ＭＳ ゴシック" w:hAnsi="Times New Roman" w:cs="Times New Roman"/>
          <w:b/>
          <w:bCs/>
          <w:sz w:val="22"/>
          <w:szCs w:val="18"/>
          <w:lang w:val="en-GB"/>
        </w:rPr>
        <w:t>counting</w:t>
      </w:r>
      <w:r w:rsidR="00783ACF">
        <w:rPr>
          <w:rFonts w:ascii="Times New Roman" w:eastAsia="ＭＳ ゴシック" w:hAnsi="Times New Roman" w:cs="Times New Roman" w:hint="eastAsia"/>
          <w:b/>
          <w:bCs/>
          <w:sz w:val="22"/>
          <w:szCs w:val="18"/>
          <w:lang w:val="en-GB"/>
        </w:rPr>
        <w:t xml:space="preserve">, </w:t>
      </w:r>
      <w:r w:rsidRPr="00B01B41">
        <w:rPr>
          <w:rFonts w:ascii="Times New Roman" w:eastAsia="ＭＳ ゴシック" w:hAnsi="Times New Roman" w:cs="Times New Roman"/>
          <w:b/>
          <w:bCs/>
          <w:sz w:val="22"/>
          <w:szCs w:val="18"/>
          <w:lang w:val="en-GB"/>
        </w:rPr>
        <w:t>is essential</w:t>
      </w:r>
      <w:r w:rsidRPr="00B01B41">
        <w:rPr>
          <w:rFonts w:ascii="Times New Roman" w:eastAsia="ＭＳ ゴシック" w:hAnsi="Times New Roman" w:cs="Times New Roman" w:hint="eastAsia"/>
          <w:b/>
          <w:bCs/>
          <w:sz w:val="22"/>
          <w:szCs w:val="18"/>
          <w:lang w:val="en-GB"/>
        </w:rPr>
        <w:t xml:space="preserve"> t</w:t>
      </w:r>
      <w:r w:rsidRPr="00B01B41">
        <w:rPr>
          <w:rFonts w:ascii="Times New Roman" w:eastAsia="ＭＳ ゴシック" w:hAnsi="Times New Roman" w:cs="Times New Roman"/>
          <w:b/>
          <w:bCs/>
          <w:sz w:val="22"/>
          <w:szCs w:val="18"/>
          <w:lang w:val="en-GB"/>
        </w:rPr>
        <w:t xml:space="preserve">o extend </w:t>
      </w:r>
      <w:r w:rsidR="00783ACF">
        <w:rPr>
          <w:rFonts w:ascii="Times New Roman" w:eastAsia="ＭＳ ゴシック" w:hAnsi="Times New Roman" w:cs="Times New Roman" w:hint="eastAsia"/>
          <w:b/>
          <w:bCs/>
          <w:sz w:val="22"/>
          <w:szCs w:val="18"/>
          <w:lang w:val="en-GB"/>
        </w:rPr>
        <w:t>device sustainable operation time</w:t>
      </w:r>
      <w:r w:rsidRPr="00B01B41">
        <w:rPr>
          <w:rFonts w:ascii="Times New Roman" w:eastAsia="ＭＳ ゴシック" w:hAnsi="Times New Roman" w:cs="Times New Roman"/>
          <w:b/>
          <w:bCs/>
          <w:sz w:val="22"/>
          <w:szCs w:val="18"/>
          <w:lang w:val="en-GB"/>
        </w:rPr>
        <w:t>.</w:t>
      </w:r>
    </w:p>
    <w:p w14:paraId="7B420134"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69B99FD9" w14:textId="08A9453C" w:rsidR="00510C7E"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lastRenderedPageBreak/>
        <w:t>I</w:t>
      </w:r>
      <w:r w:rsidRPr="00D12748">
        <w:rPr>
          <w:rFonts w:ascii="Times New Roman" w:eastAsia="ＭＳ ゴシック" w:hAnsi="Times New Roman" w:cs="Times New Roman" w:hint="eastAsia"/>
          <w:sz w:val="22"/>
          <w:szCs w:val="18"/>
          <w:lang w:val="en-GB"/>
        </w:rPr>
        <w:t xml:space="preserve">n our understanding, </w:t>
      </w:r>
      <w:r w:rsidR="00510C7E">
        <w:rPr>
          <w:rFonts w:ascii="Times New Roman" w:eastAsia="ＭＳ ゴシック" w:hAnsi="Times New Roman" w:cs="Times New Roman" w:hint="eastAsia"/>
          <w:sz w:val="22"/>
          <w:szCs w:val="18"/>
          <w:lang w:val="en-GB"/>
        </w:rPr>
        <w:t>device 1 can perform any R2D reception</w:t>
      </w:r>
      <w:r w:rsidR="000978D2">
        <w:rPr>
          <w:rFonts w:ascii="Times New Roman" w:eastAsia="ＭＳ ゴシック" w:hAnsi="Times New Roman" w:cs="Times New Roman" w:hint="eastAsia"/>
          <w:sz w:val="22"/>
          <w:szCs w:val="18"/>
          <w:lang w:val="en-GB"/>
        </w:rPr>
        <w:t xml:space="preserve"> which includes synchronization, </w:t>
      </w:r>
      <w:r w:rsidR="00510C7E">
        <w:rPr>
          <w:rFonts w:ascii="Times New Roman" w:eastAsia="ＭＳ ゴシック" w:hAnsi="Times New Roman" w:cs="Times New Roman" w:hint="eastAsia"/>
          <w:sz w:val="22"/>
          <w:szCs w:val="18"/>
          <w:lang w:val="en-GB"/>
        </w:rPr>
        <w:t xml:space="preserve">D2R transmission </w:t>
      </w:r>
      <w:r w:rsidR="00C62F20">
        <w:rPr>
          <w:rFonts w:ascii="Times New Roman" w:eastAsia="ＭＳ ゴシック" w:hAnsi="Times New Roman" w:cs="Times New Roman" w:hint="eastAsia"/>
          <w:sz w:val="22"/>
          <w:szCs w:val="18"/>
          <w:lang w:val="en-GB"/>
        </w:rPr>
        <w:t xml:space="preserve">with retaining its volatile memory </w:t>
      </w:r>
      <w:r w:rsidR="000978D2">
        <w:rPr>
          <w:rFonts w:ascii="Times New Roman" w:eastAsia="ＭＳ ゴシック" w:hAnsi="Times New Roman" w:cs="Times New Roman" w:hint="eastAsia"/>
          <w:sz w:val="22"/>
          <w:szCs w:val="18"/>
          <w:lang w:val="en-GB"/>
        </w:rPr>
        <w:t xml:space="preserve">during ON state </w:t>
      </w:r>
      <w:r w:rsidR="00C62F20">
        <w:rPr>
          <w:rFonts w:ascii="Times New Roman" w:eastAsia="ＭＳ ゴシック" w:hAnsi="Times New Roman" w:cs="Times New Roman" w:hint="eastAsia"/>
          <w:sz w:val="22"/>
          <w:szCs w:val="18"/>
          <w:lang w:val="en-GB"/>
        </w:rPr>
        <w:t>while device can perform RF energy harvesting without any R2D/D2R Rx/Tx during OFF state.</w:t>
      </w:r>
    </w:p>
    <w:p w14:paraId="2E352240" w14:textId="64999A2C" w:rsidR="00D12748" w:rsidRPr="00D12748" w:rsidRDefault="00510C7E"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w:t>
      </w:r>
      <w:r w:rsidR="00D12748" w:rsidRPr="00D12748">
        <w:rPr>
          <w:rFonts w:ascii="Times New Roman" w:eastAsia="ＭＳ ゴシック" w:hAnsi="Times New Roman" w:cs="Times New Roman" w:hint="eastAsia"/>
          <w:sz w:val="22"/>
          <w:szCs w:val="18"/>
          <w:lang w:val="en-GB"/>
        </w:rPr>
        <w:t xml:space="preserve">in SLEEP state, at least device can perform time counting with low power consumption clock and RF energy harvesting without running out of energy which means </w:t>
      </w:r>
      <w:r w:rsidR="00645C08">
        <w:rPr>
          <w:rFonts w:ascii="Times New Roman" w:eastAsia="ＭＳ ゴシック" w:hAnsi="Times New Roman" w:cs="Times New Roman"/>
          <w:sz w:val="22"/>
          <w:szCs w:val="18"/>
          <w:lang w:val="en-GB"/>
        </w:rPr>
        <w:t>that</w:t>
      </w:r>
      <w:r w:rsidR="00645C08">
        <w:rPr>
          <w:rFonts w:ascii="Times New Roman" w:eastAsia="ＭＳ ゴシック" w:hAnsi="Times New Roman" w:cs="Times New Roman" w:hint="eastAsia"/>
          <w:sz w:val="22"/>
          <w:szCs w:val="18"/>
          <w:lang w:val="en-GB"/>
        </w:rPr>
        <w:t xml:space="preserve"> </w:t>
      </w:r>
      <w:r w:rsidR="00D12748" w:rsidRPr="00D12748">
        <w:rPr>
          <w:rFonts w:ascii="Times New Roman" w:eastAsia="ＭＳ ゴシック" w:hAnsi="Times New Roman" w:cs="Times New Roman" w:hint="eastAsia"/>
          <w:sz w:val="22"/>
          <w:szCs w:val="18"/>
          <w:lang w:val="en-GB"/>
        </w:rPr>
        <w:t>device can retain it</w:t>
      </w:r>
      <w:r w:rsidR="00645C08">
        <w:rPr>
          <w:rFonts w:ascii="Times New Roman" w:eastAsia="ＭＳ ゴシック" w:hAnsi="Times New Roman" w:cs="Times New Roman" w:hint="eastAsia"/>
          <w:sz w:val="22"/>
          <w:szCs w:val="18"/>
          <w:lang w:val="en-GB"/>
        </w:rPr>
        <w:t>s</w:t>
      </w:r>
      <w:r w:rsidR="00D12748" w:rsidRPr="00D12748">
        <w:rPr>
          <w:rFonts w:ascii="Times New Roman" w:eastAsia="ＭＳ ゴシック" w:hAnsi="Times New Roman" w:cs="Times New Roman" w:hint="eastAsia"/>
          <w:sz w:val="22"/>
          <w:szCs w:val="18"/>
          <w:lang w:val="en-GB"/>
        </w:rPr>
        <w:t xml:space="preserve"> volatile memory</w:t>
      </w:r>
      <w:r w:rsidR="00EB60B5">
        <w:rPr>
          <w:rFonts w:ascii="Times New Roman" w:eastAsia="ＭＳ ゴシック" w:hAnsi="Times New Roman" w:cs="Times New Roman" w:hint="eastAsia"/>
          <w:sz w:val="22"/>
          <w:szCs w:val="18"/>
          <w:lang w:val="en-GB"/>
        </w:rPr>
        <w:t xml:space="preserve"> during SLEEP state</w:t>
      </w:r>
      <w:r w:rsidR="0057181D">
        <w:rPr>
          <w:rFonts w:ascii="Times New Roman" w:eastAsia="ＭＳ ゴシック" w:hAnsi="Times New Roman" w:cs="Times New Roman" w:hint="eastAsia"/>
          <w:sz w:val="22"/>
          <w:szCs w:val="18"/>
          <w:lang w:val="en-GB"/>
        </w:rPr>
        <w:t xml:space="preserve"> per our understanding</w:t>
      </w:r>
      <w:r w:rsidR="00D12748" w:rsidRPr="00D12748">
        <w:rPr>
          <w:rFonts w:ascii="Times New Roman" w:eastAsia="ＭＳ ゴシック" w:hAnsi="Times New Roman" w:cs="Times New Roman" w:hint="eastAsia"/>
          <w:sz w:val="22"/>
          <w:szCs w:val="18"/>
          <w:lang w:val="en-GB"/>
        </w:rPr>
        <w:t>.</w:t>
      </w:r>
    </w:p>
    <w:p w14:paraId="216E0024" w14:textId="77777777" w:rsidR="007436C4" w:rsidRPr="007436C4" w:rsidRDefault="00D12748" w:rsidP="00D12748">
      <w:pPr>
        <w:spacing w:beforeLines="50" w:before="120"/>
        <w:rPr>
          <w:rFonts w:ascii="Times New Roman" w:eastAsia="ＭＳ ゴシック" w:hAnsi="Times New Roman" w:cs="Times New Roman"/>
          <w:b/>
          <w:bCs/>
          <w:sz w:val="22"/>
          <w:szCs w:val="18"/>
          <w:u w:val="single"/>
          <w:lang w:val="en-GB"/>
        </w:rPr>
      </w:pPr>
      <w:r w:rsidRPr="007436C4">
        <w:rPr>
          <w:rFonts w:ascii="Times New Roman" w:eastAsia="ＭＳ ゴシック" w:hAnsi="Times New Roman" w:cs="Times New Roman"/>
          <w:b/>
          <w:bCs/>
          <w:sz w:val="22"/>
          <w:szCs w:val="18"/>
          <w:u w:val="single"/>
          <w:lang w:val="en-GB"/>
        </w:rPr>
        <w:t>Proposal</w:t>
      </w:r>
      <w:r w:rsidR="00C74CDC" w:rsidRPr="007436C4">
        <w:rPr>
          <w:rFonts w:ascii="Times New Roman" w:eastAsia="ＭＳ ゴシック" w:hAnsi="Times New Roman" w:cs="Times New Roman" w:hint="eastAsia"/>
          <w:b/>
          <w:bCs/>
          <w:sz w:val="22"/>
          <w:szCs w:val="18"/>
          <w:u w:val="single"/>
          <w:lang w:val="en-GB"/>
        </w:rPr>
        <w:t xml:space="preserve"> </w:t>
      </w:r>
      <w:r w:rsidR="00B01B41" w:rsidRPr="007436C4">
        <w:rPr>
          <w:rFonts w:ascii="Times New Roman" w:eastAsia="ＭＳ ゴシック" w:hAnsi="Times New Roman" w:cs="Times New Roman" w:hint="eastAsia"/>
          <w:b/>
          <w:bCs/>
          <w:sz w:val="22"/>
          <w:szCs w:val="18"/>
          <w:u w:val="single"/>
          <w:lang w:val="en-GB"/>
        </w:rPr>
        <w:t>14</w:t>
      </w:r>
      <w:r w:rsidRPr="007436C4">
        <w:rPr>
          <w:rFonts w:ascii="Times New Roman" w:eastAsia="ＭＳ ゴシック" w:hAnsi="Times New Roman" w:cs="Times New Roman"/>
          <w:b/>
          <w:bCs/>
          <w:sz w:val="22"/>
          <w:szCs w:val="18"/>
          <w:u w:val="single"/>
          <w:lang w:val="en-GB"/>
        </w:rPr>
        <w:t>:</w:t>
      </w:r>
    </w:p>
    <w:p w14:paraId="476FBC8E" w14:textId="131ED8C0" w:rsidR="00D12748" w:rsidRPr="00DC2111" w:rsidRDefault="00D12748" w:rsidP="00D12748">
      <w:p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hint="eastAsia"/>
          <w:b/>
          <w:bCs/>
          <w:sz w:val="22"/>
          <w:szCs w:val="18"/>
          <w:lang w:val="en-GB"/>
        </w:rPr>
        <w:t>For device 2b/C, d</w:t>
      </w:r>
      <w:r w:rsidRPr="00DC2111">
        <w:rPr>
          <w:rFonts w:ascii="Times New Roman" w:eastAsia="ＭＳ ゴシック" w:hAnsi="Times New Roman" w:cs="Times New Roman"/>
          <w:b/>
          <w:bCs/>
          <w:sz w:val="22"/>
          <w:szCs w:val="18"/>
          <w:lang w:val="en-GB"/>
        </w:rPr>
        <w:t xml:space="preserve">efine </w:t>
      </w:r>
      <w:r w:rsidRPr="00DC2111">
        <w:rPr>
          <w:rFonts w:ascii="Times New Roman" w:eastAsia="ＭＳ ゴシック" w:hAnsi="Times New Roman" w:cs="Times New Roman" w:hint="eastAsia"/>
          <w:b/>
          <w:bCs/>
          <w:sz w:val="22"/>
          <w:szCs w:val="18"/>
          <w:lang w:val="en-GB"/>
        </w:rPr>
        <w:t xml:space="preserve">device operation for </w:t>
      </w:r>
      <w:r w:rsidRPr="00DC2111">
        <w:rPr>
          <w:rFonts w:ascii="Times New Roman" w:eastAsia="ＭＳ ゴシック" w:hAnsi="Times New Roman" w:cs="Times New Roman"/>
          <w:b/>
          <w:bCs/>
          <w:sz w:val="22"/>
          <w:szCs w:val="18"/>
          <w:lang w:val="en-GB"/>
        </w:rPr>
        <w:t>ON/OFF/SLEEP states as below.</w:t>
      </w:r>
    </w:p>
    <w:p w14:paraId="24A15C1E" w14:textId="0D28FFCE" w:rsidR="00D12748" w:rsidRPr="00DC2111"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ON: Any R2D monitoring/</w:t>
      </w:r>
      <w:r w:rsidR="00231129">
        <w:rPr>
          <w:rFonts w:ascii="Times New Roman" w:eastAsia="ＭＳ ゴシック" w:hAnsi="Times New Roman" w:cs="Times New Roman" w:hint="eastAsia"/>
          <w:b/>
          <w:bCs/>
          <w:sz w:val="22"/>
          <w:szCs w:val="18"/>
          <w:lang w:val="en-GB"/>
        </w:rPr>
        <w:t>reception</w:t>
      </w:r>
      <w:r w:rsidRPr="00DC2111">
        <w:rPr>
          <w:rFonts w:ascii="Times New Roman" w:eastAsia="ＭＳ ゴシック" w:hAnsi="Times New Roman" w:cs="Times New Roman"/>
          <w:b/>
          <w:bCs/>
          <w:sz w:val="22"/>
          <w:szCs w:val="18"/>
          <w:lang w:val="en-GB"/>
        </w:rPr>
        <w:t xml:space="preserve">, Any D2R </w:t>
      </w:r>
      <w:r w:rsidR="00231129">
        <w:rPr>
          <w:rFonts w:ascii="Times New Roman" w:eastAsia="ＭＳ ゴシック" w:hAnsi="Times New Roman" w:cs="Times New Roman" w:hint="eastAsia"/>
          <w:b/>
          <w:bCs/>
          <w:sz w:val="22"/>
          <w:szCs w:val="18"/>
          <w:lang w:val="en-GB"/>
        </w:rPr>
        <w:t>transmission</w:t>
      </w:r>
      <w:r w:rsidRPr="00DC2111">
        <w:rPr>
          <w:rFonts w:ascii="Times New Roman" w:eastAsia="ＭＳ ゴシック" w:hAnsi="Times New Roman" w:cs="Times New Roman"/>
          <w:b/>
          <w:bCs/>
          <w:sz w:val="22"/>
          <w:szCs w:val="18"/>
          <w:lang w:val="en-GB"/>
        </w:rPr>
        <w:t>, Timing syn</w:t>
      </w:r>
      <w:r w:rsidRPr="00DC2111">
        <w:rPr>
          <w:rFonts w:ascii="Times New Roman" w:eastAsia="ＭＳ ゴシック" w:hAnsi="Times New Roman" w:cs="Times New Roman" w:hint="eastAsia"/>
          <w:b/>
          <w:bCs/>
          <w:sz w:val="22"/>
          <w:szCs w:val="18"/>
          <w:lang w:val="en-GB"/>
        </w:rPr>
        <w:t>chronization</w:t>
      </w:r>
      <w:r w:rsidRPr="00DC2111">
        <w:rPr>
          <w:rFonts w:ascii="Times New Roman" w:eastAsia="ＭＳ ゴシック" w:hAnsi="Times New Roman" w:cs="Times New Roman"/>
          <w:b/>
          <w:bCs/>
          <w:sz w:val="22"/>
          <w:szCs w:val="18"/>
          <w:lang w:val="en-GB"/>
        </w:rPr>
        <w:t>, Memory retention</w:t>
      </w:r>
    </w:p>
    <w:p w14:paraId="5D57BE24" w14:textId="77777777" w:rsidR="00D12748" w:rsidRPr="00DC2111"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SLEEP: Tim</w:t>
      </w:r>
      <w:r w:rsidRPr="00DC2111">
        <w:rPr>
          <w:rFonts w:ascii="Times New Roman" w:eastAsia="ＭＳ ゴシック" w:hAnsi="Times New Roman" w:cs="Times New Roman" w:hint="eastAsia"/>
          <w:b/>
          <w:bCs/>
          <w:sz w:val="22"/>
          <w:szCs w:val="18"/>
          <w:lang w:val="en-GB"/>
        </w:rPr>
        <w:t>e counting</w:t>
      </w:r>
      <w:r w:rsidRPr="00DC2111">
        <w:rPr>
          <w:rFonts w:ascii="Times New Roman" w:eastAsia="ＭＳ ゴシック" w:hAnsi="Times New Roman" w:cs="Times New Roman"/>
          <w:b/>
          <w:bCs/>
          <w:sz w:val="22"/>
          <w:szCs w:val="18"/>
          <w:lang w:val="en-GB"/>
        </w:rPr>
        <w:t>, Memory retention, RF energy harvesting</w:t>
      </w:r>
    </w:p>
    <w:p w14:paraId="0A2663B7" w14:textId="77777777" w:rsidR="00D12748" w:rsidRPr="00DC2111"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OFF: RF energy harvesting</w:t>
      </w:r>
    </w:p>
    <w:p w14:paraId="7DCC27E3"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1C232973" w14:textId="53436EB1"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A</w:t>
      </w:r>
      <w:r w:rsidRPr="00D12748">
        <w:rPr>
          <w:rFonts w:ascii="Times New Roman" w:eastAsia="ＭＳ ゴシック" w:hAnsi="Times New Roman" w:cs="Times New Roman" w:hint="eastAsia"/>
          <w:sz w:val="22"/>
          <w:szCs w:val="18"/>
          <w:lang w:val="en-GB"/>
        </w:rPr>
        <w:t xml:space="preserve">ccording to the WID </w:t>
      </w:r>
      <w:proofErr w:type="gramStart"/>
      <w:r w:rsidRPr="00D12748">
        <w:rPr>
          <w:rFonts w:ascii="Times New Roman" w:eastAsia="ＭＳ ゴシック" w:hAnsi="Times New Roman" w:cs="Times New Roman" w:hint="eastAsia"/>
          <w:sz w:val="22"/>
          <w:szCs w:val="18"/>
          <w:lang w:val="en-GB"/>
        </w:rPr>
        <w:t>objective[</w:t>
      </w:r>
      <w:proofErr w:type="gramEnd"/>
      <w:r w:rsidR="00BA5BB2">
        <w:rPr>
          <w:rFonts w:ascii="Times New Roman" w:eastAsia="ＭＳ ゴシック" w:hAnsi="Times New Roman" w:cs="Times New Roman" w:hint="eastAsia"/>
          <w:sz w:val="22"/>
          <w:szCs w:val="18"/>
          <w:lang w:val="en-GB"/>
        </w:rPr>
        <w:t>3</w:t>
      </w:r>
      <w:r w:rsidRPr="00D12748">
        <w:rPr>
          <w:rFonts w:ascii="Times New Roman" w:eastAsia="ＭＳ ゴシック" w:hAnsi="Times New Roman" w:cs="Times New Roman" w:hint="eastAsia"/>
          <w:sz w:val="22"/>
          <w:szCs w:val="18"/>
          <w:lang w:val="en-GB"/>
        </w:rPr>
        <w:t>], device (un)availability direction 2, which is defined as following, would be specified for device 2b/C</w:t>
      </w:r>
      <w:r w:rsidR="00DD244D">
        <w:rPr>
          <w:rFonts w:ascii="Times New Roman" w:eastAsia="ＭＳ ゴシック" w:hAnsi="Times New Roman" w:cs="Times New Roman" w:hint="eastAsia"/>
          <w:sz w:val="22"/>
          <w:szCs w:val="18"/>
          <w:lang w:val="en-GB"/>
        </w:rPr>
        <w:t xml:space="preserve"> in Rel-20</w:t>
      </w:r>
      <w:r w:rsidRPr="00D12748">
        <w:rPr>
          <w:rFonts w:ascii="Times New Roman" w:eastAsia="ＭＳ ゴシック"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D12748" w:rsidRPr="00D12748" w14:paraId="0E66E437" w14:textId="77777777" w:rsidTr="009412DA">
        <w:tc>
          <w:tcPr>
            <w:tcW w:w="9962" w:type="dxa"/>
          </w:tcPr>
          <w:p w14:paraId="0BF9EF88" w14:textId="77777777" w:rsidR="00D12748" w:rsidRPr="00D12748" w:rsidRDefault="00D12748" w:rsidP="00D12748">
            <w:pPr>
              <w:keepLines/>
              <w:ind w:left="1702" w:hanging="1418"/>
              <w:rPr>
                <w:rFonts w:ascii="Times New Roman" w:eastAsiaTheme="minorEastAsia" w:hAnsi="Times New Roman" w:cs="Times New Roman"/>
                <w:sz w:val="21"/>
                <w:szCs w:val="21"/>
                <w:lang w:val="en-GB"/>
              </w:rPr>
            </w:pPr>
            <w:r w:rsidRPr="00D12748">
              <w:rPr>
                <w:rFonts w:ascii="Times New Roman" w:eastAsia="DengXian" w:hAnsi="Times New Roman" w:cs="Times New Roman"/>
                <w:sz w:val="21"/>
                <w:szCs w:val="21"/>
                <w:lang w:val="en-GB" w:eastAsia="en-GB"/>
              </w:rPr>
              <w:t>Direction 2:</w:t>
            </w:r>
            <w:r w:rsidRPr="00D12748">
              <w:rPr>
                <w:rFonts w:ascii="Times New Roman" w:eastAsia="DengXian" w:hAnsi="Times New Roman" w:cs="Times New Roman"/>
                <w:sz w:val="21"/>
                <w:szCs w:val="21"/>
                <w:lang w:val="en-GB" w:eastAsia="en-GB"/>
              </w:rPr>
              <w:tab/>
              <w:t>Reader can provide information to a device based on which the device may become available/unavailable.</w:t>
            </w:r>
          </w:p>
        </w:tc>
      </w:tr>
    </w:tbl>
    <w:p w14:paraId="1C4DC11D" w14:textId="30EE9F63"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M</w:t>
      </w:r>
      <w:r w:rsidRPr="00D12748">
        <w:rPr>
          <w:rFonts w:ascii="Times New Roman" w:eastAsia="ＭＳ ゴシック" w:hAnsi="Times New Roman" w:cs="Times New Roman" w:hint="eastAsia"/>
          <w:sz w:val="22"/>
          <w:szCs w:val="18"/>
          <w:lang w:val="en-GB"/>
        </w:rPr>
        <w:t xml:space="preserve">eanwhile device (un)availability direction 1/2 have been studied in Rel-19 SI phase, there is no common understanding on </w:t>
      </w:r>
      <w:r w:rsidRPr="00D12748">
        <w:rPr>
          <w:rFonts w:ascii="Times New Roman" w:eastAsia="ＭＳ ゴシック" w:hAnsi="Times New Roman" w:cs="Times New Roman"/>
          <w:sz w:val="22"/>
          <w:szCs w:val="18"/>
          <w:lang w:val="en-GB"/>
        </w:rPr>
        <w:t>the</w:t>
      </w:r>
      <w:r w:rsidRPr="00D12748">
        <w:rPr>
          <w:rFonts w:ascii="Times New Roman" w:eastAsia="ＭＳ ゴシック" w:hAnsi="Times New Roman" w:cs="Times New Roman" w:hint="eastAsia"/>
          <w:sz w:val="22"/>
          <w:szCs w:val="18"/>
          <w:lang w:val="en-GB"/>
        </w:rPr>
        <w:t xml:space="preserve"> details such as how device</w:t>
      </w:r>
      <w:r w:rsidR="00DD244D">
        <w:rPr>
          <w:rFonts w:ascii="Times New Roman" w:eastAsia="ＭＳ ゴシック" w:hAnsi="Times New Roman" w:cs="Times New Roman" w:hint="eastAsia"/>
          <w:sz w:val="22"/>
          <w:szCs w:val="18"/>
          <w:lang w:val="en-GB"/>
        </w:rPr>
        <w:t xml:space="preserve"> would</w:t>
      </w:r>
      <w:r w:rsidRPr="00D12748">
        <w:rPr>
          <w:rFonts w:ascii="Times New Roman" w:eastAsia="ＭＳ ゴシック" w:hAnsi="Times New Roman" w:cs="Times New Roman" w:hint="eastAsia"/>
          <w:sz w:val="22"/>
          <w:szCs w:val="18"/>
          <w:lang w:val="en-GB"/>
        </w:rPr>
        <w:t xml:space="preserve"> transit its state and which information would be provided from reader.</w:t>
      </w:r>
    </w:p>
    <w:p w14:paraId="6DF632AD"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 xml:space="preserve">According to the study, it can be assumed that device would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based on the information provided by the reader </w:t>
      </w:r>
      <w:r w:rsidRPr="00D12748">
        <w:rPr>
          <w:rFonts w:ascii="Times New Roman" w:eastAsia="ＭＳ ゴシック" w:hAnsi="Times New Roman" w:cs="Times New Roman"/>
          <w:sz w:val="22"/>
          <w:szCs w:val="18"/>
          <w:lang w:val="en-GB"/>
        </w:rPr>
        <w:t>while</w:t>
      </w:r>
      <w:r w:rsidRPr="00D12748">
        <w:rPr>
          <w:rFonts w:ascii="Times New Roman" w:eastAsia="ＭＳ ゴシック" w:hAnsi="Times New Roman" w:cs="Times New Roman" w:hint="eastAsia"/>
          <w:sz w:val="22"/>
          <w:szCs w:val="18"/>
          <w:lang w:val="en-GB"/>
        </w:rPr>
        <w:t xml:space="preserve"> would transit from /to OFF state based on its energy status.</w:t>
      </w:r>
    </w:p>
    <w:p w14:paraId="029EC3B3" w14:textId="1FC653C4" w:rsidR="00274729" w:rsidRPr="00274729" w:rsidRDefault="00D12748" w:rsidP="00D12748">
      <w:pPr>
        <w:spacing w:beforeLines="50" w:before="120"/>
        <w:rPr>
          <w:rFonts w:ascii="Times New Roman" w:eastAsia="ＭＳ ゴシック" w:hAnsi="Times New Roman" w:cs="Times New Roman"/>
          <w:b/>
          <w:bCs/>
          <w:sz w:val="22"/>
          <w:szCs w:val="18"/>
          <w:u w:val="single"/>
          <w:lang w:val="en-GB"/>
        </w:rPr>
      </w:pPr>
      <w:r w:rsidRPr="00274729">
        <w:rPr>
          <w:rFonts w:ascii="Times New Roman" w:eastAsia="ＭＳ ゴシック" w:hAnsi="Times New Roman" w:cs="Times New Roman"/>
          <w:b/>
          <w:bCs/>
          <w:sz w:val="22"/>
          <w:szCs w:val="18"/>
          <w:u w:val="single"/>
          <w:lang w:val="en-GB"/>
        </w:rPr>
        <w:t>Proposal</w:t>
      </w:r>
      <w:r w:rsidR="00C74CDC" w:rsidRPr="00274729">
        <w:rPr>
          <w:rFonts w:ascii="Times New Roman" w:eastAsia="ＭＳ ゴシック" w:hAnsi="Times New Roman" w:cs="Times New Roman" w:hint="eastAsia"/>
          <w:b/>
          <w:bCs/>
          <w:sz w:val="22"/>
          <w:szCs w:val="18"/>
          <w:u w:val="single"/>
          <w:lang w:val="en-GB"/>
        </w:rPr>
        <w:t xml:space="preserve"> </w:t>
      </w:r>
      <w:r w:rsidR="00DC2111" w:rsidRPr="00274729">
        <w:rPr>
          <w:rFonts w:ascii="Times New Roman" w:eastAsia="ＭＳ ゴシック" w:hAnsi="Times New Roman" w:cs="Times New Roman" w:hint="eastAsia"/>
          <w:b/>
          <w:bCs/>
          <w:sz w:val="22"/>
          <w:szCs w:val="18"/>
          <w:u w:val="single"/>
          <w:lang w:val="en-GB"/>
        </w:rPr>
        <w:t>15</w:t>
      </w:r>
      <w:r w:rsidRPr="00274729">
        <w:rPr>
          <w:rFonts w:ascii="Times New Roman" w:eastAsia="ＭＳ ゴシック" w:hAnsi="Times New Roman" w:cs="Times New Roman"/>
          <w:b/>
          <w:bCs/>
          <w:sz w:val="22"/>
          <w:szCs w:val="18"/>
          <w:u w:val="single"/>
          <w:lang w:val="en-GB"/>
        </w:rPr>
        <w:t>:</w:t>
      </w:r>
    </w:p>
    <w:p w14:paraId="1902F915" w14:textId="0284F20A" w:rsidR="00D12748" w:rsidRPr="00DC2111" w:rsidRDefault="00D12748" w:rsidP="00D12748">
      <w:p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hint="eastAsia"/>
          <w:b/>
          <w:bCs/>
          <w:sz w:val="22"/>
          <w:szCs w:val="18"/>
          <w:lang w:val="en-GB"/>
        </w:rPr>
        <w:t xml:space="preserve">For device 2b/C, </w:t>
      </w:r>
      <w:r w:rsidRPr="00DC2111">
        <w:rPr>
          <w:rFonts w:ascii="Times New Roman" w:eastAsia="ＭＳ ゴシック" w:hAnsi="Times New Roman" w:cs="Times New Roman"/>
          <w:b/>
          <w:bCs/>
          <w:sz w:val="22"/>
          <w:szCs w:val="18"/>
          <w:lang w:val="en-GB"/>
        </w:rPr>
        <w:t>define</w:t>
      </w:r>
      <w:r w:rsidR="00274729">
        <w:rPr>
          <w:rFonts w:ascii="Times New Roman" w:eastAsia="ＭＳ ゴシック" w:hAnsi="Times New Roman" w:cs="Times New Roman" w:hint="eastAsia"/>
          <w:b/>
          <w:bCs/>
          <w:sz w:val="22"/>
          <w:szCs w:val="18"/>
          <w:lang w:val="en-GB"/>
        </w:rPr>
        <w:t xml:space="preserve"> device</w:t>
      </w:r>
      <w:r w:rsidRPr="00DC2111">
        <w:rPr>
          <w:rFonts w:ascii="Times New Roman" w:eastAsia="ＭＳ ゴシック" w:hAnsi="Times New Roman" w:cs="Times New Roman"/>
          <w:b/>
          <w:bCs/>
          <w:sz w:val="22"/>
          <w:szCs w:val="18"/>
          <w:lang w:val="en-GB"/>
        </w:rPr>
        <w:t xml:space="preserve"> state transition as below.</w:t>
      </w:r>
    </w:p>
    <w:p w14:paraId="221A5334" w14:textId="609E9E62" w:rsidR="00D12748" w:rsidRPr="00DC2111"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from/to OFF</w:t>
      </w:r>
      <w:r w:rsidRPr="00DC2111">
        <w:rPr>
          <w:rFonts w:ascii="Times New Roman" w:eastAsia="ＭＳ ゴシック" w:hAnsi="Times New Roman" w:cs="Times New Roman" w:hint="eastAsia"/>
          <w:b/>
          <w:bCs/>
          <w:sz w:val="22"/>
          <w:szCs w:val="18"/>
          <w:lang w:val="en-GB"/>
        </w:rPr>
        <w:t xml:space="preserve"> can be</w:t>
      </w:r>
      <w:r w:rsidRPr="00DC2111">
        <w:rPr>
          <w:rFonts w:ascii="Times New Roman" w:eastAsia="ＭＳ ゴシック" w:hAnsi="Times New Roman" w:cs="Times New Roman"/>
          <w:b/>
          <w:bCs/>
          <w:sz w:val="22"/>
          <w:szCs w:val="18"/>
          <w:lang w:val="en-GB"/>
        </w:rPr>
        <w:t xml:space="preserve"> based on</w:t>
      </w:r>
      <w:r w:rsidR="00274729">
        <w:rPr>
          <w:rFonts w:ascii="Times New Roman" w:eastAsia="ＭＳ ゴシック" w:hAnsi="Times New Roman" w:cs="Times New Roman" w:hint="eastAsia"/>
          <w:b/>
          <w:bCs/>
          <w:sz w:val="22"/>
          <w:szCs w:val="18"/>
          <w:lang w:val="en-GB"/>
        </w:rPr>
        <w:t xml:space="preserve"> device</w:t>
      </w:r>
      <w:r w:rsidRPr="00DC2111">
        <w:rPr>
          <w:rFonts w:ascii="Times New Roman" w:eastAsia="ＭＳ ゴシック" w:hAnsi="Times New Roman" w:cs="Times New Roman"/>
          <w:b/>
          <w:bCs/>
          <w:sz w:val="22"/>
          <w:szCs w:val="18"/>
          <w:lang w:val="en-GB"/>
        </w:rPr>
        <w:t xml:space="preserve"> energy status</w:t>
      </w:r>
    </w:p>
    <w:p w14:paraId="66F6AAAF" w14:textId="77777777" w:rsidR="00D12748" w:rsidRPr="00DC2111"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hint="eastAsia"/>
          <w:b/>
          <w:bCs/>
          <w:sz w:val="22"/>
          <w:szCs w:val="18"/>
          <w:lang w:val="en-GB"/>
        </w:rPr>
        <w:t xml:space="preserve">from </w:t>
      </w:r>
      <w:r w:rsidRPr="00DC2111">
        <w:rPr>
          <w:rFonts w:ascii="Times New Roman" w:eastAsia="ＭＳ ゴシック" w:hAnsi="Times New Roman" w:cs="Times New Roman"/>
          <w:b/>
          <w:bCs/>
          <w:sz w:val="22"/>
          <w:szCs w:val="18"/>
          <w:lang w:val="en-GB"/>
        </w:rPr>
        <w:t>ON to SLEEP/</w:t>
      </w:r>
      <w:r w:rsidRPr="00DC2111">
        <w:rPr>
          <w:rFonts w:ascii="Times New Roman" w:eastAsia="ＭＳ ゴシック" w:hAnsi="Times New Roman" w:cs="Times New Roman" w:hint="eastAsia"/>
          <w:b/>
          <w:bCs/>
          <w:sz w:val="22"/>
          <w:szCs w:val="18"/>
          <w:lang w:val="en-GB"/>
        </w:rPr>
        <w:t xml:space="preserve">from </w:t>
      </w:r>
      <w:r w:rsidRPr="00DC2111">
        <w:rPr>
          <w:rFonts w:ascii="Times New Roman" w:eastAsia="ＭＳ ゴシック" w:hAnsi="Times New Roman" w:cs="Times New Roman"/>
          <w:b/>
          <w:bCs/>
          <w:sz w:val="22"/>
          <w:szCs w:val="18"/>
          <w:lang w:val="en-GB"/>
        </w:rPr>
        <w:t>SLEEP to ON can be based on information provided by reader</w:t>
      </w:r>
    </w:p>
    <w:p w14:paraId="1FFEEFA4"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123C27EB" w14:textId="7E7BA425"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hint="eastAsia"/>
          <w:sz w:val="22"/>
          <w:szCs w:val="18"/>
          <w:lang w:val="en-GB"/>
        </w:rPr>
        <w:t xml:space="preserve">For the state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w:t>
      </w:r>
      <w:r w:rsidRPr="00D12748">
        <w:rPr>
          <w:rFonts w:ascii="Times New Roman" w:eastAsia="ＭＳ ゴシック" w:hAnsi="Times New Roman" w:cs="Times New Roman"/>
          <w:sz w:val="22"/>
          <w:szCs w:val="18"/>
          <w:lang w:val="en-GB"/>
        </w:rPr>
        <w:t>information provided by reader</w:t>
      </w:r>
      <w:r w:rsidRPr="00D12748">
        <w:rPr>
          <w:rFonts w:ascii="Times New Roman" w:eastAsia="ＭＳ ゴシック" w:hAnsi="Times New Roman" w:cs="Times New Roman" w:hint="eastAsia"/>
          <w:sz w:val="22"/>
          <w:szCs w:val="18"/>
          <w:lang w:val="en-GB"/>
        </w:rPr>
        <w:t xml:space="preserve"> at least should indicate the future occasion on potential R2D reception or D2R transmission where device </w:t>
      </w:r>
      <w:r w:rsidRPr="00D12748">
        <w:rPr>
          <w:rFonts w:ascii="Times New Roman" w:eastAsia="ＭＳ ゴシック" w:hAnsi="Times New Roman" w:cs="Times New Roman"/>
          <w:sz w:val="22"/>
          <w:szCs w:val="18"/>
          <w:lang w:val="en-GB"/>
        </w:rPr>
        <w:t>should</w:t>
      </w:r>
      <w:r w:rsidRPr="00D12748">
        <w:rPr>
          <w:rFonts w:ascii="Times New Roman" w:eastAsia="ＭＳ ゴシック" w:hAnsi="Times New Roman" w:cs="Times New Roman" w:hint="eastAsia"/>
          <w:sz w:val="22"/>
          <w:szCs w:val="18"/>
          <w:lang w:val="en-GB"/>
        </w:rPr>
        <w:t xml:space="preserve"> be available.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addition</w:t>
      </w:r>
      <w:r w:rsidRPr="00D12748">
        <w:rPr>
          <w:rFonts w:ascii="Times New Roman" w:eastAsia="ＭＳ ゴシック" w:hAnsi="Times New Roman" w:cs="Times New Roman" w:hint="eastAsia"/>
          <w:sz w:val="22"/>
          <w:szCs w:val="18"/>
          <w:lang w:val="en-GB"/>
        </w:rPr>
        <w:t xml:space="preserve">, especially before D2R transmission, it may require </w:t>
      </w:r>
      <w:proofErr w:type="gramStart"/>
      <w:r w:rsidRPr="00D12748">
        <w:rPr>
          <w:rFonts w:ascii="Times New Roman" w:eastAsia="ＭＳ ゴシック" w:hAnsi="Times New Roman" w:cs="Times New Roman" w:hint="eastAsia"/>
          <w:sz w:val="22"/>
          <w:szCs w:val="18"/>
          <w:lang w:val="en-GB"/>
        </w:rPr>
        <w:t>to get</w:t>
      </w:r>
      <w:proofErr w:type="gramEnd"/>
      <w:r w:rsidRPr="00D12748">
        <w:rPr>
          <w:rFonts w:ascii="Times New Roman" w:eastAsia="ＭＳ ゴシック" w:hAnsi="Times New Roman" w:cs="Times New Roman" w:hint="eastAsia"/>
          <w:sz w:val="22"/>
          <w:szCs w:val="18"/>
          <w:lang w:val="en-GB"/>
        </w:rPr>
        <w:t xml:space="preserve"> synchronized by receiving R2D timing acquisition signal </w:t>
      </w:r>
      <w:r w:rsidR="00FC29A5">
        <w:rPr>
          <w:rFonts w:ascii="Times New Roman" w:eastAsia="ＭＳ ゴシック" w:hAnsi="Times New Roman" w:cs="Times New Roman" w:hint="eastAsia"/>
          <w:sz w:val="22"/>
          <w:szCs w:val="18"/>
          <w:lang w:val="en-GB"/>
        </w:rPr>
        <w:t xml:space="preserve">if </w:t>
      </w:r>
      <w:r w:rsidR="00FC29A5">
        <w:rPr>
          <w:rFonts w:ascii="Times New Roman" w:eastAsia="ＭＳ ゴシック" w:hAnsi="Times New Roman" w:cs="Times New Roman"/>
          <w:sz w:val="22"/>
          <w:szCs w:val="18"/>
          <w:lang w:val="en-GB"/>
        </w:rPr>
        <w:t>accumulative</w:t>
      </w:r>
      <w:r w:rsidR="00FC29A5">
        <w:rPr>
          <w:rFonts w:ascii="Times New Roman" w:eastAsia="ＭＳ ゴシック" w:hAnsi="Times New Roman" w:cs="Times New Roman" w:hint="eastAsia"/>
          <w:sz w:val="22"/>
          <w:szCs w:val="18"/>
          <w:lang w:val="en-GB"/>
        </w:rPr>
        <w:t xml:space="preserve"> timing error would be large </w:t>
      </w:r>
      <w:r w:rsidRPr="00D12748">
        <w:rPr>
          <w:rFonts w:ascii="Times New Roman" w:eastAsia="ＭＳ ゴシック" w:hAnsi="Times New Roman" w:cs="Times New Roman" w:hint="eastAsia"/>
          <w:sz w:val="22"/>
          <w:szCs w:val="18"/>
          <w:lang w:val="en-GB"/>
        </w:rPr>
        <w:t xml:space="preserve">as discussed above.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or such information, to avoid unnecessary wake-up</w:t>
      </w:r>
      <w:r w:rsidR="0029007B">
        <w:rPr>
          <w:rFonts w:ascii="Times New Roman" w:eastAsia="ＭＳ ゴシック" w:hAnsi="Times New Roman" w:cs="Times New Roman" w:hint="eastAsia"/>
          <w:sz w:val="22"/>
          <w:szCs w:val="18"/>
          <w:lang w:val="en-GB"/>
        </w:rPr>
        <w:t xml:space="preserve"> of device, it may be beneficial to indicate </w:t>
      </w:r>
      <w:r w:rsidRPr="00D12748">
        <w:rPr>
          <w:rFonts w:ascii="Times New Roman" w:eastAsia="ＭＳ ゴシック" w:hAnsi="Times New Roman" w:cs="Times New Roman" w:hint="eastAsia"/>
          <w:sz w:val="22"/>
          <w:szCs w:val="18"/>
          <w:lang w:val="en-GB"/>
        </w:rPr>
        <w:t xml:space="preserve">the target device (group) for </w:t>
      </w:r>
      <w:r w:rsidR="0029007B">
        <w:rPr>
          <w:rFonts w:ascii="Times New Roman" w:eastAsia="ＭＳ ゴシック" w:hAnsi="Times New Roman" w:cs="Times New Roman" w:hint="eastAsia"/>
          <w:sz w:val="22"/>
          <w:szCs w:val="18"/>
          <w:lang w:val="en-GB"/>
        </w:rPr>
        <w:t xml:space="preserve">the </w:t>
      </w:r>
      <w:r w:rsidRPr="00D12748">
        <w:rPr>
          <w:rFonts w:ascii="Times New Roman" w:eastAsia="ＭＳ ゴシック" w:hAnsi="Times New Roman" w:cs="Times New Roman" w:hint="eastAsia"/>
          <w:sz w:val="22"/>
          <w:szCs w:val="18"/>
          <w:lang w:val="en-GB"/>
        </w:rPr>
        <w:t>R2D reception/D2R transmission</w:t>
      </w:r>
      <w:r w:rsidR="0029007B">
        <w:rPr>
          <w:rFonts w:ascii="Times New Roman" w:eastAsia="ＭＳ ゴシック" w:hAnsi="Times New Roman" w:cs="Times New Roman" w:hint="eastAsia"/>
          <w:sz w:val="22"/>
          <w:szCs w:val="18"/>
          <w:lang w:val="en-GB"/>
        </w:rPr>
        <w:t xml:space="preserve"> together</w:t>
      </w:r>
      <w:r w:rsidRPr="00D12748">
        <w:rPr>
          <w:rFonts w:ascii="Times New Roman" w:eastAsia="ＭＳ ゴシック" w:hAnsi="Times New Roman" w:cs="Times New Roman" w:hint="eastAsia"/>
          <w:sz w:val="22"/>
          <w:szCs w:val="18"/>
          <w:lang w:val="en-GB"/>
        </w:rPr>
        <w:t>.</w:t>
      </w:r>
    </w:p>
    <w:p w14:paraId="6DF112A6" w14:textId="54655A79" w:rsidR="00955912" w:rsidRPr="00955912" w:rsidRDefault="00D12748" w:rsidP="00D12748">
      <w:pPr>
        <w:spacing w:beforeLines="50" w:before="120"/>
        <w:rPr>
          <w:rFonts w:ascii="Times New Roman" w:eastAsia="ＭＳ ゴシック" w:hAnsi="Times New Roman" w:cs="Times New Roman"/>
          <w:b/>
          <w:bCs/>
          <w:sz w:val="22"/>
          <w:szCs w:val="18"/>
          <w:u w:val="single"/>
          <w:lang w:val="en-GB"/>
        </w:rPr>
      </w:pPr>
      <w:r w:rsidRPr="00955912">
        <w:rPr>
          <w:rFonts w:ascii="Times New Roman" w:eastAsia="ＭＳ ゴシック" w:hAnsi="Times New Roman" w:cs="Times New Roman"/>
          <w:b/>
          <w:bCs/>
          <w:sz w:val="22"/>
          <w:szCs w:val="18"/>
          <w:u w:val="single"/>
          <w:lang w:val="en-GB"/>
        </w:rPr>
        <w:t>Proposal</w:t>
      </w:r>
      <w:r w:rsidR="00C74CDC" w:rsidRPr="00955912">
        <w:rPr>
          <w:rFonts w:ascii="Times New Roman" w:eastAsia="ＭＳ ゴシック" w:hAnsi="Times New Roman" w:cs="Times New Roman" w:hint="eastAsia"/>
          <w:b/>
          <w:bCs/>
          <w:sz w:val="22"/>
          <w:szCs w:val="18"/>
          <w:u w:val="single"/>
          <w:lang w:val="en-GB"/>
        </w:rPr>
        <w:t xml:space="preserve"> </w:t>
      </w:r>
      <w:r w:rsidR="00DC2111" w:rsidRPr="00955912">
        <w:rPr>
          <w:rFonts w:ascii="Times New Roman" w:eastAsia="ＭＳ ゴシック" w:hAnsi="Times New Roman" w:cs="Times New Roman" w:hint="eastAsia"/>
          <w:b/>
          <w:bCs/>
          <w:sz w:val="22"/>
          <w:szCs w:val="18"/>
          <w:u w:val="single"/>
          <w:lang w:val="en-GB"/>
        </w:rPr>
        <w:t>16</w:t>
      </w:r>
      <w:r w:rsidRPr="00955912">
        <w:rPr>
          <w:rFonts w:ascii="Times New Roman" w:eastAsia="ＭＳ ゴシック" w:hAnsi="Times New Roman" w:cs="Times New Roman"/>
          <w:b/>
          <w:bCs/>
          <w:sz w:val="22"/>
          <w:szCs w:val="18"/>
          <w:u w:val="single"/>
          <w:lang w:val="en-GB"/>
        </w:rPr>
        <w:t>:</w:t>
      </w:r>
    </w:p>
    <w:p w14:paraId="28D424D6" w14:textId="1A0D8ECB" w:rsidR="00D12748" w:rsidRPr="00DC2111" w:rsidRDefault="00D12748" w:rsidP="00D12748">
      <w:p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Discuss what kind of information is provided</w:t>
      </w:r>
      <w:r w:rsidRPr="00DC2111">
        <w:rPr>
          <w:rFonts w:ascii="Times New Roman" w:eastAsia="ＭＳ ゴシック" w:hAnsi="Times New Roman" w:cs="Times New Roman" w:hint="eastAsia"/>
          <w:b/>
          <w:bCs/>
          <w:sz w:val="22"/>
          <w:szCs w:val="18"/>
          <w:lang w:val="en-GB"/>
        </w:rPr>
        <w:t xml:space="preserve"> from reader for device state transit</w:t>
      </w:r>
      <w:r w:rsidR="00E7479B">
        <w:rPr>
          <w:rFonts w:ascii="Times New Roman" w:eastAsia="ＭＳ ゴシック" w:hAnsi="Times New Roman" w:cs="Times New Roman" w:hint="eastAsia"/>
          <w:b/>
          <w:bCs/>
          <w:sz w:val="22"/>
          <w:szCs w:val="18"/>
          <w:lang w:val="en-GB"/>
        </w:rPr>
        <w:t>ion</w:t>
      </w:r>
      <w:r w:rsidRPr="00DC2111">
        <w:rPr>
          <w:rFonts w:ascii="Times New Roman" w:eastAsia="ＭＳ ゴシック" w:hAnsi="Times New Roman" w:cs="Times New Roman" w:hint="eastAsia"/>
          <w:b/>
          <w:bCs/>
          <w:sz w:val="22"/>
          <w:szCs w:val="18"/>
          <w:lang w:val="en-GB"/>
        </w:rPr>
        <w:t xml:space="preserve"> from </w:t>
      </w:r>
      <w:r w:rsidRPr="00DC2111">
        <w:rPr>
          <w:rFonts w:ascii="Times New Roman" w:eastAsia="ＭＳ ゴシック" w:hAnsi="Times New Roman" w:cs="Times New Roman"/>
          <w:b/>
          <w:bCs/>
          <w:sz w:val="22"/>
          <w:szCs w:val="18"/>
          <w:lang w:val="en-GB"/>
        </w:rPr>
        <w:t>ON to SLEEP/</w:t>
      </w:r>
      <w:r w:rsidRPr="00DC2111">
        <w:rPr>
          <w:rFonts w:ascii="Times New Roman" w:eastAsia="ＭＳ ゴシック" w:hAnsi="Times New Roman" w:cs="Times New Roman" w:hint="eastAsia"/>
          <w:b/>
          <w:bCs/>
          <w:sz w:val="22"/>
          <w:szCs w:val="18"/>
          <w:lang w:val="en-GB"/>
        </w:rPr>
        <w:t xml:space="preserve">from </w:t>
      </w:r>
      <w:r w:rsidRPr="00DC2111">
        <w:rPr>
          <w:rFonts w:ascii="Times New Roman" w:eastAsia="ＭＳ ゴシック" w:hAnsi="Times New Roman" w:cs="Times New Roman"/>
          <w:b/>
          <w:bCs/>
          <w:sz w:val="22"/>
          <w:szCs w:val="18"/>
          <w:lang w:val="en-GB"/>
        </w:rPr>
        <w:t>SLEEP to ON</w:t>
      </w:r>
      <w:r w:rsidRPr="00DC2111">
        <w:rPr>
          <w:rFonts w:ascii="Times New Roman" w:eastAsia="ＭＳ ゴシック" w:hAnsi="Times New Roman" w:cs="Times New Roman" w:hint="eastAsia"/>
          <w:b/>
          <w:bCs/>
          <w:sz w:val="22"/>
          <w:szCs w:val="18"/>
          <w:lang w:val="en-GB"/>
        </w:rPr>
        <w:t xml:space="preserve"> state such </w:t>
      </w:r>
      <w:proofErr w:type="gramStart"/>
      <w:r w:rsidRPr="00DC2111">
        <w:rPr>
          <w:rFonts w:ascii="Times New Roman" w:eastAsia="ＭＳ ゴシック" w:hAnsi="Times New Roman" w:cs="Times New Roman" w:hint="eastAsia"/>
          <w:b/>
          <w:bCs/>
          <w:sz w:val="22"/>
          <w:szCs w:val="18"/>
          <w:lang w:val="en-GB"/>
        </w:rPr>
        <w:t>as;</w:t>
      </w:r>
      <w:proofErr w:type="gramEnd"/>
    </w:p>
    <w:p w14:paraId="6D95DDA3" w14:textId="77777777" w:rsidR="00D12748" w:rsidRPr="00DC2111"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 xml:space="preserve">Resource(s) for future </w:t>
      </w:r>
      <w:r w:rsidRPr="00DC2111">
        <w:rPr>
          <w:rFonts w:ascii="Times New Roman" w:eastAsia="ＭＳ ゴシック" w:hAnsi="Times New Roman" w:cs="Times New Roman" w:hint="eastAsia"/>
          <w:b/>
          <w:bCs/>
          <w:sz w:val="22"/>
          <w:szCs w:val="18"/>
          <w:lang w:val="en-GB"/>
        </w:rPr>
        <w:t>R2D transmission</w:t>
      </w:r>
      <w:r w:rsidRPr="00DC2111">
        <w:rPr>
          <w:rFonts w:ascii="Times New Roman" w:eastAsia="ＭＳ ゴシック" w:hAnsi="Times New Roman" w:cs="Times New Roman"/>
          <w:b/>
          <w:bCs/>
          <w:sz w:val="22"/>
          <w:szCs w:val="18"/>
          <w:lang w:val="en-GB"/>
        </w:rPr>
        <w:t>/</w:t>
      </w:r>
      <w:r w:rsidRPr="00DC2111">
        <w:rPr>
          <w:rFonts w:ascii="Times New Roman" w:eastAsia="ＭＳ ゴシック" w:hAnsi="Times New Roman" w:cs="Times New Roman" w:hint="eastAsia"/>
          <w:b/>
          <w:bCs/>
          <w:sz w:val="22"/>
          <w:szCs w:val="18"/>
          <w:lang w:val="en-GB"/>
        </w:rPr>
        <w:t>D2R reception</w:t>
      </w:r>
      <w:r w:rsidRPr="00DC2111">
        <w:rPr>
          <w:rFonts w:ascii="Times New Roman" w:eastAsia="ＭＳ ゴシック" w:hAnsi="Times New Roman" w:cs="Times New Roman"/>
          <w:b/>
          <w:bCs/>
          <w:sz w:val="22"/>
          <w:szCs w:val="18"/>
          <w:lang w:val="en-GB"/>
        </w:rPr>
        <w:t xml:space="preserve"> occasion(s)</w:t>
      </w:r>
    </w:p>
    <w:p w14:paraId="2964A363" w14:textId="4CF2A016" w:rsidR="00D12748" w:rsidRPr="00DC2111" w:rsidRDefault="00D12748" w:rsidP="00E7479B">
      <w:pPr>
        <w:numPr>
          <w:ilvl w:val="1"/>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Including potential sync</w:t>
      </w:r>
      <w:r w:rsidRPr="00DC2111">
        <w:rPr>
          <w:rFonts w:ascii="Times New Roman" w:eastAsia="ＭＳ ゴシック" w:hAnsi="Times New Roman" w:cs="Times New Roman" w:hint="eastAsia"/>
          <w:b/>
          <w:bCs/>
          <w:sz w:val="22"/>
          <w:szCs w:val="18"/>
          <w:lang w:val="en-GB"/>
        </w:rPr>
        <w:t>hronization</w:t>
      </w:r>
      <w:r w:rsidRPr="00DC2111">
        <w:rPr>
          <w:rFonts w:ascii="Times New Roman" w:eastAsia="ＭＳ ゴシック" w:hAnsi="Times New Roman" w:cs="Times New Roman"/>
          <w:b/>
          <w:bCs/>
          <w:sz w:val="22"/>
          <w:szCs w:val="18"/>
          <w:lang w:val="en-GB"/>
        </w:rPr>
        <w:t xml:space="preserve"> signal timing to retain sync</w:t>
      </w:r>
      <w:r w:rsidR="000A2F5F">
        <w:rPr>
          <w:rFonts w:ascii="Times New Roman" w:eastAsia="ＭＳ ゴシック" w:hAnsi="Times New Roman" w:cs="Times New Roman" w:hint="eastAsia"/>
          <w:b/>
          <w:bCs/>
          <w:sz w:val="22"/>
          <w:szCs w:val="18"/>
          <w:lang w:val="en-GB"/>
        </w:rPr>
        <w:t>.</w:t>
      </w:r>
    </w:p>
    <w:p w14:paraId="14DCD978" w14:textId="77777777" w:rsidR="00D12748" w:rsidRPr="00DC2111" w:rsidRDefault="00D12748" w:rsidP="00D12748">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Target device (group) ID if necessary</w:t>
      </w:r>
    </w:p>
    <w:p w14:paraId="778F9586"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4F58C2AB" w14:textId="5DD24147" w:rsidR="00DD5B3C" w:rsidRDefault="00DD5B3C">
      <w:pPr>
        <w:outlineLvl w:val="2"/>
      </w:pPr>
      <w:r>
        <w:rPr>
          <w:rFonts w:ascii="Arial" w:eastAsia="ＭＳ ゴシック" w:hAnsi="Arial" w:cs="Times New Roman" w:hint="eastAsia"/>
          <w:b/>
          <w:bCs/>
          <w:szCs w:val="20"/>
          <w:lang w:val="en-GB"/>
        </w:rPr>
        <w:t>2.3.</w:t>
      </w:r>
      <w:r w:rsidR="000E11A1">
        <w:rPr>
          <w:rFonts w:ascii="Arial" w:eastAsia="ＭＳ ゴシック" w:hAnsi="Arial" w:cs="Times New Roman" w:hint="eastAsia"/>
          <w:b/>
          <w:bCs/>
          <w:szCs w:val="20"/>
          <w:lang w:val="en-GB"/>
        </w:rPr>
        <w:t xml:space="preserve">2. </w:t>
      </w:r>
      <w:r>
        <w:rPr>
          <w:rFonts w:ascii="Arial" w:eastAsia="ＭＳ ゴシック" w:hAnsi="Arial" w:cs="Times New Roman" w:hint="eastAsia"/>
          <w:b/>
          <w:bCs/>
          <w:szCs w:val="20"/>
          <w:lang w:val="en-GB"/>
        </w:rPr>
        <w:t>Timing aspects</w:t>
      </w:r>
    </w:p>
    <w:p w14:paraId="5A683A14" w14:textId="56C876EC" w:rsidR="00D12748" w:rsidRPr="00CD0C9E" w:rsidRDefault="00D12748" w:rsidP="00DD5B3C">
      <w:pPr>
        <w:keepNext/>
        <w:spacing w:before="240" w:after="60"/>
        <w:outlineLvl w:val="3"/>
        <w:rPr>
          <w:rFonts w:ascii="Arial" w:eastAsia="ＭＳ ゴシック" w:hAnsi="Arial" w:cs="Times New Roman"/>
          <w:b/>
          <w:bCs/>
          <w:i/>
          <w:iCs/>
          <w:sz w:val="22"/>
          <w:szCs w:val="18"/>
          <w:lang w:val="en-GB"/>
        </w:rPr>
      </w:pPr>
      <w:r w:rsidRPr="00CD0C9E">
        <w:rPr>
          <w:rFonts w:ascii="Arial" w:eastAsia="ＭＳ ゴシック" w:hAnsi="Arial" w:cs="Times New Roman" w:hint="eastAsia"/>
          <w:b/>
          <w:bCs/>
          <w:i/>
          <w:iCs/>
          <w:sz w:val="22"/>
          <w:szCs w:val="18"/>
          <w:lang w:val="en-GB"/>
        </w:rPr>
        <w:lastRenderedPageBreak/>
        <w:t>2.3.</w:t>
      </w:r>
      <w:r w:rsidR="000E11A1">
        <w:rPr>
          <w:rFonts w:ascii="Arial" w:eastAsia="ＭＳ ゴシック" w:hAnsi="Arial" w:cs="Times New Roman" w:hint="eastAsia"/>
          <w:b/>
          <w:bCs/>
          <w:i/>
          <w:iCs/>
          <w:sz w:val="22"/>
          <w:szCs w:val="18"/>
          <w:lang w:val="en-GB"/>
        </w:rPr>
        <w:t>2</w:t>
      </w:r>
      <w:r w:rsidRPr="00CD0C9E">
        <w:rPr>
          <w:rFonts w:ascii="Arial" w:eastAsia="ＭＳ ゴシック" w:hAnsi="Arial" w:cs="Times New Roman" w:hint="eastAsia"/>
          <w:b/>
          <w:bCs/>
          <w:i/>
          <w:iCs/>
          <w:sz w:val="22"/>
          <w:szCs w:val="18"/>
          <w:lang w:val="en-GB"/>
        </w:rPr>
        <w:t>.</w:t>
      </w:r>
      <w:r w:rsidR="00136136" w:rsidRPr="00CD0C9E">
        <w:rPr>
          <w:rFonts w:ascii="Arial" w:eastAsia="ＭＳ ゴシック" w:hAnsi="Arial" w:cs="Times New Roman" w:hint="eastAsia"/>
          <w:b/>
          <w:bCs/>
          <w:i/>
          <w:iCs/>
          <w:sz w:val="22"/>
          <w:szCs w:val="18"/>
          <w:lang w:val="en-GB"/>
        </w:rPr>
        <w:t xml:space="preserve">1. </w:t>
      </w:r>
      <w:r w:rsidR="00CD0C9E" w:rsidRPr="00CD0C9E">
        <w:rPr>
          <w:rFonts w:ascii="Arial" w:eastAsia="ＭＳ ゴシック" w:hAnsi="Arial" w:cs="Times New Roman" w:hint="eastAsia"/>
          <w:b/>
          <w:bCs/>
          <w:i/>
          <w:iCs/>
          <w:sz w:val="22"/>
          <w:szCs w:val="18"/>
          <w:lang w:val="en-GB"/>
        </w:rPr>
        <w:t>C</w:t>
      </w:r>
      <w:r w:rsidR="00136136" w:rsidRPr="00CD0C9E">
        <w:rPr>
          <w:rFonts w:ascii="Arial" w:eastAsia="ＭＳ ゴシック" w:hAnsi="Arial" w:cs="Times New Roman" w:hint="eastAsia"/>
          <w:b/>
          <w:bCs/>
          <w:i/>
          <w:iCs/>
          <w:sz w:val="22"/>
          <w:szCs w:val="18"/>
          <w:lang w:val="en-GB"/>
        </w:rPr>
        <w:t>lock assumption</w:t>
      </w:r>
    </w:p>
    <w:p w14:paraId="7E76BF10" w14:textId="09298760"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n Rel-19 SI phase, clock assumption</w:t>
      </w:r>
      <w:r w:rsidR="007D4677">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on </w:t>
      </w:r>
      <w:r w:rsidRPr="00D12748">
        <w:rPr>
          <w:rFonts w:ascii="Times New Roman" w:eastAsia="ＭＳ ゴシック" w:hAnsi="Times New Roman" w:cs="Times New Roman"/>
          <w:sz w:val="22"/>
          <w:szCs w:val="18"/>
          <w:lang w:val="en-GB"/>
        </w:rPr>
        <w:t>device</w:t>
      </w:r>
      <w:r w:rsidRPr="00D12748">
        <w:rPr>
          <w:rFonts w:ascii="Times New Roman" w:eastAsia="ＭＳ ゴシック" w:hAnsi="Times New Roman" w:cs="Times New Roman" w:hint="eastAsia"/>
          <w:sz w:val="22"/>
          <w:szCs w:val="18"/>
          <w:lang w:val="en-GB"/>
        </w:rPr>
        <w:t xml:space="preserve"> 1 and 2 have been studied and captured in TR38.769</w:t>
      </w:r>
      <w:r w:rsidR="00BA5BB2">
        <w:rPr>
          <w:rFonts w:ascii="Times New Roman" w:eastAsiaTheme="minorEastAsia" w:hAnsi="Times New Roman" w:cs="Times New Roman" w:hint="eastAsia"/>
          <w:sz w:val="22"/>
          <w:szCs w:val="22"/>
        </w:rPr>
        <w:t>[2]</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B</w:t>
      </w:r>
      <w:r w:rsidRPr="00D12748">
        <w:rPr>
          <w:rFonts w:ascii="Times New Roman" w:eastAsia="ＭＳ ゴシック" w:hAnsi="Times New Roman" w:cs="Times New Roman" w:hint="eastAsia"/>
          <w:sz w:val="22"/>
          <w:szCs w:val="18"/>
          <w:lang w:val="en-GB"/>
        </w:rPr>
        <w:t>ased on the clock assumptions, physical layer aspects</w:t>
      </w:r>
      <w:r w:rsidR="004B402C">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such as guard period between TDMA Msg1s</w:t>
      </w:r>
      <w:r w:rsidR="004B402C">
        <w:rPr>
          <w:rFonts w:ascii="Times New Roman" w:eastAsia="ＭＳ ゴシック" w:hAnsi="Times New Roman" w:cs="Times New Roman" w:hint="eastAsia"/>
          <w:sz w:val="22"/>
          <w:szCs w:val="18"/>
          <w:lang w:val="en-GB"/>
        </w:rPr>
        <w:t xml:space="preserve">, </w:t>
      </w:r>
      <w:r w:rsidR="004B402C" w:rsidRPr="00D12748">
        <w:rPr>
          <w:rFonts w:ascii="Times New Roman" w:eastAsia="ＭＳ ゴシック" w:hAnsi="Times New Roman" w:cs="Times New Roman" w:hint="eastAsia"/>
          <w:sz w:val="22"/>
          <w:szCs w:val="18"/>
          <w:lang w:val="en-GB"/>
        </w:rPr>
        <w:t>are designed</w:t>
      </w:r>
      <w:r w:rsidR="004B402C">
        <w:rPr>
          <w:rFonts w:ascii="Times New Roman" w:eastAsia="ＭＳ ゴシック" w:hAnsi="Times New Roman" w:cs="Times New Roman" w:hint="eastAsia"/>
          <w:sz w:val="22"/>
          <w:szCs w:val="18"/>
          <w:lang w:val="en-GB"/>
        </w:rPr>
        <w:t xml:space="preserve"> in Rel-19</w:t>
      </w:r>
      <w:r w:rsidRPr="00D12748">
        <w:rPr>
          <w:rFonts w:ascii="Times New Roman" w:eastAsia="ＭＳ ゴシック" w:hAnsi="Times New Roman" w:cs="Times New Roman" w:hint="eastAsia"/>
          <w:sz w:val="22"/>
          <w:szCs w:val="18"/>
          <w:lang w:val="en-GB"/>
        </w:rPr>
        <w:t>.</w:t>
      </w:r>
      <w:r w:rsidR="00144D4B">
        <w:rPr>
          <w:rFonts w:ascii="Times New Roman" w:eastAsia="ＭＳ ゴシック" w:hAnsi="Times New Roman" w:cs="Times New Roman" w:hint="eastAsia"/>
          <w:sz w:val="22"/>
          <w:szCs w:val="18"/>
          <w:lang w:val="en-GB"/>
        </w:rPr>
        <w:t xml:space="preserve"> Similarly, clock </w:t>
      </w:r>
      <w:r w:rsidR="00144D4B">
        <w:rPr>
          <w:rFonts w:ascii="Times New Roman" w:eastAsia="ＭＳ ゴシック" w:hAnsi="Times New Roman" w:cs="Times New Roman"/>
          <w:sz w:val="22"/>
          <w:szCs w:val="18"/>
          <w:lang w:val="en-GB"/>
        </w:rPr>
        <w:t>assumption</w:t>
      </w:r>
      <w:r w:rsidR="00144D4B">
        <w:rPr>
          <w:rFonts w:ascii="Times New Roman" w:eastAsia="ＭＳ ゴシック" w:hAnsi="Times New Roman" w:cs="Times New Roman" w:hint="eastAsia"/>
          <w:sz w:val="22"/>
          <w:szCs w:val="18"/>
          <w:lang w:val="en-GB"/>
        </w:rPr>
        <w:t xml:space="preserve"> for device C </w:t>
      </w:r>
      <w:r w:rsidR="00144D4B">
        <w:rPr>
          <w:rFonts w:ascii="Times New Roman" w:eastAsia="ＭＳ ゴシック" w:hAnsi="Times New Roman" w:cs="Times New Roman"/>
          <w:sz w:val="22"/>
          <w:szCs w:val="18"/>
          <w:lang w:val="en-GB"/>
        </w:rPr>
        <w:t>should</w:t>
      </w:r>
      <w:r w:rsidR="00144D4B">
        <w:rPr>
          <w:rFonts w:ascii="Times New Roman" w:eastAsia="ＭＳ ゴシック" w:hAnsi="Times New Roman" w:cs="Times New Roman" w:hint="eastAsia"/>
          <w:sz w:val="22"/>
          <w:szCs w:val="18"/>
          <w:lang w:val="en-GB"/>
        </w:rPr>
        <w:t xml:space="preserve"> be clarified which may affect to physical layer design.</w:t>
      </w:r>
    </w:p>
    <w:p w14:paraId="2C8CCE69" w14:textId="193B32E3" w:rsid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he clock assumptions for device 2b </w:t>
      </w:r>
      <w:r w:rsidR="00CC34E3">
        <w:rPr>
          <w:rFonts w:ascii="Times New Roman" w:eastAsia="ＭＳ ゴシック" w:hAnsi="Times New Roman" w:cs="Times New Roman" w:hint="eastAsia"/>
          <w:sz w:val="22"/>
          <w:szCs w:val="18"/>
          <w:lang w:val="en-GB"/>
        </w:rPr>
        <w:t>in TR38.769</w:t>
      </w:r>
      <w:r w:rsidR="00BA5BB2">
        <w:rPr>
          <w:rFonts w:ascii="Times New Roman" w:eastAsiaTheme="minorEastAsia" w:hAnsi="Times New Roman" w:cs="Times New Roman" w:hint="eastAsia"/>
          <w:sz w:val="22"/>
          <w:szCs w:val="22"/>
        </w:rPr>
        <w:t>[2]</w:t>
      </w:r>
      <w:r w:rsidR="00CC34E3">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 xml:space="preserve">are shown in Table 1 below. According to the study, clock speed and clock accuracy are related to the power consumption on the clock, i.e., clock speed can be </w:t>
      </w:r>
      <w:proofErr w:type="gramStart"/>
      <w:r w:rsidRPr="00D12748">
        <w:rPr>
          <w:rFonts w:ascii="Times New Roman" w:eastAsia="ＭＳ ゴシック" w:hAnsi="Times New Roman" w:cs="Times New Roman" w:hint="eastAsia"/>
          <w:sz w:val="22"/>
          <w:szCs w:val="18"/>
          <w:lang w:val="en-GB"/>
        </w:rPr>
        <w:t>fast</w:t>
      </w:r>
      <w:proofErr w:type="gramEnd"/>
      <w:r w:rsidRPr="00D12748">
        <w:rPr>
          <w:rFonts w:ascii="Times New Roman" w:eastAsia="ＭＳ ゴシック" w:hAnsi="Times New Roman" w:cs="Times New Roman" w:hint="eastAsia"/>
          <w:sz w:val="22"/>
          <w:szCs w:val="18"/>
          <w:lang w:val="en-GB"/>
        </w:rPr>
        <w:t xml:space="preserve"> and accuracy can be improved with higher power consumption</w:t>
      </w:r>
      <w:r w:rsidR="00CC34E3">
        <w:rPr>
          <w:rFonts w:ascii="Times New Roman" w:eastAsia="ＭＳ ゴシック" w:hAnsi="Times New Roman" w:cs="Times New Roman" w:hint="eastAsia"/>
          <w:sz w:val="22"/>
          <w:szCs w:val="18"/>
          <w:lang w:val="en-GB"/>
        </w:rPr>
        <w:t xml:space="preserve"> in general</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G</w:t>
      </w:r>
      <w:r w:rsidRPr="00D12748">
        <w:rPr>
          <w:rFonts w:ascii="Times New Roman" w:eastAsia="ＭＳ ゴシック" w:hAnsi="Times New Roman" w:cs="Times New Roman" w:hint="eastAsia"/>
          <w:sz w:val="22"/>
          <w:szCs w:val="18"/>
          <w:lang w:val="en-GB"/>
        </w:rPr>
        <w:t xml:space="preserve">iven that the peak power consumption on device C is high as up to 10mW, it is possible that the clock speed or accuracy can be further improved compared to device 2b. With </w:t>
      </w:r>
      <w:r w:rsidR="00E06A2A">
        <w:rPr>
          <w:rFonts w:ascii="Times New Roman" w:eastAsia="ＭＳ ゴシック" w:hAnsi="Times New Roman" w:cs="Times New Roman" w:hint="eastAsia"/>
          <w:sz w:val="22"/>
          <w:szCs w:val="18"/>
          <w:lang w:val="en-GB"/>
        </w:rPr>
        <w:t>better</w:t>
      </w:r>
      <w:r w:rsidRPr="00D12748">
        <w:rPr>
          <w:rFonts w:ascii="Times New Roman" w:eastAsia="ＭＳ ゴシック" w:hAnsi="Times New Roman" w:cs="Times New Roman" w:hint="eastAsia"/>
          <w:sz w:val="22"/>
          <w:szCs w:val="18"/>
          <w:lang w:val="en-GB"/>
        </w:rPr>
        <w:t xml:space="preserve"> clock accuracy, it can improve performance especially on multiple access such as guard period for TDMA, guard band for FDM with NR, decoding performance on FDMA/CDMA etc. To facilitate </w:t>
      </w:r>
      <w:r w:rsidR="009C077D">
        <w:rPr>
          <w:rFonts w:ascii="Times New Roman" w:eastAsia="ＭＳ ゴシック" w:hAnsi="Times New Roman" w:cs="Times New Roman" w:hint="eastAsia"/>
          <w:sz w:val="22"/>
          <w:szCs w:val="18"/>
          <w:lang w:val="en-GB"/>
        </w:rPr>
        <w:t xml:space="preserve">such </w:t>
      </w:r>
      <w:r w:rsidRPr="00D12748">
        <w:rPr>
          <w:rFonts w:ascii="Times New Roman" w:eastAsia="ＭＳ ゴシック" w:hAnsi="Times New Roman" w:cs="Times New Roman" w:hint="eastAsia"/>
          <w:sz w:val="22"/>
          <w:szCs w:val="18"/>
          <w:lang w:val="en-GB"/>
        </w:rPr>
        <w:t>performance gain</w:t>
      </w:r>
      <w:r w:rsidR="009C077D">
        <w:rPr>
          <w:rFonts w:ascii="Times New Roman" w:eastAsia="ＭＳ ゴシック" w:hAnsi="Times New Roman" w:cs="Times New Roman" w:hint="eastAsia"/>
          <w:sz w:val="22"/>
          <w:szCs w:val="18"/>
          <w:lang w:val="en-GB"/>
        </w:rPr>
        <w:t xml:space="preserve"> or resource utilization efficiency</w:t>
      </w:r>
      <w:r w:rsidRPr="00D12748">
        <w:rPr>
          <w:rFonts w:ascii="Times New Roman" w:eastAsia="ＭＳ ゴシック" w:hAnsi="Times New Roman" w:cs="Times New Roman" w:hint="eastAsia"/>
          <w:sz w:val="22"/>
          <w:szCs w:val="18"/>
          <w:lang w:val="en-GB"/>
        </w:rPr>
        <w:t xml:space="preserve">, it is worth to study whether and how much clock assumption on device C can be improved from that for device 2b. For example, clock accuracy depends on the oscillator type, such as RC/LC based oscillator </w:t>
      </w:r>
      <w:r w:rsidR="006A286D">
        <w:rPr>
          <w:rFonts w:ascii="Times New Roman" w:eastAsia="ＭＳ ゴシック" w:hAnsi="Times New Roman" w:cs="Times New Roman" w:hint="eastAsia"/>
          <w:sz w:val="22"/>
          <w:szCs w:val="18"/>
          <w:lang w:val="en-GB"/>
        </w:rPr>
        <w:t>o</w:t>
      </w:r>
      <w:r w:rsidRPr="00D12748">
        <w:rPr>
          <w:rFonts w:ascii="Times New Roman" w:eastAsia="ＭＳ ゴシック" w:hAnsi="Times New Roman" w:cs="Times New Roman" w:hint="eastAsia"/>
          <w:sz w:val="22"/>
          <w:szCs w:val="18"/>
          <w:lang w:val="en-GB"/>
        </w:rPr>
        <w:t xml:space="preserve">r crystal </w:t>
      </w:r>
      <w:r w:rsidRPr="00D12748">
        <w:rPr>
          <w:rFonts w:ascii="Times New Roman" w:eastAsia="ＭＳ ゴシック" w:hAnsi="Times New Roman" w:cs="Times New Roman"/>
          <w:sz w:val="22"/>
          <w:szCs w:val="18"/>
          <w:lang w:val="en-GB"/>
        </w:rPr>
        <w:t>oscillator</w:t>
      </w:r>
      <w:r w:rsidRPr="00D12748">
        <w:rPr>
          <w:rFonts w:ascii="Times New Roman" w:eastAsia="ＭＳ ゴシック" w:hAnsi="Times New Roman" w:cs="Times New Roman" w:hint="eastAsia"/>
          <w:sz w:val="22"/>
          <w:szCs w:val="18"/>
          <w:lang w:val="en-GB"/>
        </w:rPr>
        <w:t xml:space="preserve"> etc. Depending on the assumed oscillator type, </w:t>
      </w:r>
      <w:r w:rsidR="006F2AD6">
        <w:rPr>
          <w:rFonts w:ascii="Times New Roman" w:eastAsia="ＭＳ ゴシック" w:hAnsi="Times New Roman" w:cs="Times New Roman" w:hint="eastAsia"/>
          <w:sz w:val="22"/>
          <w:szCs w:val="18"/>
          <w:lang w:val="en-GB"/>
        </w:rPr>
        <w:t xml:space="preserve">there may be a chance that </w:t>
      </w:r>
      <w:r w:rsidRPr="00D12748">
        <w:rPr>
          <w:rFonts w:ascii="Times New Roman" w:eastAsia="ＭＳ ゴシック" w:hAnsi="Times New Roman" w:cs="Times New Roman" w:hint="eastAsia"/>
          <w:sz w:val="22"/>
          <w:szCs w:val="18"/>
          <w:lang w:val="en-GB"/>
        </w:rPr>
        <w:t>clock error can be further improved from device 2b.</w:t>
      </w:r>
    </w:p>
    <w:p w14:paraId="06DD7404" w14:textId="77777777" w:rsidR="006F2AD6" w:rsidRPr="006F2AD6" w:rsidRDefault="006F2AD6" w:rsidP="006F2AD6">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Proposal</w:t>
      </w:r>
      <w:r w:rsidRPr="006F2AD6">
        <w:rPr>
          <w:rFonts w:ascii="Times New Roman" w:eastAsia="ＭＳ ゴシック" w:hAnsi="Times New Roman" w:cs="Times New Roman" w:hint="eastAsia"/>
          <w:b/>
          <w:bCs/>
          <w:sz w:val="22"/>
          <w:szCs w:val="18"/>
          <w:u w:val="single"/>
          <w:lang w:val="en-GB"/>
        </w:rPr>
        <w:t xml:space="preserve"> 17</w:t>
      </w:r>
      <w:r w:rsidRPr="006F2AD6">
        <w:rPr>
          <w:rFonts w:ascii="Times New Roman" w:eastAsia="ＭＳ ゴシック" w:hAnsi="Times New Roman" w:cs="Times New Roman"/>
          <w:b/>
          <w:bCs/>
          <w:sz w:val="22"/>
          <w:szCs w:val="18"/>
          <w:u w:val="single"/>
          <w:lang w:val="en-GB"/>
        </w:rPr>
        <w:t>:</w:t>
      </w:r>
    </w:p>
    <w:p w14:paraId="6277CA6C" w14:textId="7BD71F6C" w:rsidR="006F2AD6" w:rsidRPr="00692180" w:rsidRDefault="006F2AD6" w:rsidP="006F2AD6">
      <w:p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hint="eastAsia"/>
          <w:b/>
          <w:bCs/>
          <w:sz w:val="22"/>
          <w:szCs w:val="18"/>
          <w:lang w:val="en-GB"/>
        </w:rPr>
        <w:t>For clock assumptions for each purpose,</w:t>
      </w:r>
    </w:p>
    <w:p w14:paraId="289D7258" w14:textId="53058666" w:rsidR="006F2AD6" w:rsidRPr="00692180" w:rsidRDefault="0088390A" w:rsidP="006F2AD6">
      <w:pPr>
        <w:pStyle w:val="aff6"/>
        <w:numPr>
          <w:ilvl w:val="0"/>
          <w:numId w:val="4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006F2AD6" w:rsidRPr="00692180">
        <w:rPr>
          <w:rFonts w:ascii="Times New Roman" w:eastAsia="ＭＳ ゴシック" w:hAnsi="Times New Roman" w:cs="Times New Roman"/>
          <w:b/>
          <w:bCs/>
          <w:sz w:val="22"/>
          <w:szCs w:val="18"/>
          <w:lang w:val="en-GB"/>
        </w:rPr>
        <w:t>or device 2b</w:t>
      </w:r>
      <w:r w:rsidR="006F2AD6" w:rsidRPr="00692180">
        <w:rPr>
          <w:rFonts w:ascii="Times New Roman" w:eastAsia="ＭＳ ゴシック" w:hAnsi="Times New Roman" w:cs="Times New Roman" w:hint="eastAsia"/>
          <w:b/>
          <w:bCs/>
          <w:sz w:val="22"/>
          <w:szCs w:val="18"/>
          <w:lang w:val="en-GB"/>
        </w:rPr>
        <w:t>, c</w:t>
      </w:r>
      <w:r w:rsidR="006F2AD6" w:rsidRPr="00692180">
        <w:rPr>
          <w:rFonts w:ascii="Times New Roman" w:eastAsia="ＭＳ ゴシック" w:hAnsi="Times New Roman" w:cs="Times New Roman"/>
          <w:b/>
          <w:bCs/>
          <w:sz w:val="22"/>
          <w:szCs w:val="18"/>
          <w:lang w:val="en-GB"/>
        </w:rPr>
        <w:t>lock</w:t>
      </w:r>
      <w:r w:rsidR="006F2AD6" w:rsidRPr="00692180">
        <w:rPr>
          <w:rFonts w:ascii="Times New Roman" w:eastAsia="ＭＳ ゴシック" w:hAnsi="Times New Roman" w:cs="Times New Roman" w:hint="eastAsia"/>
          <w:b/>
          <w:bCs/>
          <w:sz w:val="22"/>
          <w:szCs w:val="18"/>
          <w:lang w:val="en-GB"/>
        </w:rPr>
        <w:t xml:space="preserve"> assumption</w:t>
      </w:r>
      <w:r w:rsidR="006F2AD6" w:rsidRPr="00692180">
        <w:rPr>
          <w:rFonts w:ascii="Times New Roman" w:eastAsia="ＭＳ ゴシック" w:hAnsi="Times New Roman" w:cs="Times New Roman"/>
          <w:b/>
          <w:bCs/>
          <w:sz w:val="22"/>
          <w:szCs w:val="18"/>
          <w:lang w:val="en-GB"/>
        </w:rPr>
        <w:t xml:space="preserve">s in TR38.769 </w:t>
      </w:r>
      <w:r>
        <w:rPr>
          <w:rFonts w:ascii="Times New Roman" w:eastAsia="ＭＳ ゴシック" w:hAnsi="Times New Roman" w:cs="Times New Roman" w:hint="eastAsia"/>
          <w:b/>
          <w:bCs/>
          <w:sz w:val="22"/>
          <w:szCs w:val="18"/>
          <w:lang w:val="en-GB"/>
        </w:rPr>
        <w:t xml:space="preserve">as </w:t>
      </w:r>
      <w:proofErr w:type="gramStart"/>
      <w:r>
        <w:rPr>
          <w:rFonts w:ascii="Times New Roman" w:eastAsia="ＭＳ ゴシック" w:hAnsi="Times New Roman" w:cs="Times New Roman" w:hint="eastAsia"/>
          <w:b/>
          <w:bCs/>
          <w:sz w:val="22"/>
          <w:szCs w:val="18"/>
          <w:lang w:val="en-GB"/>
        </w:rPr>
        <w:t>it</w:t>
      </w:r>
      <w:proofErr w:type="gramEnd"/>
      <w:r>
        <w:rPr>
          <w:rFonts w:ascii="Times New Roman" w:eastAsia="ＭＳ ゴシック" w:hAnsi="Times New Roman" w:cs="Times New Roman" w:hint="eastAsia"/>
          <w:b/>
          <w:bCs/>
          <w:sz w:val="22"/>
          <w:szCs w:val="18"/>
          <w:lang w:val="en-GB"/>
        </w:rPr>
        <w:t xml:space="preserve"> </w:t>
      </w:r>
      <w:proofErr w:type="gramStart"/>
      <w:r>
        <w:rPr>
          <w:rFonts w:ascii="Times New Roman" w:eastAsia="ＭＳ ゴシック" w:hAnsi="Times New Roman" w:cs="Times New Roman" w:hint="eastAsia"/>
          <w:b/>
          <w:bCs/>
          <w:sz w:val="22"/>
          <w:szCs w:val="18"/>
          <w:lang w:val="en-GB"/>
        </w:rPr>
        <w:t xml:space="preserve">is </w:t>
      </w:r>
      <w:r w:rsidR="006F2AD6" w:rsidRPr="00692180">
        <w:rPr>
          <w:rFonts w:ascii="Times New Roman" w:eastAsia="ＭＳ ゴシック" w:hAnsi="Times New Roman" w:cs="Times New Roman"/>
          <w:b/>
          <w:bCs/>
          <w:sz w:val="22"/>
          <w:szCs w:val="18"/>
          <w:lang w:val="en-GB"/>
        </w:rPr>
        <w:t>should be</w:t>
      </w:r>
      <w:proofErr w:type="gramEnd"/>
      <w:r w:rsidR="006F2AD6" w:rsidRPr="00692180">
        <w:rPr>
          <w:rFonts w:ascii="Times New Roman" w:eastAsia="ＭＳ ゴシック" w:hAnsi="Times New Roman" w:cs="Times New Roman"/>
          <w:b/>
          <w:bCs/>
          <w:sz w:val="22"/>
          <w:szCs w:val="18"/>
          <w:lang w:val="en-GB"/>
        </w:rPr>
        <w:t xml:space="preserve"> assumed for study purpose.</w:t>
      </w:r>
    </w:p>
    <w:p w14:paraId="3B385D08" w14:textId="55C0EF02" w:rsidR="006F2AD6" w:rsidRPr="00692180" w:rsidRDefault="0088390A" w:rsidP="006F2AD6">
      <w:pPr>
        <w:pStyle w:val="aff6"/>
        <w:numPr>
          <w:ilvl w:val="0"/>
          <w:numId w:val="4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006F2AD6" w:rsidRPr="00692180">
        <w:rPr>
          <w:rFonts w:ascii="Times New Roman" w:eastAsia="ＭＳ ゴシック" w:hAnsi="Times New Roman" w:cs="Times New Roman" w:hint="eastAsia"/>
          <w:b/>
          <w:bCs/>
          <w:sz w:val="22"/>
          <w:szCs w:val="18"/>
          <w:lang w:val="en-GB"/>
        </w:rPr>
        <w:t>or device C, s</w:t>
      </w:r>
      <w:r w:rsidR="006F2AD6" w:rsidRPr="00692180">
        <w:rPr>
          <w:rFonts w:ascii="Times New Roman" w:eastAsia="ＭＳ ゴシック" w:hAnsi="Times New Roman" w:cs="Times New Roman"/>
          <w:b/>
          <w:bCs/>
          <w:sz w:val="22"/>
          <w:szCs w:val="18"/>
          <w:lang w:val="en-GB"/>
        </w:rPr>
        <w:t>tudy whether</w:t>
      </w:r>
      <w:r w:rsidR="006F2AD6" w:rsidRPr="00692180">
        <w:rPr>
          <w:rFonts w:ascii="Times New Roman" w:eastAsia="ＭＳ ゴシック" w:hAnsi="Times New Roman" w:cs="Times New Roman" w:hint="eastAsia"/>
          <w:b/>
          <w:bCs/>
          <w:sz w:val="22"/>
          <w:szCs w:val="18"/>
          <w:lang w:val="en-GB"/>
        </w:rPr>
        <w:t>/how much accuracy can be improved for each clock</w:t>
      </w:r>
      <w:r w:rsidR="006F2AD6" w:rsidRPr="00692180">
        <w:rPr>
          <w:rFonts w:ascii="Times New Roman" w:eastAsia="ＭＳ ゴシック" w:hAnsi="Times New Roman" w:cs="Times New Roman"/>
          <w:b/>
          <w:bCs/>
          <w:sz w:val="22"/>
          <w:szCs w:val="18"/>
          <w:lang w:val="en-GB"/>
        </w:rPr>
        <w:t>.</w:t>
      </w:r>
    </w:p>
    <w:p w14:paraId="38BDBFE7" w14:textId="77777777" w:rsidR="006F2AD6" w:rsidRPr="00D12748" w:rsidRDefault="006F2AD6" w:rsidP="00D12748">
      <w:pPr>
        <w:spacing w:beforeLines="50" w:before="120"/>
        <w:rPr>
          <w:rFonts w:ascii="Times New Roman" w:eastAsia="ＭＳ ゴシック" w:hAnsi="Times New Roman" w:cs="Times New Roman"/>
          <w:sz w:val="22"/>
          <w:szCs w:val="18"/>
          <w:lang w:val="en-GB"/>
        </w:rPr>
      </w:pPr>
    </w:p>
    <w:p w14:paraId="30D766E4" w14:textId="77777777" w:rsidR="00D12748" w:rsidRPr="00D12748" w:rsidRDefault="00D12748" w:rsidP="00D12748">
      <w:pPr>
        <w:spacing w:beforeLines="50" w:before="120"/>
        <w:jc w:val="center"/>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able 1: clock assumption for device 2b</w:t>
      </w:r>
    </w:p>
    <w:tbl>
      <w:tblPr>
        <w:tblW w:w="9766" w:type="dxa"/>
        <w:tblCellMar>
          <w:left w:w="0" w:type="dxa"/>
          <w:right w:w="0" w:type="dxa"/>
        </w:tblCellMar>
        <w:tblLook w:val="04A0" w:firstRow="1" w:lastRow="0" w:firstColumn="1" w:lastColumn="0" w:noHBand="0" w:noVBand="1"/>
      </w:tblPr>
      <w:tblGrid>
        <w:gridCol w:w="792"/>
        <w:gridCol w:w="1422"/>
        <w:gridCol w:w="959"/>
        <w:gridCol w:w="1045"/>
        <w:gridCol w:w="1245"/>
        <w:gridCol w:w="1326"/>
        <w:gridCol w:w="2977"/>
      </w:tblGrid>
      <w:tr w:rsidR="00D12748" w:rsidRPr="00D12748" w14:paraId="2566272D" w14:textId="77777777" w:rsidTr="009412DA">
        <w:trPr>
          <w:trHeight w:val="35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5292FD03"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 purpose #</w:t>
            </w:r>
          </w:p>
        </w:tc>
        <w:tc>
          <w:tcPr>
            <w:tcW w:w="142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6C01412A"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Description</w:t>
            </w:r>
          </w:p>
        </w:tc>
        <w:tc>
          <w:tcPr>
            <w:tcW w:w="959"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072DE9B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w:t>
            </w:r>
          </w:p>
          <w:p w14:paraId="076CA658"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speed</w:t>
            </w:r>
          </w:p>
        </w:tc>
        <w:tc>
          <w:tcPr>
            <w:tcW w:w="1045"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6E3637A9"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Applicable</w:t>
            </w:r>
          </w:p>
          <w:p w14:paraId="3102495A"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devices</w:t>
            </w:r>
          </w:p>
        </w:tc>
        <w:tc>
          <w:tcPr>
            <w:tcW w:w="1245"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FC4DE62"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 xml:space="preserve">Power </w:t>
            </w:r>
            <w:r w:rsidRPr="00D12748">
              <w:rPr>
                <w:rFonts w:ascii="Times New Roman" w:eastAsia="ＭＳ ゴシック" w:hAnsi="Times New Roman" w:cs="Times New Roman"/>
                <w:b/>
                <w:bCs/>
                <w:sz w:val="22"/>
                <w:szCs w:val="18"/>
                <w:lang w:val="en-GB"/>
              </w:rPr>
              <w:br/>
              <w:t>consumption</w:t>
            </w:r>
          </w:p>
        </w:tc>
        <w:tc>
          <w:tcPr>
            <w:tcW w:w="1326"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7E942386"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Initial clock</w:t>
            </w:r>
          </w:p>
          <w:p w14:paraId="1423C84A"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[ppm]</w:t>
            </w:r>
          </w:p>
        </w:tc>
        <w:tc>
          <w:tcPr>
            <w:tcW w:w="2977"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3BC7750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after</w:t>
            </w:r>
          </w:p>
          <w:p w14:paraId="6DE2806F"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 sync / calibration at device side [ppm]</w:t>
            </w:r>
          </w:p>
        </w:tc>
      </w:tr>
      <w:tr w:rsidR="00D12748" w:rsidRPr="00D12748" w14:paraId="2BE6B7B7" w14:textId="77777777" w:rsidTr="009412DA">
        <w:trPr>
          <w:trHeight w:val="272"/>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5AF99EC5"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1</w:t>
            </w:r>
          </w:p>
        </w:tc>
        <w:tc>
          <w:tcPr>
            <w:tcW w:w="1422"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354CD8F6"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Sampling</w:t>
            </w:r>
          </w:p>
        </w:tc>
        <w:tc>
          <w:tcPr>
            <w:tcW w:w="959"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602C36B3"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1B3B48FF"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4C6C1B8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6A69E3E9"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7B594CD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D12748" w:rsidRPr="00D12748" w14:paraId="40A6A85D" w14:textId="77777777" w:rsidTr="009412DA">
        <w:trPr>
          <w:trHeight w:val="406"/>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4D22C404"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2</w:t>
            </w:r>
          </w:p>
        </w:tc>
        <w:tc>
          <w:tcPr>
            <w:tcW w:w="1422"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49C6B3C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Small frequency shift</w:t>
            </w:r>
          </w:p>
        </w:tc>
        <w:tc>
          <w:tcPr>
            <w:tcW w:w="959"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66ECC452"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24345981"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 (if applicable)</w:t>
            </w:r>
          </w:p>
        </w:tc>
        <w:tc>
          <w:tcPr>
            <w:tcW w:w="1245"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075A69E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329E8E8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w:t>
            </w:r>
          </w:p>
        </w:tc>
        <w:tc>
          <w:tcPr>
            <w:tcW w:w="2977"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07CF8ED1"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D12748" w:rsidRPr="00D12748" w14:paraId="2087B33A" w14:textId="77777777" w:rsidTr="009412DA">
        <w:trPr>
          <w:trHeight w:val="30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5495D9B7"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3</w:t>
            </w:r>
          </w:p>
        </w:tc>
        <w:tc>
          <w:tcPr>
            <w:tcW w:w="1422"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13CE2AD5"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Time counting (if supported)</w:t>
            </w:r>
          </w:p>
        </w:tc>
        <w:tc>
          <w:tcPr>
            <w:tcW w:w="959"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674DEFB0"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e.g. tens of kHz</w:t>
            </w:r>
          </w:p>
        </w:tc>
        <w:tc>
          <w:tcPr>
            <w:tcW w:w="1045"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33F129A0"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45D6AE2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xml:space="preserve">&lt;0.1 </w:t>
            </w:r>
            <w:proofErr w:type="spellStart"/>
            <w:r w:rsidRPr="00D12748">
              <w:rPr>
                <w:rFonts w:ascii="Times New Roman" w:eastAsia="ＭＳ ゴシック" w:hAnsi="Times New Roman" w:cs="Times New Roman"/>
                <w:sz w:val="22"/>
                <w:szCs w:val="18"/>
                <w:lang w:val="en-GB"/>
              </w:rPr>
              <w:t>μW</w:t>
            </w:r>
            <w:proofErr w:type="spellEnd"/>
          </w:p>
        </w:tc>
        <w:tc>
          <w:tcPr>
            <w:tcW w:w="1326"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57E4C006"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4</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5</w:t>
            </w:r>
            <w:r w:rsidRPr="00D12748">
              <w:rPr>
                <w:rFonts w:ascii="Times New Roman" w:eastAsia="ＭＳ ゴシック" w:hAnsi="Times New Roman" w:cs="Times New Roman"/>
                <w:sz w:val="22"/>
                <w:szCs w:val="18"/>
                <w:lang w:val="en-GB"/>
              </w:rPr>
              <w:t xml:space="preserve"> </w:t>
            </w:r>
          </w:p>
        </w:tc>
        <w:tc>
          <w:tcPr>
            <w:tcW w:w="2977"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7DA7918C"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Calibration may not always be feasible for this clock purpose</w:t>
            </w:r>
          </w:p>
        </w:tc>
      </w:tr>
      <w:tr w:rsidR="00D12748" w:rsidRPr="00D12748" w14:paraId="64CAB65D" w14:textId="77777777" w:rsidTr="009412DA">
        <w:trPr>
          <w:trHeight w:val="449"/>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10F38C38"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5</w:t>
            </w:r>
          </w:p>
        </w:tc>
        <w:tc>
          <w:tcPr>
            <w:tcW w:w="1422"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6A56F325"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LO for carrier frequency (for up/down conversion)</w:t>
            </w:r>
          </w:p>
        </w:tc>
        <w:tc>
          <w:tcPr>
            <w:tcW w:w="959"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24BAB220"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According to carrier frequency e.g., 900 MHz</w:t>
            </w:r>
          </w:p>
        </w:tc>
        <w:tc>
          <w:tcPr>
            <w:tcW w:w="1045"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29504DB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08C33CE1"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10s - 100s of µW</w:t>
            </w:r>
          </w:p>
        </w:tc>
        <w:tc>
          <w:tcPr>
            <w:tcW w:w="1326" w:type="dxa"/>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vAlign w:val="center"/>
            <w:hideMark/>
          </w:tcPr>
          <w:p w14:paraId="450348D2"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shd w:val="clear" w:color="auto" w:fill="auto"/>
            <w:tcMar>
              <w:top w:w="7" w:type="dxa"/>
              <w:left w:w="7" w:type="dxa"/>
              <w:bottom w:w="7" w:type="dxa"/>
              <w:right w:w="7" w:type="dxa"/>
            </w:tcMar>
            <w:vAlign w:val="center"/>
            <w:hideMark/>
          </w:tcPr>
          <w:p w14:paraId="2A0D8C43"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Within 10s – 200 (Note 2), there is no need to determine a single value for the study</w:t>
            </w:r>
          </w:p>
        </w:tc>
      </w:tr>
      <w:tr w:rsidR="00D12748" w:rsidRPr="00D12748" w14:paraId="1223E1F0" w14:textId="77777777" w:rsidTr="009412DA">
        <w:trPr>
          <w:trHeight w:val="341"/>
        </w:trPr>
        <w:tc>
          <w:tcPr>
            <w:tcW w:w="9766" w:type="dxa"/>
            <w:gridSpan w:val="7"/>
            <w:tcBorders>
              <w:top w:val="single" w:sz="12" w:space="0" w:color="000000"/>
              <w:left w:val="single" w:sz="12" w:space="0" w:color="000000"/>
              <w:bottom w:val="single" w:sz="12" w:space="0" w:color="000000"/>
              <w:right w:val="single" w:sz="12" w:space="0" w:color="000000"/>
            </w:tcBorders>
            <w:shd w:val="clear" w:color="auto" w:fill="auto"/>
            <w:tcMar>
              <w:top w:w="8" w:type="dxa"/>
              <w:left w:w="17" w:type="dxa"/>
              <w:bottom w:w="8" w:type="dxa"/>
              <w:right w:w="17" w:type="dxa"/>
            </w:tcMar>
            <w:hideMark/>
          </w:tcPr>
          <w:p w14:paraId="4FC2E753" w14:textId="77777777" w:rsidR="00D12748" w:rsidRPr="00D12748" w:rsidRDefault="00D12748" w:rsidP="00D12748">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Note 1:</w:t>
            </w:r>
            <w:r w:rsidRPr="00D12748">
              <w:rPr>
                <w:rFonts w:ascii="Times New Roman" w:eastAsia="ＭＳ ゴシック" w:hAnsi="Times New Roman" w:cs="Times New Roman"/>
                <w:sz w:val="22"/>
                <w:szCs w:val="18"/>
                <w:lang w:val="en-GB"/>
              </w:rPr>
              <w:tab/>
              <w:t>This table does not necessarily imply that different purposes of LOs/clocks correspond to separate discrete LOs/clocks, which is up to implementation.</w:t>
            </w:r>
          </w:p>
          <w:p w14:paraId="03313751" w14:textId="77777777" w:rsidR="00D12748" w:rsidRPr="00D12748" w:rsidRDefault="00D12748" w:rsidP="00D12748">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Note 2:</w:t>
            </w:r>
            <w:r w:rsidRPr="00D12748">
              <w:rPr>
                <w:rFonts w:ascii="Times New Roman" w:eastAsia="ＭＳ ゴシック" w:hAnsi="Times New Roman" w:cs="Times New Roman"/>
                <w:sz w:val="22"/>
                <w:szCs w:val="18"/>
                <w:lang w:val="en-GB"/>
              </w:rPr>
              <w:tab/>
              <w:t>No drastic temperature change is assumed during calibration.</w:t>
            </w:r>
          </w:p>
        </w:tc>
      </w:tr>
    </w:tbl>
    <w:p w14:paraId="059F80EC" w14:textId="77777777" w:rsidR="00D12748" w:rsidRPr="00D12748" w:rsidRDefault="00D12748" w:rsidP="00D12748">
      <w:pPr>
        <w:spacing w:beforeLines="50" w:before="120"/>
        <w:rPr>
          <w:rFonts w:ascii="Times New Roman" w:eastAsia="ＭＳ ゴシック" w:hAnsi="Times New Roman" w:cs="Times New Roman"/>
          <w:sz w:val="22"/>
          <w:szCs w:val="18"/>
          <w:lang w:val="en-GB"/>
        </w:rPr>
      </w:pPr>
    </w:p>
    <w:p w14:paraId="738DBB71" w14:textId="510E51AB" w:rsidR="00136136" w:rsidRPr="00CD0C9E" w:rsidRDefault="00136136">
      <w:pPr>
        <w:outlineLvl w:val="3"/>
        <w:rPr>
          <w:rFonts w:asciiTheme="majorHAnsi" w:hAnsiTheme="majorHAnsi" w:cstheme="majorHAnsi"/>
          <w:b/>
          <w:bCs/>
          <w:i/>
          <w:iCs/>
          <w:sz w:val="22"/>
          <w:szCs w:val="22"/>
        </w:rPr>
      </w:pPr>
      <w:r w:rsidRPr="00CD0C9E">
        <w:rPr>
          <w:rFonts w:asciiTheme="majorHAnsi" w:hAnsiTheme="majorHAnsi" w:cstheme="majorHAnsi"/>
          <w:b/>
          <w:bCs/>
          <w:i/>
          <w:iCs/>
          <w:sz w:val="22"/>
          <w:szCs w:val="22"/>
        </w:rPr>
        <w:t>2.3.</w:t>
      </w:r>
      <w:proofErr w:type="gramStart"/>
      <w:r w:rsidR="000E11A1">
        <w:rPr>
          <w:rFonts w:asciiTheme="majorHAnsi" w:hAnsiTheme="majorHAnsi" w:cstheme="majorHAnsi" w:hint="eastAsia"/>
          <w:b/>
          <w:bCs/>
          <w:i/>
          <w:iCs/>
          <w:sz w:val="22"/>
          <w:szCs w:val="22"/>
        </w:rPr>
        <w:t>2</w:t>
      </w:r>
      <w:r w:rsidRPr="00CD0C9E">
        <w:rPr>
          <w:rFonts w:asciiTheme="majorHAnsi" w:hAnsiTheme="majorHAnsi" w:cstheme="majorHAnsi"/>
          <w:b/>
          <w:bCs/>
          <w:i/>
          <w:iCs/>
          <w:sz w:val="22"/>
          <w:szCs w:val="22"/>
        </w:rPr>
        <w:t>.2</w:t>
      </w:r>
      <w:proofErr w:type="gramEnd"/>
      <w:r w:rsidRPr="00CD0C9E">
        <w:rPr>
          <w:rFonts w:asciiTheme="majorHAnsi" w:hAnsiTheme="majorHAnsi" w:cstheme="majorHAnsi"/>
          <w:b/>
          <w:bCs/>
          <w:i/>
          <w:iCs/>
          <w:sz w:val="22"/>
          <w:szCs w:val="22"/>
        </w:rPr>
        <w:t xml:space="preserve">. </w:t>
      </w:r>
      <w:r w:rsidR="00CD0C9E" w:rsidRPr="00CD0C9E">
        <w:rPr>
          <w:rFonts w:asciiTheme="majorHAnsi" w:hAnsiTheme="majorHAnsi" w:cstheme="majorHAnsi"/>
          <w:b/>
          <w:bCs/>
          <w:i/>
          <w:iCs/>
          <w:sz w:val="22"/>
          <w:szCs w:val="22"/>
        </w:rPr>
        <w:t>Timing misalignment</w:t>
      </w:r>
    </w:p>
    <w:p w14:paraId="5A581D99" w14:textId="3ED2A52B" w:rsidR="00CD0C9E" w:rsidRPr="00D12748" w:rsidRDefault="00CD0C9E" w:rsidP="00CD0C9E">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A</w:t>
      </w:r>
      <w:r w:rsidRPr="00D12748">
        <w:rPr>
          <w:rFonts w:ascii="Times New Roman" w:eastAsia="ＭＳ ゴシック" w:hAnsi="Times New Roman" w:cs="Times New Roman" w:hint="eastAsia"/>
          <w:sz w:val="22"/>
          <w:szCs w:val="18"/>
          <w:lang w:val="en-GB"/>
        </w:rPr>
        <w:t>s discussed above, clock assumption</w:t>
      </w:r>
      <w:r w:rsidR="00B302AA">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w:t>
      </w:r>
      <w:r w:rsidR="00B302AA">
        <w:rPr>
          <w:rFonts w:ascii="Times New Roman" w:eastAsia="ＭＳ ゴシック" w:hAnsi="Times New Roman" w:cs="Times New Roman" w:hint="eastAsia"/>
          <w:sz w:val="22"/>
          <w:szCs w:val="18"/>
          <w:lang w:val="en-GB"/>
        </w:rPr>
        <w:t>were</w:t>
      </w:r>
      <w:r w:rsidRPr="00D12748">
        <w:rPr>
          <w:rFonts w:ascii="Times New Roman" w:eastAsia="ＭＳ ゴシック" w:hAnsi="Times New Roman" w:cs="Times New Roman" w:hint="eastAsia"/>
          <w:sz w:val="22"/>
          <w:szCs w:val="18"/>
          <w:lang w:val="en-GB"/>
        </w:rPr>
        <w:t xml:space="preserve"> studied for device 1 and 2 in Rel-19 and at most 10% SFO was assumed for physical layer design such as time offset between Msg1 transmissions. Assuming that clock accuracy is improved for device 2b/C</w:t>
      </w:r>
      <w:r w:rsidR="00B302AA">
        <w:rPr>
          <w:rFonts w:ascii="Times New Roman" w:eastAsia="ＭＳ ゴシック" w:hAnsi="Times New Roman" w:cs="Times New Roman" w:hint="eastAsia"/>
          <w:sz w:val="22"/>
          <w:szCs w:val="18"/>
          <w:lang w:val="en-GB"/>
        </w:rPr>
        <w:t xml:space="preserve"> compared to that for device 1</w:t>
      </w:r>
      <w:r w:rsidRPr="00D12748">
        <w:rPr>
          <w:rFonts w:ascii="Times New Roman" w:eastAsia="ＭＳ ゴシック" w:hAnsi="Times New Roman" w:cs="Times New Roman" w:hint="eastAsia"/>
          <w:sz w:val="22"/>
          <w:szCs w:val="18"/>
          <w:lang w:val="en-GB"/>
        </w:rPr>
        <w:t>, g</w:t>
      </w:r>
      <w:r w:rsidRPr="00D12748">
        <w:rPr>
          <w:rFonts w:ascii="Times New Roman" w:eastAsia="ＭＳ ゴシック" w:hAnsi="Times New Roman" w:cs="Times New Roman"/>
          <w:sz w:val="22"/>
          <w:szCs w:val="18"/>
          <w:lang w:val="en-GB"/>
        </w:rPr>
        <w:t xml:space="preserve">uard period for TDMA, i.e., </w:t>
      </w:r>
      <w:r w:rsidR="00427F5D">
        <w:rPr>
          <w:rFonts w:ascii="Times New Roman" w:eastAsia="ＭＳ ゴシック" w:hAnsi="Times New Roman" w:cs="Times New Roman" w:hint="eastAsia"/>
          <w:sz w:val="22"/>
          <w:szCs w:val="18"/>
          <w:lang w:val="en-GB"/>
        </w:rPr>
        <w:t xml:space="preserve">time offset between R2D and D2R </w:t>
      </w:r>
      <w:r w:rsidRPr="00D12748">
        <w:rPr>
          <w:rFonts w:ascii="Times New Roman" w:eastAsia="ＭＳ ゴシック" w:hAnsi="Times New Roman" w:cs="Times New Roman"/>
          <w:sz w:val="22"/>
          <w:szCs w:val="18"/>
          <w:lang w:val="en-GB"/>
        </w:rPr>
        <w:t>T</w:t>
      </w:r>
      <w:r w:rsidRPr="00427F5D">
        <w:rPr>
          <w:rFonts w:ascii="Times New Roman" w:eastAsia="ＭＳ ゴシック" w:hAnsi="Times New Roman" w:cs="Times New Roman"/>
          <w:sz w:val="22"/>
          <w:szCs w:val="18"/>
          <w:vertAlign w:val="subscript"/>
          <w:lang w:val="en-GB"/>
        </w:rPr>
        <w:t>offset2</w:t>
      </w:r>
      <w:r w:rsidRPr="00D12748">
        <w:rPr>
          <w:rFonts w:ascii="Times New Roman" w:eastAsia="ＭＳ ゴシック" w:hAnsi="Times New Roman" w:cs="Times New Roman" w:hint="eastAsia"/>
          <w:sz w:val="22"/>
          <w:szCs w:val="18"/>
          <w:lang w:val="en-GB"/>
        </w:rPr>
        <w:t xml:space="preserve"> specified in Rel-19</w:t>
      </w:r>
      <w:r w:rsidRPr="00D12748">
        <w:rPr>
          <w:rFonts w:ascii="Times New Roman" w:eastAsia="ＭＳ ゴシック" w:hAnsi="Times New Roman" w:cs="Times New Roman"/>
          <w:sz w:val="22"/>
          <w:szCs w:val="18"/>
          <w:lang w:val="en-GB"/>
        </w:rPr>
        <w:t>,</w:t>
      </w:r>
      <w:r w:rsidRPr="00D12748">
        <w:rPr>
          <w:rFonts w:ascii="Times New Roman" w:eastAsia="ＭＳ ゴシック" w:hAnsi="Times New Roman" w:cs="Times New Roman" w:hint="eastAsia"/>
          <w:sz w:val="22"/>
          <w:szCs w:val="18"/>
          <w:lang w:val="en-GB"/>
        </w:rPr>
        <w:t xml:space="preserve"> can be improved at least.</w:t>
      </w:r>
    </w:p>
    <w:p w14:paraId="01744B2E" w14:textId="55C23A88" w:rsidR="00CD0C9E" w:rsidRPr="00D12748" w:rsidRDefault="00CD0C9E" w:rsidP="00CD0C9E">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lastRenderedPageBreak/>
        <w:t>H</w:t>
      </w:r>
      <w:r w:rsidRPr="00D12748">
        <w:rPr>
          <w:rFonts w:ascii="Times New Roman" w:eastAsia="ＭＳ ゴシック" w:hAnsi="Times New Roman" w:cs="Times New Roman" w:hint="eastAsia"/>
          <w:sz w:val="22"/>
          <w:szCs w:val="18"/>
          <w:lang w:val="en-GB"/>
        </w:rPr>
        <w:t xml:space="preserve">owever, </w:t>
      </w:r>
      <w:r w:rsidR="003F0603" w:rsidRPr="00D12748">
        <w:rPr>
          <w:rFonts w:ascii="Times New Roman" w:eastAsia="ＭＳ ゴシック" w:hAnsi="Times New Roman" w:cs="Times New Roman" w:hint="eastAsia"/>
          <w:sz w:val="22"/>
          <w:szCs w:val="18"/>
          <w:lang w:val="en-GB"/>
        </w:rPr>
        <w:t>e</w:t>
      </w:r>
      <w:r w:rsidR="003F0603" w:rsidRPr="00D12748">
        <w:rPr>
          <w:rFonts w:ascii="Times New Roman" w:eastAsia="ＭＳ ゴシック" w:hAnsi="Times New Roman" w:cs="Times New Roman"/>
          <w:sz w:val="22"/>
          <w:szCs w:val="18"/>
          <w:lang w:val="en-GB"/>
        </w:rPr>
        <w:t>ven with better SFO compared to device 1</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timing misalignment among devices</w:t>
      </w:r>
      <w:r w:rsidR="00D23F45">
        <w:rPr>
          <w:rFonts w:ascii="Times New Roman" w:eastAsia="ＭＳ ゴシック" w:hAnsi="Times New Roman" w:cs="Times New Roman" w:hint="eastAsia"/>
          <w:sz w:val="22"/>
          <w:szCs w:val="18"/>
          <w:lang w:val="en-GB"/>
        </w:rPr>
        <w:t xml:space="preserve"> due to propagation delay</w:t>
      </w:r>
      <w:r w:rsidRPr="00D12748">
        <w:rPr>
          <w:rFonts w:ascii="Times New Roman" w:eastAsia="ＭＳ ゴシック" w:hAnsi="Times New Roman" w:cs="Times New Roman" w:hint="eastAsia"/>
          <w:sz w:val="22"/>
          <w:szCs w:val="18"/>
          <w:lang w:val="en-GB"/>
        </w:rPr>
        <w:t>,</w:t>
      </w:r>
      <w:r w:rsidRPr="00D12748">
        <w:rPr>
          <w:rFonts w:ascii="Times New Roman" w:eastAsia="ＭＳ ゴシック" w:hAnsi="Times New Roman" w:cs="Times New Roman"/>
          <w:sz w:val="22"/>
          <w:szCs w:val="18"/>
          <w:lang w:val="en-GB"/>
        </w:rPr>
        <w:t xml:space="preserve"> e.g., up to 1.7us</w:t>
      </w:r>
      <w:r w:rsidRPr="00D12748">
        <w:rPr>
          <w:rFonts w:ascii="Times New Roman" w:eastAsia="ＭＳ ゴシック" w:hAnsi="Times New Roman" w:cs="Times New Roman" w:hint="eastAsia"/>
          <w:sz w:val="22"/>
          <w:szCs w:val="18"/>
          <w:lang w:val="en-GB"/>
        </w:rPr>
        <w:t xml:space="preserve"> w</w:t>
      </w:r>
      <w:r w:rsidRPr="00D12748">
        <w:rPr>
          <w:rFonts w:ascii="Times New Roman" w:eastAsia="ＭＳ ゴシック" w:hAnsi="Times New Roman" w:cs="Times New Roman"/>
          <w:sz w:val="22"/>
          <w:szCs w:val="18"/>
          <w:lang w:val="en-GB"/>
        </w:rPr>
        <w:t>ith at most 500m coverage</w:t>
      </w:r>
      <w:r w:rsidRPr="00D12748">
        <w:rPr>
          <w:rFonts w:ascii="Times New Roman" w:eastAsia="ＭＳ ゴシック" w:hAnsi="Times New Roman" w:cs="Times New Roman" w:hint="eastAsia"/>
          <w:sz w:val="22"/>
          <w:szCs w:val="18"/>
          <w:lang w:val="en-GB"/>
        </w:rPr>
        <w:t>,</w:t>
      </w:r>
      <w:r w:rsidRPr="00D12748">
        <w:rPr>
          <w:rFonts w:ascii="Times New Roman" w:eastAsia="ＭＳ ゴシック" w:hAnsi="Times New Roman" w:cs="Times New Roman"/>
          <w:sz w:val="22"/>
          <w:szCs w:val="18"/>
          <w:lang w:val="en-GB"/>
        </w:rPr>
        <w:t xml:space="preserve"> may affect to decoding performance on multiplexing</w:t>
      </w:r>
      <w:r w:rsidRPr="00D12748">
        <w:rPr>
          <w:rFonts w:ascii="Times New Roman" w:eastAsia="ＭＳ ゴシック" w:hAnsi="Times New Roman" w:cs="Times New Roman" w:hint="eastAsia"/>
          <w:sz w:val="22"/>
          <w:szCs w:val="18"/>
          <w:lang w:val="en-GB"/>
        </w:rPr>
        <w:t>, e.g., TDMA, FDMA and CDMA,</w:t>
      </w:r>
      <w:r w:rsidRPr="00D12748">
        <w:rPr>
          <w:rFonts w:ascii="Times New Roman" w:eastAsia="ＭＳ ゴシック" w:hAnsi="Times New Roman" w:cs="Times New Roman"/>
          <w:sz w:val="22"/>
          <w:szCs w:val="18"/>
          <w:lang w:val="en-GB"/>
        </w:rPr>
        <w:t xml:space="preserve"> at reader.</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o evaluate whether and how much such timing misalignment affect to multiplexing performance, it should be studied assuming wide range on propagation delay </w:t>
      </w:r>
      <w:r w:rsidRPr="00D12748">
        <w:rPr>
          <w:rFonts w:ascii="Times New Roman" w:eastAsia="ＭＳ ゴシック" w:hAnsi="Times New Roman" w:cs="Times New Roman"/>
          <w:sz w:val="22"/>
          <w:szCs w:val="18"/>
          <w:lang w:val="en-GB"/>
        </w:rPr>
        <w:t>among</w:t>
      </w:r>
      <w:r w:rsidRPr="00D12748">
        <w:rPr>
          <w:rFonts w:ascii="Times New Roman" w:eastAsia="ＭＳ ゴシック" w:hAnsi="Times New Roman" w:cs="Times New Roman" w:hint="eastAsia"/>
          <w:sz w:val="22"/>
          <w:szCs w:val="18"/>
          <w:lang w:val="en-GB"/>
        </w:rPr>
        <w:t xml:space="preserve"> devices.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t should be noted that such timing </w:t>
      </w:r>
      <w:r w:rsidRPr="00D12748">
        <w:rPr>
          <w:rFonts w:ascii="Times New Roman" w:eastAsia="ＭＳ ゴシック" w:hAnsi="Times New Roman" w:cs="Times New Roman"/>
          <w:sz w:val="22"/>
          <w:szCs w:val="18"/>
          <w:lang w:val="en-GB"/>
        </w:rPr>
        <w:t>misalignment</w:t>
      </w:r>
      <w:r w:rsidRPr="00D12748">
        <w:rPr>
          <w:rFonts w:ascii="Times New Roman" w:eastAsia="ＭＳ ゴシック" w:hAnsi="Times New Roman" w:cs="Times New Roman" w:hint="eastAsia"/>
          <w:sz w:val="22"/>
          <w:szCs w:val="18"/>
          <w:lang w:val="en-GB"/>
        </w:rPr>
        <w:t xml:space="preserve"> </w:t>
      </w:r>
      <w:proofErr w:type="gramStart"/>
      <w:r w:rsidRPr="00D12748">
        <w:rPr>
          <w:rFonts w:ascii="Times New Roman" w:eastAsia="ＭＳ ゴシック" w:hAnsi="Times New Roman" w:cs="Times New Roman" w:hint="eastAsia"/>
          <w:sz w:val="22"/>
          <w:szCs w:val="18"/>
          <w:lang w:val="en-GB"/>
        </w:rPr>
        <w:t>need</w:t>
      </w:r>
      <w:proofErr w:type="gramEnd"/>
      <w:r w:rsidRPr="00D12748">
        <w:rPr>
          <w:rFonts w:ascii="Times New Roman" w:eastAsia="ＭＳ ゴシック" w:hAnsi="Times New Roman" w:cs="Times New Roman" w:hint="eastAsia"/>
          <w:sz w:val="22"/>
          <w:szCs w:val="18"/>
          <w:lang w:val="en-GB"/>
        </w:rPr>
        <w:t xml:space="preserve"> to be </w:t>
      </w:r>
      <w:proofErr w:type="gramStart"/>
      <w:r w:rsidRPr="00D12748">
        <w:rPr>
          <w:rFonts w:ascii="Times New Roman" w:eastAsia="ＭＳ ゴシック" w:hAnsi="Times New Roman" w:cs="Times New Roman" w:hint="eastAsia"/>
          <w:sz w:val="22"/>
          <w:szCs w:val="18"/>
          <w:lang w:val="en-GB"/>
        </w:rPr>
        <w:t xml:space="preserve">taken into </w:t>
      </w:r>
      <w:r w:rsidRPr="00D12748">
        <w:rPr>
          <w:rFonts w:ascii="Times New Roman" w:eastAsia="ＭＳ ゴシック" w:hAnsi="Times New Roman" w:cs="Times New Roman"/>
          <w:sz w:val="22"/>
          <w:szCs w:val="18"/>
          <w:lang w:val="en-GB"/>
        </w:rPr>
        <w:t>account</w:t>
      </w:r>
      <w:proofErr w:type="gramEnd"/>
      <w:r w:rsidRPr="00D12748">
        <w:rPr>
          <w:rFonts w:ascii="Times New Roman" w:eastAsia="ＭＳ ゴシック" w:hAnsi="Times New Roman" w:cs="Times New Roman" w:hint="eastAsia"/>
          <w:sz w:val="22"/>
          <w:szCs w:val="18"/>
          <w:lang w:val="en-GB"/>
        </w:rPr>
        <w:t xml:space="preserve"> at least for guard period on TDMA among D2Rs from different devices.</w:t>
      </w:r>
    </w:p>
    <w:p w14:paraId="4CCE2C9F" w14:textId="77777777" w:rsidR="00483CA4" w:rsidRPr="00483CA4" w:rsidRDefault="00CD0C9E" w:rsidP="00CD0C9E">
      <w:pPr>
        <w:spacing w:beforeLines="50" w:before="120"/>
        <w:rPr>
          <w:rFonts w:ascii="Times New Roman" w:eastAsia="ＭＳ ゴシック" w:hAnsi="Times New Roman" w:cs="Times New Roman"/>
          <w:b/>
          <w:bCs/>
          <w:sz w:val="22"/>
          <w:szCs w:val="18"/>
          <w:u w:val="single"/>
          <w:lang w:val="en-GB"/>
        </w:rPr>
      </w:pPr>
      <w:r w:rsidRPr="00483CA4">
        <w:rPr>
          <w:rFonts w:ascii="Times New Roman" w:eastAsia="ＭＳ ゴシック" w:hAnsi="Times New Roman" w:cs="Times New Roman"/>
          <w:b/>
          <w:bCs/>
          <w:sz w:val="22"/>
          <w:szCs w:val="18"/>
          <w:u w:val="single"/>
          <w:lang w:val="en-GB"/>
        </w:rPr>
        <w:t>Proposal</w:t>
      </w:r>
      <w:r w:rsidRPr="00483CA4">
        <w:rPr>
          <w:rFonts w:ascii="Times New Roman" w:eastAsia="ＭＳ ゴシック" w:hAnsi="Times New Roman" w:cs="Times New Roman" w:hint="eastAsia"/>
          <w:b/>
          <w:bCs/>
          <w:sz w:val="22"/>
          <w:szCs w:val="18"/>
          <w:u w:val="single"/>
          <w:lang w:val="en-GB"/>
        </w:rPr>
        <w:t xml:space="preserve"> 18</w:t>
      </w:r>
      <w:r w:rsidRPr="00483CA4">
        <w:rPr>
          <w:rFonts w:ascii="Times New Roman" w:eastAsia="ＭＳ ゴシック" w:hAnsi="Times New Roman" w:cs="Times New Roman"/>
          <w:b/>
          <w:bCs/>
          <w:sz w:val="22"/>
          <w:szCs w:val="18"/>
          <w:u w:val="single"/>
          <w:lang w:val="en-GB"/>
        </w:rPr>
        <w:t>:</w:t>
      </w:r>
    </w:p>
    <w:p w14:paraId="6574D9F5" w14:textId="4B4ADF18" w:rsidR="00CD0C9E" w:rsidRPr="00692180" w:rsidRDefault="00CD0C9E" w:rsidP="00CD0C9E">
      <w:p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b/>
          <w:bCs/>
          <w:sz w:val="22"/>
          <w:szCs w:val="18"/>
          <w:lang w:val="en-GB"/>
        </w:rPr>
        <w:t xml:space="preserve">Study impact on multiplexed D2R performance, e.g., TDMA, FDMA, CDMA etc., due to timing misalignment with </w:t>
      </w:r>
      <w:r w:rsidR="00EA6900">
        <w:rPr>
          <w:rFonts w:ascii="Times New Roman" w:eastAsia="ＭＳ ゴシック" w:hAnsi="Times New Roman" w:cs="Times New Roman" w:hint="eastAsia"/>
          <w:b/>
          <w:bCs/>
          <w:sz w:val="22"/>
          <w:szCs w:val="18"/>
          <w:lang w:val="en-GB"/>
        </w:rPr>
        <w:t xml:space="preserve">SFO and </w:t>
      </w:r>
      <w:r w:rsidR="00483CA4">
        <w:rPr>
          <w:rFonts w:ascii="Times New Roman" w:eastAsia="ＭＳ ゴシック" w:hAnsi="Times New Roman" w:cs="Times New Roman" w:hint="eastAsia"/>
          <w:b/>
          <w:bCs/>
          <w:sz w:val="22"/>
          <w:szCs w:val="18"/>
          <w:lang w:val="en-GB"/>
        </w:rPr>
        <w:t xml:space="preserve">various propagation delay for </w:t>
      </w:r>
      <w:r w:rsidRPr="00692180">
        <w:rPr>
          <w:rFonts w:ascii="Times New Roman" w:eastAsia="ＭＳ ゴシック" w:hAnsi="Times New Roman" w:cs="Times New Roman"/>
          <w:b/>
          <w:bCs/>
          <w:sz w:val="22"/>
          <w:szCs w:val="18"/>
          <w:lang w:val="en-GB"/>
        </w:rPr>
        <w:t>extended coverage.</w:t>
      </w:r>
    </w:p>
    <w:p w14:paraId="4EDA7953" w14:textId="08BDA663" w:rsidR="00CD0C9E" w:rsidRDefault="00CD0C9E" w:rsidP="00CD0C9E">
      <w:pPr>
        <w:numPr>
          <w:ilvl w:val="0"/>
          <w:numId w:val="45"/>
        </w:num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b/>
          <w:bCs/>
          <w:sz w:val="22"/>
          <w:szCs w:val="18"/>
          <w:lang w:val="en-GB"/>
        </w:rPr>
        <w:t>Guard period for TDMA, i.e., T</w:t>
      </w:r>
      <w:r w:rsidRPr="008F417B">
        <w:rPr>
          <w:rFonts w:ascii="Times New Roman" w:eastAsia="ＭＳ ゴシック" w:hAnsi="Times New Roman" w:cs="Times New Roman"/>
          <w:b/>
          <w:bCs/>
          <w:sz w:val="22"/>
          <w:szCs w:val="18"/>
          <w:vertAlign w:val="subscript"/>
          <w:lang w:val="en-GB"/>
        </w:rPr>
        <w:t>offset2</w:t>
      </w:r>
      <w:r w:rsidR="008F417B">
        <w:rPr>
          <w:rFonts w:ascii="Times New Roman" w:eastAsia="ＭＳ ゴシック" w:hAnsi="Times New Roman" w:cs="Times New Roman" w:hint="eastAsia"/>
          <w:b/>
          <w:bCs/>
          <w:sz w:val="22"/>
          <w:szCs w:val="18"/>
          <w:lang w:val="en-GB"/>
        </w:rPr>
        <w:t xml:space="preserve"> in Rel-19, </w:t>
      </w:r>
      <w:r w:rsidRPr="00692180">
        <w:rPr>
          <w:rFonts w:ascii="Times New Roman" w:eastAsia="ＭＳ ゴシック" w:hAnsi="Times New Roman" w:cs="Times New Roman"/>
          <w:b/>
          <w:bCs/>
          <w:sz w:val="22"/>
          <w:szCs w:val="18"/>
          <w:lang w:val="en-GB"/>
        </w:rPr>
        <w:t xml:space="preserve">can be improved with better SFO while impact on timing misalignment due to large coverage needs to be </w:t>
      </w:r>
      <w:proofErr w:type="gramStart"/>
      <w:r w:rsidRPr="00692180">
        <w:rPr>
          <w:rFonts w:ascii="Times New Roman" w:eastAsia="ＭＳ ゴシック" w:hAnsi="Times New Roman" w:cs="Times New Roman"/>
          <w:b/>
          <w:bCs/>
          <w:sz w:val="22"/>
          <w:szCs w:val="18"/>
          <w:lang w:val="en-GB"/>
        </w:rPr>
        <w:t>taken into account</w:t>
      </w:r>
      <w:proofErr w:type="gramEnd"/>
      <w:r w:rsidRPr="00692180">
        <w:rPr>
          <w:rFonts w:ascii="Times New Roman" w:eastAsia="ＭＳ ゴシック" w:hAnsi="Times New Roman" w:cs="Times New Roman"/>
          <w:b/>
          <w:bCs/>
          <w:sz w:val="22"/>
          <w:szCs w:val="18"/>
          <w:lang w:val="en-GB"/>
        </w:rPr>
        <w:t>.</w:t>
      </w:r>
    </w:p>
    <w:p w14:paraId="0FAEB58F" w14:textId="77777777" w:rsidR="00CD0C9E" w:rsidRPr="00692180" w:rsidRDefault="00CD0C9E" w:rsidP="00CD0C9E">
      <w:pPr>
        <w:spacing w:beforeLines="50" w:before="120"/>
        <w:rPr>
          <w:rFonts w:ascii="Times New Roman" w:eastAsia="ＭＳ ゴシック" w:hAnsi="Times New Roman" w:cs="Times New Roman"/>
          <w:b/>
          <w:bCs/>
          <w:sz w:val="22"/>
          <w:szCs w:val="18"/>
          <w:lang w:val="en-GB"/>
        </w:rPr>
      </w:pPr>
    </w:p>
    <w:p w14:paraId="2F15B3EF" w14:textId="256C5506" w:rsidR="00E65475" w:rsidRPr="00D23403" w:rsidRDefault="00E65475" w:rsidP="00D23403">
      <w:pPr>
        <w:keepNext/>
        <w:numPr>
          <w:ilvl w:val="1"/>
          <w:numId w:val="25"/>
        </w:numPr>
        <w:spacing w:after="50" w:line="480" w:lineRule="auto"/>
        <w:outlineLvl w:val="1"/>
        <w:rPr>
          <w:rFonts w:ascii="Arial" w:eastAsia="SimSun" w:hAnsi="Arial" w:cs="Times New Roman"/>
          <w:b/>
          <w:bCs/>
          <w:lang w:eastAsia="zh-CN"/>
        </w:rPr>
      </w:pPr>
      <w:r w:rsidRPr="00D12748">
        <w:rPr>
          <w:rFonts w:ascii="Arial" w:eastAsia="SimSun" w:hAnsi="Arial" w:cs="Times New Roman" w:hint="eastAsia"/>
          <w:b/>
          <w:bCs/>
          <w:sz w:val="28"/>
          <w:szCs w:val="28"/>
          <w:lang w:eastAsia="zh-CN"/>
        </w:rPr>
        <w:t>R2D/D2R signals and synchronizatio</w:t>
      </w:r>
      <w:r w:rsidR="00D23403">
        <w:rPr>
          <w:rFonts w:ascii="Arial" w:eastAsiaTheme="minorEastAsia" w:hAnsi="Arial" w:cs="Times New Roman" w:hint="eastAsia"/>
          <w:b/>
          <w:bCs/>
          <w:sz w:val="28"/>
          <w:szCs w:val="28"/>
        </w:rPr>
        <w:t>n</w:t>
      </w:r>
    </w:p>
    <w:p w14:paraId="48132F04" w14:textId="17270292" w:rsidR="00D12748" w:rsidRPr="00D23403" w:rsidRDefault="001866C3" w:rsidP="00D23403">
      <w:pPr>
        <w:pStyle w:val="aff6"/>
        <w:keepNext/>
        <w:numPr>
          <w:ilvl w:val="2"/>
          <w:numId w:val="25"/>
        </w:numPr>
        <w:spacing w:after="50" w:line="480" w:lineRule="auto"/>
        <w:ind w:leftChars="0"/>
        <w:outlineLvl w:val="2"/>
        <w:rPr>
          <w:rFonts w:ascii="Arial" w:eastAsia="SimSun" w:hAnsi="Arial" w:cs="Times New Roman"/>
          <w:b/>
          <w:bCs/>
          <w:lang w:eastAsia="zh-CN"/>
        </w:rPr>
      </w:pPr>
      <w:r>
        <w:rPr>
          <w:rFonts w:ascii="Arial" w:eastAsiaTheme="minorEastAsia" w:hAnsi="Arial" w:cs="Times New Roman" w:hint="eastAsia"/>
          <w:b/>
          <w:bCs/>
        </w:rPr>
        <w:t xml:space="preserve">R2D timing </w:t>
      </w:r>
      <w:r>
        <w:rPr>
          <w:rFonts w:ascii="Arial" w:eastAsiaTheme="minorEastAsia" w:hAnsi="Arial" w:cs="Times New Roman"/>
          <w:b/>
          <w:bCs/>
        </w:rPr>
        <w:t>acquisition</w:t>
      </w:r>
      <w:r>
        <w:rPr>
          <w:rFonts w:ascii="Arial" w:eastAsiaTheme="minorEastAsia" w:hAnsi="Arial" w:cs="Times New Roman" w:hint="eastAsia"/>
          <w:b/>
          <w:bCs/>
        </w:rPr>
        <w:t xml:space="preserve"> signal</w:t>
      </w:r>
    </w:p>
    <w:p w14:paraId="5695B4CD" w14:textId="77777777" w:rsidR="009C4D4F" w:rsidRPr="009C4D4F" w:rsidRDefault="009C4D4F" w:rsidP="009C4D4F">
      <w:p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In Rel-19 A-IoT R-TAS was specified, which consists of a SIP and a CAP. SIP is used for device</w:t>
      </w:r>
      <w:r w:rsidRPr="009C4D4F">
        <w:rPr>
          <w:rFonts w:ascii="Times New Roman" w:eastAsia="SimSun" w:hAnsi="Times New Roman" w:cs="Times New Roman"/>
          <w:sz w:val="22"/>
          <w:szCs w:val="22"/>
          <w:lang w:eastAsia="zh-CN"/>
        </w:rPr>
        <w:t>’</w:t>
      </w:r>
      <w:r w:rsidRPr="009C4D4F">
        <w:rPr>
          <w:rFonts w:ascii="Times New Roman" w:eastAsia="SimSun" w:hAnsi="Times New Roman" w:cs="Times New Roman" w:hint="eastAsia"/>
          <w:sz w:val="22"/>
          <w:szCs w:val="22"/>
          <w:lang w:eastAsia="zh-CN"/>
        </w:rPr>
        <w:t>s determination of start of R2D, and CAP is used for device</w:t>
      </w:r>
      <w:r w:rsidRPr="009C4D4F">
        <w:rPr>
          <w:rFonts w:ascii="Times New Roman" w:eastAsia="SimSun" w:hAnsi="Times New Roman" w:cs="Times New Roman"/>
          <w:sz w:val="22"/>
          <w:szCs w:val="22"/>
          <w:lang w:eastAsia="zh-CN"/>
        </w:rPr>
        <w:t>’</w:t>
      </w:r>
      <w:r w:rsidRPr="009C4D4F">
        <w:rPr>
          <w:rFonts w:ascii="Times New Roman" w:eastAsia="SimSun" w:hAnsi="Times New Roman" w:cs="Times New Roman" w:hint="eastAsia"/>
          <w:sz w:val="22"/>
          <w:szCs w:val="22"/>
          <w:lang w:eastAsia="zh-CN"/>
        </w:rPr>
        <w:t>s determination of M value and device</w:t>
      </w:r>
      <w:r w:rsidRPr="009C4D4F">
        <w:rPr>
          <w:rFonts w:ascii="Times New Roman" w:eastAsia="SimSun" w:hAnsi="Times New Roman" w:cs="Times New Roman"/>
          <w:sz w:val="22"/>
          <w:szCs w:val="22"/>
          <w:lang w:eastAsia="zh-CN"/>
        </w:rPr>
        <w:t>’</w:t>
      </w:r>
      <w:r w:rsidRPr="009C4D4F">
        <w:rPr>
          <w:rFonts w:ascii="Times New Roman" w:eastAsia="SimSun" w:hAnsi="Times New Roman" w:cs="Times New Roman" w:hint="eastAsia"/>
          <w:sz w:val="22"/>
          <w:szCs w:val="22"/>
          <w:lang w:eastAsia="zh-CN"/>
        </w:rPr>
        <w:t xml:space="preserve">s timing calibration. </w:t>
      </w:r>
    </w:p>
    <w:p w14:paraId="4845FBEE" w14:textId="77777777" w:rsidR="009C4D4F" w:rsidRPr="009C4D4F" w:rsidRDefault="009C4D4F" w:rsidP="009C4D4F">
      <w:p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 xml:space="preserve">In Rel-19, the R-TAS is </w:t>
      </w:r>
      <w:r w:rsidRPr="009C4D4F">
        <w:rPr>
          <w:rFonts w:ascii="Times New Roman" w:eastAsia="SimSun" w:hAnsi="Times New Roman" w:cs="Times New Roman"/>
          <w:sz w:val="22"/>
          <w:szCs w:val="22"/>
          <w:lang w:eastAsia="zh-CN"/>
        </w:rPr>
        <w:t>transmitted</w:t>
      </w:r>
      <w:r w:rsidRPr="009C4D4F">
        <w:rPr>
          <w:rFonts w:ascii="Times New Roman" w:eastAsia="SimSun" w:hAnsi="Times New Roman" w:cs="Times New Roman" w:hint="eastAsia"/>
          <w:sz w:val="22"/>
          <w:szCs w:val="22"/>
          <w:lang w:eastAsia="zh-CN"/>
        </w:rPr>
        <w:t xml:space="preserve"> immediately before each </w:t>
      </w:r>
      <w:r w:rsidRPr="009C4D4F">
        <w:rPr>
          <w:rFonts w:ascii="Times New Roman" w:eastAsia="SimSun" w:hAnsi="Times New Roman" w:cs="Times New Roman"/>
          <w:sz w:val="22"/>
          <w:szCs w:val="22"/>
          <w:lang w:eastAsia="zh-CN"/>
        </w:rPr>
        <w:t>transmission</w:t>
      </w:r>
      <w:r w:rsidRPr="009C4D4F">
        <w:rPr>
          <w:rFonts w:ascii="Times New Roman" w:eastAsia="SimSun" w:hAnsi="Times New Roman" w:cs="Times New Roman" w:hint="eastAsia"/>
          <w:sz w:val="22"/>
          <w:szCs w:val="22"/>
          <w:lang w:eastAsia="zh-CN"/>
        </w:rPr>
        <w:t xml:space="preserve"> of PRDCH</w:t>
      </w:r>
      <w:r w:rsidRPr="009C4D4F">
        <w:rPr>
          <w:rFonts w:ascii="Times New Roman" w:eastAsiaTheme="minorEastAsia" w:hAnsi="Times New Roman" w:cs="Times New Roman" w:hint="eastAsia"/>
          <w:sz w:val="22"/>
          <w:szCs w:val="22"/>
        </w:rPr>
        <w:t xml:space="preserve"> and corresponding PDRCH is transmitted right after the PRDCH reception in general</w:t>
      </w:r>
      <w:r w:rsidRPr="009C4D4F">
        <w:rPr>
          <w:rFonts w:ascii="Times New Roman" w:eastAsia="SimSun" w:hAnsi="Times New Roman" w:cs="Times New Roman" w:hint="eastAsia"/>
          <w:sz w:val="22"/>
          <w:szCs w:val="22"/>
          <w:lang w:eastAsia="zh-CN"/>
        </w:rPr>
        <w:t xml:space="preserve">. </w:t>
      </w:r>
      <w:r w:rsidRPr="009C4D4F">
        <w:rPr>
          <w:rFonts w:ascii="Times New Roman" w:eastAsiaTheme="minorEastAsia" w:hAnsi="Times New Roman" w:cs="Times New Roman" w:hint="eastAsia"/>
          <w:sz w:val="22"/>
          <w:szCs w:val="22"/>
        </w:rPr>
        <w:t>However, i</w:t>
      </w:r>
      <w:r w:rsidRPr="009C4D4F">
        <w:rPr>
          <w:rFonts w:ascii="Times New Roman" w:eastAsia="SimSun" w:hAnsi="Times New Roman" w:cs="Times New Roman" w:hint="eastAsia"/>
          <w:sz w:val="22"/>
          <w:szCs w:val="22"/>
          <w:lang w:eastAsia="zh-CN"/>
        </w:rPr>
        <w:t xml:space="preserve">n Rel-20, </w:t>
      </w:r>
      <w:r w:rsidRPr="009C4D4F">
        <w:rPr>
          <w:rFonts w:ascii="Times New Roman" w:eastAsiaTheme="minorEastAsia" w:hAnsi="Times New Roman" w:cs="Times New Roman" w:hint="eastAsia"/>
          <w:sz w:val="22"/>
          <w:szCs w:val="22"/>
        </w:rPr>
        <w:t xml:space="preserve">D2R transmission may </w:t>
      </w:r>
      <w:proofErr w:type="gramStart"/>
      <w:r w:rsidRPr="009C4D4F">
        <w:rPr>
          <w:rFonts w:ascii="Times New Roman" w:eastAsiaTheme="minorEastAsia" w:hAnsi="Times New Roman" w:cs="Times New Roman" w:hint="eastAsia"/>
          <w:sz w:val="22"/>
          <w:szCs w:val="22"/>
        </w:rPr>
        <w:t>not be</w:t>
      </w:r>
      <w:proofErr w:type="gramEnd"/>
      <w:r w:rsidRPr="009C4D4F">
        <w:rPr>
          <w:rFonts w:ascii="Times New Roman" w:eastAsiaTheme="minorEastAsia" w:hAnsi="Times New Roman" w:cs="Times New Roman" w:hint="eastAsia"/>
          <w:sz w:val="22"/>
          <w:szCs w:val="22"/>
        </w:rPr>
        <w:t xml:space="preserve"> happen right after PRDCH reception as listed below. For such cases, additional </w:t>
      </w:r>
      <w:r w:rsidRPr="009C4D4F">
        <w:rPr>
          <w:rFonts w:ascii="Times New Roman" w:eastAsia="SimSun" w:hAnsi="Times New Roman" w:cs="Times New Roman" w:hint="eastAsia"/>
          <w:sz w:val="22"/>
          <w:szCs w:val="22"/>
          <w:lang w:eastAsia="zh-CN"/>
        </w:rPr>
        <w:t xml:space="preserve">R-TAS without subsequent PRDCH is beneficial for device to maintain </w:t>
      </w:r>
      <w:r w:rsidRPr="009C4D4F">
        <w:rPr>
          <w:rFonts w:ascii="Times New Roman" w:eastAsia="SimSun" w:hAnsi="Times New Roman" w:cs="Times New Roman"/>
          <w:sz w:val="22"/>
          <w:szCs w:val="22"/>
          <w:lang w:eastAsia="zh-CN"/>
        </w:rPr>
        <w:t>synchronization</w:t>
      </w:r>
      <w:r w:rsidRPr="009C4D4F">
        <w:rPr>
          <w:rFonts w:ascii="Times New Roman" w:eastAsiaTheme="minorEastAsia" w:hAnsi="Times New Roman" w:cs="Times New Roman" w:hint="eastAsia"/>
          <w:sz w:val="22"/>
          <w:szCs w:val="22"/>
        </w:rPr>
        <w:t xml:space="preserve"> or required to meet the requirement on </w:t>
      </w:r>
      <w:r w:rsidRPr="009C4D4F">
        <w:rPr>
          <w:rFonts w:ascii="Times New Roman" w:eastAsiaTheme="minorEastAsia" w:hAnsi="Times New Roman" w:cs="Times New Roman"/>
          <w:sz w:val="22"/>
          <w:szCs w:val="22"/>
        </w:rPr>
        <w:t>synchronization</w:t>
      </w:r>
      <w:r w:rsidRPr="009C4D4F">
        <w:rPr>
          <w:rFonts w:ascii="Times New Roman" w:eastAsiaTheme="minorEastAsia" w:hAnsi="Times New Roman" w:cs="Times New Roman" w:hint="eastAsia"/>
          <w:sz w:val="22"/>
          <w:szCs w:val="22"/>
        </w:rPr>
        <w:t xml:space="preserve"> accuracy for D2R transmission</w:t>
      </w:r>
      <w:r w:rsidRPr="009C4D4F">
        <w:rPr>
          <w:rFonts w:ascii="Times New Roman" w:eastAsia="SimSun" w:hAnsi="Times New Roman" w:cs="Times New Roman" w:hint="eastAsia"/>
          <w:sz w:val="22"/>
          <w:szCs w:val="22"/>
          <w:lang w:eastAsia="zh-CN"/>
        </w:rPr>
        <w:t>.</w:t>
      </w:r>
    </w:p>
    <w:p w14:paraId="3FDEC309" w14:textId="77777777" w:rsidR="009C4D4F" w:rsidRPr="009C4D4F" w:rsidRDefault="009C4D4F" w:rsidP="009C4D4F">
      <w:pPr>
        <w:numPr>
          <w:ilvl w:val="0"/>
          <w:numId w:val="45"/>
        </w:num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 xml:space="preserve">ON/SLEEP state switching in (un)availability </w:t>
      </w:r>
      <w:r w:rsidRPr="009C4D4F">
        <w:rPr>
          <w:rFonts w:ascii="Times New Roman" w:eastAsia="SimSun" w:hAnsi="Times New Roman" w:cs="Times New Roman"/>
          <w:sz w:val="22"/>
          <w:szCs w:val="22"/>
          <w:lang w:eastAsia="zh-CN"/>
        </w:rPr>
        <w:t>direction</w:t>
      </w:r>
      <w:r w:rsidRPr="009C4D4F">
        <w:rPr>
          <w:rFonts w:ascii="Times New Roman" w:eastAsia="SimSun" w:hAnsi="Times New Roman" w:cs="Times New Roman" w:hint="eastAsia"/>
          <w:sz w:val="22"/>
          <w:szCs w:val="22"/>
          <w:lang w:eastAsia="zh-CN"/>
        </w:rPr>
        <w:t xml:space="preserve"> 2</w:t>
      </w:r>
      <w:r w:rsidRPr="009C4D4F">
        <w:rPr>
          <w:rFonts w:ascii="Times New Roman" w:eastAsiaTheme="minorEastAsia" w:hAnsi="Times New Roman" w:cs="Times New Roman" w:hint="eastAsia"/>
          <w:sz w:val="22"/>
          <w:szCs w:val="22"/>
        </w:rPr>
        <w:t>:</w:t>
      </w:r>
      <w:r w:rsidRPr="009C4D4F">
        <w:rPr>
          <w:rFonts w:ascii="Times New Roman" w:eastAsia="SimSun" w:hAnsi="Times New Roman" w:cs="Times New Roman" w:hint="eastAsia"/>
          <w:sz w:val="22"/>
          <w:szCs w:val="22"/>
          <w:lang w:eastAsia="zh-CN"/>
        </w:rPr>
        <w:t xml:space="preserve"> As introduced above, due to high power consumption of device 2b/</w:t>
      </w:r>
      <w:r w:rsidRPr="009C4D4F">
        <w:rPr>
          <w:rFonts w:ascii="Times New Roman" w:eastAsiaTheme="minorEastAsia" w:hAnsi="Times New Roman" w:cs="Times New Roman" w:hint="eastAsia"/>
          <w:sz w:val="22"/>
          <w:szCs w:val="22"/>
        </w:rPr>
        <w:t>C</w:t>
      </w:r>
      <w:r w:rsidRPr="009C4D4F">
        <w:rPr>
          <w:rFonts w:ascii="Times New Roman" w:eastAsia="SimSun" w:hAnsi="Times New Roman" w:cs="Times New Roman" w:hint="eastAsia"/>
          <w:sz w:val="22"/>
          <w:szCs w:val="22"/>
          <w:lang w:eastAsia="zh-CN"/>
        </w:rPr>
        <w:t xml:space="preserve">, (un)availability </w:t>
      </w:r>
      <w:r w:rsidRPr="009C4D4F">
        <w:rPr>
          <w:rFonts w:ascii="Times New Roman" w:eastAsia="SimSun" w:hAnsi="Times New Roman" w:cs="Times New Roman"/>
          <w:sz w:val="22"/>
          <w:szCs w:val="22"/>
          <w:lang w:eastAsia="zh-CN"/>
        </w:rPr>
        <w:t>direction</w:t>
      </w:r>
      <w:r w:rsidRPr="009C4D4F">
        <w:rPr>
          <w:rFonts w:ascii="Times New Roman" w:eastAsia="SimSun" w:hAnsi="Times New Roman" w:cs="Times New Roman" w:hint="eastAsia"/>
          <w:sz w:val="22"/>
          <w:szCs w:val="22"/>
          <w:lang w:eastAsia="zh-CN"/>
        </w:rPr>
        <w:t xml:space="preserve"> 2 is </w:t>
      </w:r>
      <w:r w:rsidRPr="009C4D4F">
        <w:rPr>
          <w:rFonts w:ascii="Times New Roman" w:eastAsia="SimSun" w:hAnsi="Times New Roman" w:cs="Times New Roman"/>
          <w:sz w:val="22"/>
          <w:szCs w:val="22"/>
          <w:lang w:eastAsia="zh-CN"/>
        </w:rPr>
        <w:t>important</w:t>
      </w:r>
      <w:r w:rsidRPr="009C4D4F">
        <w:rPr>
          <w:rFonts w:ascii="Times New Roman" w:eastAsia="SimSun" w:hAnsi="Times New Roman" w:cs="Times New Roman" w:hint="eastAsia"/>
          <w:sz w:val="22"/>
          <w:szCs w:val="22"/>
          <w:lang w:eastAsia="zh-CN"/>
        </w:rPr>
        <w:t xml:space="preserve"> for power saving. With temporarily periodic R-TAS, device can keep synchronized and switch to ON/SLEEP state at more </w:t>
      </w:r>
      <w:r w:rsidRPr="009C4D4F">
        <w:rPr>
          <w:rFonts w:ascii="Times New Roman" w:eastAsia="SimSun" w:hAnsi="Times New Roman" w:cs="Times New Roman"/>
          <w:sz w:val="22"/>
          <w:szCs w:val="22"/>
          <w:lang w:eastAsia="zh-CN"/>
        </w:rPr>
        <w:t>accurate</w:t>
      </w:r>
      <w:r w:rsidRPr="009C4D4F">
        <w:rPr>
          <w:rFonts w:ascii="Times New Roman" w:eastAsia="SimSun" w:hAnsi="Times New Roman" w:cs="Times New Roman" w:hint="eastAsia"/>
          <w:sz w:val="22"/>
          <w:szCs w:val="22"/>
          <w:lang w:eastAsia="zh-CN"/>
        </w:rPr>
        <w:t xml:space="preserve"> timing, so that device does not miss </w:t>
      </w:r>
      <w:r w:rsidRPr="009C4D4F">
        <w:rPr>
          <w:rFonts w:ascii="Times New Roman" w:eastAsia="SimSun" w:hAnsi="Times New Roman" w:cs="Times New Roman"/>
          <w:sz w:val="22"/>
          <w:szCs w:val="22"/>
          <w:lang w:eastAsia="zh-CN"/>
        </w:rPr>
        <w:t>transmission</w:t>
      </w:r>
      <w:r w:rsidRPr="009C4D4F">
        <w:rPr>
          <w:rFonts w:ascii="Times New Roman" w:eastAsia="SimSun" w:hAnsi="Times New Roman" w:cs="Times New Roman" w:hint="eastAsia"/>
          <w:sz w:val="22"/>
          <w:szCs w:val="22"/>
          <w:lang w:eastAsia="zh-CN"/>
        </w:rPr>
        <w:t xml:space="preserve"> from reader. </w:t>
      </w:r>
    </w:p>
    <w:p w14:paraId="5FED077C" w14:textId="77777777" w:rsidR="009C4D4F" w:rsidRPr="009C4D4F" w:rsidRDefault="009C4D4F" w:rsidP="009C4D4F">
      <w:pPr>
        <w:numPr>
          <w:ilvl w:val="0"/>
          <w:numId w:val="45"/>
        </w:numPr>
        <w:spacing w:after="50"/>
        <w:jc w:val="both"/>
        <w:rPr>
          <w:rFonts w:ascii="Times New Roman" w:eastAsia="SimSun" w:hAnsi="Times New Roman" w:cs="Times New Roman"/>
          <w:sz w:val="22"/>
          <w:szCs w:val="22"/>
          <w:lang w:eastAsia="zh-CN"/>
        </w:rPr>
      </w:pPr>
      <w:r w:rsidRPr="009C4D4F">
        <w:rPr>
          <w:rFonts w:ascii="Times New Roman" w:eastAsiaTheme="minorEastAsia" w:hAnsi="Times New Roman" w:cs="Times New Roman"/>
          <w:sz w:val="22"/>
          <w:szCs w:val="22"/>
        </w:rPr>
        <w:t>I</w:t>
      </w:r>
      <w:r w:rsidRPr="009C4D4F">
        <w:rPr>
          <w:rFonts w:ascii="Times New Roman" w:eastAsiaTheme="minorEastAsia" w:hAnsi="Times New Roman" w:cs="Times New Roman" w:hint="eastAsia"/>
          <w:sz w:val="22"/>
          <w:szCs w:val="22"/>
        </w:rPr>
        <w:t>ncreased number of</w:t>
      </w:r>
      <w:r w:rsidRPr="009C4D4F">
        <w:rPr>
          <w:rFonts w:ascii="Times New Roman" w:eastAsia="SimSun" w:hAnsi="Times New Roman" w:cs="Times New Roman" w:hint="eastAsia"/>
          <w:sz w:val="22"/>
          <w:szCs w:val="22"/>
          <w:lang w:eastAsia="zh-CN"/>
        </w:rPr>
        <w:t xml:space="preserve"> TDMA Msg.1/Msg.3 Tx</w:t>
      </w:r>
      <w:r w:rsidRPr="009C4D4F">
        <w:rPr>
          <w:rFonts w:ascii="Times New Roman" w:eastAsiaTheme="minorEastAsia" w:hAnsi="Times New Roman" w:cs="Times New Roman" w:hint="eastAsia"/>
          <w:sz w:val="22"/>
          <w:szCs w:val="22"/>
        </w:rPr>
        <w:t>:</w:t>
      </w:r>
      <w:r w:rsidRPr="009C4D4F">
        <w:rPr>
          <w:rFonts w:ascii="Times New Roman" w:eastAsia="SimSun" w:hAnsi="Times New Roman" w:cs="Times New Roman" w:hint="eastAsia"/>
          <w:sz w:val="22"/>
          <w:szCs w:val="22"/>
          <w:lang w:eastAsia="zh-CN"/>
        </w:rPr>
        <w:t xml:space="preserve"> As introduced above, </w:t>
      </w:r>
      <w:r w:rsidRPr="009C4D4F">
        <w:rPr>
          <w:rFonts w:ascii="Times New Roman" w:eastAsia="SimSun" w:hAnsi="Times New Roman" w:cs="Times New Roman"/>
          <w:sz w:val="22"/>
          <w:szCs w:val="22"/>
          <w:lang w:eastAsia="zh-CN"/>
        </w:rPr>
        <w:t>enhancement</w:t>
      </w:r>
      <w:r w:rsidRPr="009C4D4F">
        <w:rPr>
          <w:rFonts w:ascii="Times New Roman" w:eastAsia="SimSun" w:hAnsi="Times New Roman" w:cs="Times New Roman" w:hint="eastAsia"/>
          <w:sz w:val="22"/>
          <w:szCs w:val="22"/>
          <w:lang w:eastAsia="zh-CN"/>
        </w:rPr>
        <w:t xml:space="preserve"> </w:t>
      </w:r>
      <w:r w:rsidRPr="009C4D4F">
        <w:rPr>
          <w:rFonts w:ascii="Times New Roman" w:eastAsia="SimSun" w:hAnsi="Times New Roman" w:cs="Times New Roman"/>
          <w:sz w:val="22"/>
          <w:szCs w:val="22"/>
          <w:lang w:eastAsia="zh-CN"/>
        </w:rPr>
        <w:t>of</w:t>
      </w:r>
      <w:r w:rsidRPr="009C4D4F">
        <w:rPr>
          <w:rFonts w:ascii="Times New Roman" w:eastAsia="SimSun" w:hAnsi="Times New Roman" w:cs="Times New Roman" w:hint="eastAsia"/>
          <w:sz w:val="22"/>
          <w:szCs w:val="22"/>
          <w:lang w:eastAsia="zh-CN"/>
        </w:rPr>
        <w:t xml:space="preserve"> TDMA Msg.1/Msg.3 is beneficial for capacity improvement. Similarly, temporarily periodic R-TAS helps devices to keep synchronized and transmit Msg.1/Msg.3 at more </w:t>
      </w:r>
      <w:r w:rsidRPr="009C4D4F">
        <w:rPr>
          <w:rFonts w:ascii="Times New Roman" w:eastAsia="SimSun" w:hAnsi="Times New Roman" w:cs="Times New Roman"/>
          <w:sz w:val="22"/>
          <w:szCs w:val="22"/>
          <w:lang w:eastAsia="zh-CN"/>
        </w:rPr>
        <w:t>accurate</w:t>
      </w:r>
      <w:r w:rsidRPr="009C4D4F">
        <w:rPr>
          <w:rFonts w:ascii="Times New Roman" w:eastAsia="SimSun" w:hAnsi="Times New Roman" w:cs="Times New Roman" w:hint="eastAsia"/>
          <w:sz w:val="22"/>
          <w:szCs w:val="22"/>
          <w:lang w:eastAsia="zh-CN"/>
        </w:rPr>
        <w:t xml:space="preserve"> timing</w:t>
      </w:r>
      <w:r w:rsidRPr="009C4D4F">
        <w:rPr>
          <w:rFonts w:ascii="Times New Roman" w:eastAsiaTheme="minorEastAsia" w:hAnsi="Times New Roman" w:cs="Times New Roman" w:hint="eastAsia"/>
          <w:sz w:val="22"/>
          <w:szCs w:val="22"/>
        </w:rPr>
        <w:t xml:space="preserve"> to limit the impact on FDMA/CDMA performance. In addition, </w:t>
      </w:r>
      <w:r w:rsidRPr="009C4D4F">
        <w:rPr>
          <w:rFonts w:ascii="Times New Roman" w:eastAsia="SimSun" w:hAnsi="Times New Roman" w:cs="Times New Roman" w:hint="eastAsia"/>
          <w:sz w:val="22"/>
          <w:szCs w:val="22"/>
          <w:lang w:eastAsia="zh-CN"/>
        </w:rPr>
        <w:t xml:space="preserve">guard time between D2Rs can be reduced and it is beneficial for </w:t>
      </w:r>
      <w:r w:rsidRPr="009C4D4F">
        <w:rPr>
          <w:rFonts w:ascii="Times New Roman" w:eastAsia="SimSun" w:hAnsi="Times New Roman" w:cs="Times New Roman"/>
          <w:sz w:val="22"/>
          <w:szCs w:val="22"/>
          <w:lang w:eastAsia="zh-CN"/>
        </w:rPr>
        <w:t>resource</w:t>
      </w:r>
      <w:r w:rsidRPr="009C4D4F">
        <w:rPr>
          <w:rFonts w:ascii="Times New Roman" w:eastAsia="SimSun" w:hAnsi="Times New Roman" w:cs="Times New Roman" w:hint="eastAsia"/>
          <w:sz w:val="22"/>
          <w:szCs w:val="22"/>
          <w:lang w:eastAsia="zh-CN"/>
        </w:rPr>
        <w:t xml:space="preserve"> utilization efficiency.</w:t>
      </w:r>
      <w:r w:rsidRPr="009C4D4F">
        <w:rPr>
          <w:rFonts w:ascii="Times New Roman" w:eastAsiaTheme="minorEastAsia" w:hAnsi="Times New Roman" w:cs="Times New Roman" w:hint="eastAsia"/>
          <w:sz w:val="22"/>
          <w:szCs w:val="22"/>
        </w:rPr>
        <w:t xml:space="preserve"> </w:t>
      </w:r>
    </w:p>
    <w:p w14:paraId="23450A5F" w14:textId="77777777" w:rsidR="009C4D4F" w:rsidRPr="009C4D4F" w:rsidRDefault="009C4D4F" w:rsidP="009C4D4F">
      <w:pPr>
        <w:numPr>
          <w:ilvl w:val="0"/>
          <w:numId w:val="45"/>
        </w:num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Periodic D2R resources for DO-A</w:t>
      </w:r>
      <w:r w:rsidRPr="009C4D4F">
        <w:rPr>
          <w:rFonts w:ascii="Times New Roman" w:eastAsiaTheme="minorEastAsia" w:hAnsi="Times New Roman" w:cs="Times New Roman" w:hint="eastAsia"/>
          <w:sz w:val="22"/>
          <w:szCs w:val="22"/>
        </w:rPr>
        <w:t>:</w:t>
      </w:r>
      <w:r w:rsidRPr="009C4D4F">
        <w:rPr>
          <w:rFonts w:ascii="Times New Roman" w:eastAsia="SimSun" w:hAnsi="Times New Roman" w:cs="Times New Roman" w:hint="eastAsia"/>
          <w:sz w:val="22"/>
          <w:szCs w:val="22"/>
          <w:lang w:eastAsia="zh-CN"/>
        </w:rPr>
        <w:t xml:space="preserve"> As introduced above, one possible way to support DO-A is to provide periodic D2R </w:t>
      </w:r>
      <w:r w:rsidRPr="009C4D4F">
        <w:rPr>
          <w:rFonts w:ascii="Times New Roman" w:eastAsia="SimSun" w:hAnsi="Times New Roman" w:cs="Times New Roman"/>
          <w:sz w:val="22"/>
          <w:szCs w:val="22"/>
          <w:lang w:eastAsia="zh-CN"/>
        </w:rPr>
        <w:t>resources</w:t>
      </w:r>
      <w:r w:rsidRPr="009C4D4F">
        <w:rPr>
          <w:rFonts w:ascii="Times New Roman" w:eastAsia="SimSun" w:hAnsi="Times New Roman" w:cs="Times New Roman" w:hint="eastAsia"/>
          <w:sz w:val="22"/>
          <w:szCs w:val="22"/>
          <w:lang w:eastAsia="zh-CN"/>
        </w:rPr>
        <w:t xml:space="preserve">. Similarly, temporarily periodic R-TAS helps devices to keep synchronized and transmit D2R at more accurate timing and it is beneficial for </w:t>
      </w:r>
      <w:r w:rsidRPr="009C4D4F">
        <w:rPr>
          <w:rFonts w:ascii="Times New Roman" w:eastAsiaTheme="minorEastAsia" w:hAnsi="Times New Roman" w:cs="Times New Roman" w:hint="eastAsia"/>
          <w:sz w:val="22"/>
          <w:szCs w:val="22"/>
        </w:rPr>
        <w:t>multiplexing performance/</w:t>
      </w:r>
      <w:r w:rsidRPr="009C4D4F">
        <w:rPr>
          <w:rFonts w:ascii="Times New Roman" w:eastAsia="SimSun" w:hAnsi="Times New Roman" w:cs="Times New Roman"/>
          <w:sz w:val="22"/>
          <w:szCs w:val="22"/>
          <w:lang w:eastAsia="zh-CN"/>
        </w:rPr>
        <w:t>resource</w:t>
      </w:r>
      <w:r w:rsidRPr="009C4D4F">
        <w:rPr>
          <w:rFonts w:ascii="Times New Roman" w:eastAsia="SimSun" w:hAnsi="Times New Roman" w:cs="Times New Roman" w:hint="eastAsia"/>
          <w:sz w:val="22"/>
          <w:szCs w:val="22"/>
          <w:lang w:eastAsia="zh-CN"/>
        </w:rPr>
        <w:t xml:space="preserve"> utilization efficiency. </w:t>
      </w:r>
    </w:p>
    <w:p w14:paraId="2AABAEB0" w14:textId="77777777" w:rsidR="009C4D4F" w:rsidRPr="009C4D4F" w:rsidRDefault="009C4D4F" w:rsidP="009C4D4F">
      <w:pPr>
        <w:spacing w:after="50"/>
        <w:ind w:left="360"/>
        <w:jc w:val="center"/>
        <w:rPr>
          <w:rFonts w:ascii="Times New Roman" w:eastAsia="SimSun" w:hAnsi="Times New Roman" w:cs="Times New Roman"/>
          <w:sz w:val="22"/>
          <w:szCs w:val="22"/>
          <w:lang w:eastAsia="zh-CN"/>
        </w:rPr>
      </w:pPr>
      <w:r w:rsidRPr="009C4D4F">
        <w:rPr>
          <w:rFonts w:ascii="Times New Roman" w:eastAsia="SimSun" w:hAnsi="Times New Roman" w:cs="Times New Roman"/>
          <w:noProof/>
          <w:sz w:val="22"/>
          <w:szCs w:val="22"/>
          <w:lang w:eastAsia="zh-CN"/>
        </w:rPr>
        <w:drawing>
          <wp:inline distT="0" distB="0" distL="0" distR="0" wp14:anchorId="0CC50E6C" wp14:editId="6CBD5175">
            <wp:extent cx="6366266" cy="1351196"/>
            <wp:effectExtent l="0" t="0" r="0" b="0"/>
            <wp:docPr id="874393423" name="图片 3"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93423" name="图片 3" descr="グラフィカル ユーザー インターフェイス&#10;&#10;AI 生成コンテンツは誤りを含む可能性があります。"/>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11035" cy="1360698"/>
                    </a:xfrm>
                    <a:prstGeom prst="rect">
                      <a:avLst/>
                    </a:prstGeom>
                    <a:noFill/>
                  </pic:spPr>
                </pic:pic>
              </a:graphicData>
            </a:graphic>
          </wp:inline>
        </w:drawing>
      </w:r>
    </w:p>
    <w:p w14:paraId="1759570E" w14:textId="53E68B35" w:rsidR="009C4D4F" w:rsidRPr="009C4D4F" w:rsidRDefault="009C4D4F" w:rsidP="009C4D4F">
      <w:pPr>
        <w:spacing w:beforeLines="50" w:before="120" w:afterLines="50" w:after="120"/>
        <w:jc w:val="center"/>
        <w:rPr>
          <w:rFonts w:ascii="Times New Roman" w:eastAsia="SimSun" w:hAnsi="Times New Roman" w:cs="Times New Roman"/>
          <w:sz w:val="22"/>
          <w:szCs w:val="22"/>
          <w:lang w:val="en-GB" w:eastAsia="zh-CN"/>
        </w:rPr>
      </w:pPr>
      <w:r w:rsidRPr="00692180">
        <w:rPr>
          <w:rFonts w:ascii="Times New Roman" w:eastAsia="SimSun" w:hAnsi="Times New Roman" w:cs="Times New Roman" w:hint="eastAsia"/>
          <w:sz w:val="22"/>
          <w:szCs w:val="22"/>
          <w:lang w:val="en-GB" w:eastAsia="zh-CN"/>
        </w:rPr>
        <w:t xml:space="preserve">Figure </w:t>
      </w:r>
      <w:r w:rsidR="00692180" w:rsidRPr="00692180">
        <w:rPr>
          <w:rFonts w:ascii="Times New Roman" w:eastAsiaTheme="minorEastAsia" w:hAnsi="Times New Roman" w:cs="Times New Roman" w:hint="eastAsia"/>
          <w:sz w:val="22"/>
          <w:szCs w:val="22"/>
          <w:lang w:val="en-GB"/>
        </w:rPr>
        <w:t>3</w:t>
      </w:r>
      <w:r w:rsidRPr="00692180">
        <w:rPr>
          <w:rFonts w:ascii="Times New Roman" w:eastAsia="SimSun" w:hAnsi="Times New Roman" w:cs="Times New Roman" w:hint="eastAsia"/>
          <w:sz w:val="22"/>
          <w:szCs w:val="22"/>
          <w:lang w:val="en-GB" w:eastAsia="zh-CN"/>
        </w:rPr>
        <w:t>:</w:t>
      </w:r>
      <w:r w:rsidRPr="009C4D4F">
        <w:rPr>
          <w:rFonts w:ascii="Times New Roman" w:eastAsia="SimSun" w:hAnsi="Times New Roman" w:cs="Times New Roman" w:hint="eastAsia"/>
          <w:sz w:val="22"/>
          <w:szCs w:val="22"/>
          <w:lang w:val="en-GB" w:eastAsia="zh-CN"/>
        </w:rPr>
        <w:t xml:space="preserve"> Temporarily periodic R-TAS in ON/SLEEP state switching in (un)</w:t>
      </w:r>
      <w:r w:rsidRPr="009C4D4F">
        <w:rPr>
          <w:rFonts w:ascii="Times New Roman" w:eastAsia="SimSun" w:hAnsi="Times New Roman" w:cs="Times New Roman"/>
          <w:sz w:val="22"/>
          <w:szCs w:val="22"/>
          <w:lang w:val="en-GB" w:eastAsia="zh-CN"/>
        </w:rPr>
        <w:t>availability</w:t>
      </w:r>
      <w:r w:rsidRPr="009C4D4F">
        <w:rPr>
          <w:rFonts w:ascii="Times New Roman" w:eastAsia="SimSun" w:hAnsi="Times New Roman" w:cs="Times New Roman" w:hint="eastAsia"/>
          <w:sz w:val="22"/>
          <w:szCs w:val="22"/>
          <w:lang w:val="en-GB" w:eastAsia="zh-CN"/>
        </w:rPr>
        <w:t xml:space="preserve"> direction 2.</w:t>
      </w:r>
    </w:p>
    <w:p w14:paraId="28484AA5" w14:textId="77777777" w:rsidR="00A230E2" w:rsidRPr="00A230E2" w:rsidRDefault="009C4D4F" w:rsidP="00A230E2">
      <w:pPr>
        <w:spacing w:beforeLines="50" w:before="120"/>
        <w:rPr>
          <w:rFonts w:ascii="Times New Roman" w:eastAsiaTheme="minorEastAsia" w:hAnsi="Times New Roman" w:cs="Times New Roman"/>
          <w:b/>
          <w:bCs/>
          <w:sz w:val="22"/>
          <w:szCs w:val="22"/>
          <w:u w:val="single"/>
          <w:lang w:val="en-GB"/>
        </w:rPr>
      </w:pPr>
      <w:r w:rsidRPr="00A230E2">
        <w:rPr>
          <w:rFonts w:ascii="Times New Roman" w:eastAsia="SimSun" w:hAnsi="Times New Roman" w:cs="Times New Roman" w:hint="eastAsia"/>
          <w:b/>
          <w:bCs/>
          <w:sz w:val="22"/>
          <w:szCs w:val="22"/>
          <w:u w:val="single"/>
          <w:lang w:val="en-GB" w:eastAsia="zh-CN"/>
        </w:rPr>
        <w:t xml:space="preserve">Proposal </w:t>
      </w:r>
      <w:r w:rsidR="00692180" w:rsidRPr="00A230E2">
        <w:rPr>
          <w:rFonts w:ascii="Times New Roman" w:eastAsiaTheme="minorEastAsia" w:hAnsi="Times New Roman" w:cs="Times New Roman" w:hint="eastAsia"/>
          <w:b/>
          <w:bCs/>
          <w:sz w:val="22"/>
          <w:szCs w:val="22"/>
          <w:u w:val="single"/>
          <w:lang w:val="en-GB"/>
        </w:rPr>
        <w:t>19</w:t>
      </w:r>
      <w:r w:rsidRPr="00A230E2">
        <w:rPr>
          <w:rFonts w:ascii="Times New Roman" w:eastAsia="SimSun" w:hAnsi="Times New Roman" w:cs="Times New Roman" w:hint="eastAsia"/>
          <w:b/>
          <w:bCs/>
          <w:sz w:val="22"/>
          <w:szCs w:val="22"/>
          <w:u w:val="single"/>
          <w:lang w:val="en-GB" w:eastAsia="zh-CN"/>
        </w:rPr>
        <w:t>:</w:t>
      </w:r>
    </w:p>
    <w:p w14:paraId="5447BB33" w14:textId="5E34BD20" w:rsidR="009C4D4F" w:rsidRPr="009C4D4F" w:rsidRDefault="009C4D4F" w:rsidP="00A230E2">
      <w:pPr>
        <w:spacing w:beforeLines="50" w:before="120"/>
        <w:rPr>
          <w:rFonts w:ascii="Times New Roman" w:eastAsia="SimSun" w:hAnsi="Times New Roman" w:cs="Times New Roman"/>
          <w:b/>
          <w:bCs/>
          <w:sz w:val="22"/>
          <w:szCs w:val="22"/>
          <w:lang w:val="en-GB" w:eastAsia="zh-CN"/>
        </w:rPr>
      </w:pPr>
      <w:r w:rsidRPr="009C4D4F">
        <w:rPr>
          <w:rFonts w:ascii="Times New Roman" w:eastAsia="SimSun" w:hAnsi="Times New Roman" w:cs="Times New Roman" w:hint="eastAsia"/>
          <w:b/>
          <w:bCs/>
          <w:sz w:val="22"/>
          <w:szCs w:val="22"/>
          <w:lang w:val="en-GB" w:eastAsia="zh-CN"/>
        </w:rPr>
        <w:t>Study temporarily periodic R-TAS without subsequent PRDCH</w:t>
      </w:r>
      <w:r w:rsidRPr="009C4D4F">
        <w:rPr>
          <w:rFonts w:ascii="Times New Roman" w:eastAsiaTheme="minorEastAsia" w:hAnsi="Times New Roman" w:cs="Times New Roman" w:hint="eastAsia"/>
          <w:b/>
          <w:bCs/>
          <w:sz w:val="22"/>
          <w:szCs w:val="22"/>
          <w:lang w:val="en-GB"/>
        </w:rPr>
        <w:t xml:space="preserve"> for the following cases</w:t>
      </w:r>
      <w:r w:rsidRPr="009C4D4F">
        <w:rPr>
          <w:rFonts w:ascii="Times New Roman" w:eastAsia="SimSun" w:hAnsi="Times New Roman" w:cs="Times New Roman" w:hint="eastAsia"/>
          <w:b/>
          <w:bCs/>
          <w:sz w:val="22"/>
          <w:szCs w:val="22"/>
          <w:lang w:val="en-GB" w:eastAsia="zh-CN"/>
        </w:rPr>
        <w:t>.</w:t>
      </w:r>
    </w:p>
    <w:p w14:paraId="5EE57F93" w14:textId="77777777" w:rsidR="009C4D4F" w:rsidRPr="00692180" w:rsidRDefault="009C4D4F" w:rsidP="00A230E2">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hint="eastAsia"/>
          <w:b/>
          <w:bCs/>
          <w:sz w:val="22"/>
          <w:szCs w:val="22"/>
          <w:lang w:eastAsia="zh-CN"/>
        </w:rPr>
        <w:lastRenderedPageBreak/>
        <w:t xml:space="preserve">ON/SLEEP state switching in (un)availability </w:t>
      </w:r>
      <w:r w:rsidRPr="00692180">
        <w:rPr>
          <w:rFonts w:ascii="Times New Roman" w:eastAsia="SimSun" w:hAnsi="Times New Roman" w:cs="Times New Roman"/>
          <w:b/>
          <w:bCs/>
          <w:sz w:val="22"/>
          <w:szCs w:val="22"/>
          <w:lang w:eastAsia="zh-CN"/>
        </w:rPr>
        <w:t>direction</w:t>
      </w:r>
      <w:r w:rsidRPr="00692180">
        <w:rPr>
          <w:rFonts w:ascii="Times New Roman" w:eastAsia="SimSun" w:hAnsi="Times New Roman" w:cs="Times New Roman" w:hint="eastAsia"/>
          <w:b/>
          <w:bCs/>
          <w:sz w:val="22"/>
          <w:szCs w:val="22"/>
          <w:lang w:eastAsia="zh-CN"/>
        </w:rPr>
        <w:t xml:space="preserve"> 2</w:t>
      </w:r>
    </w:p>
    <w:p w14:paraId="255C0165" w14:textId="77777777" w:rsidR="009C4D4F" w:rsidRPr="00692180" w:rsidRDefault="009C4D4F" w:rsidP="00A230E2">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Theme="minorEastAsia" w:hAnsi="Times New Roman" w:cs="Times New Roman"/>
          <w:b/>
          <w:bCs/>
          <w:sz w:val="22"/>
          <w:szCs w:val="22"/>
        </w:rPr>
        <w:t>I</w:t>
      </w:r>
      <w:r w:rsidRPr="00692180">
        <w:rPr>
          <w:rFonts w:ascii="Times New Roman" w:eastAsiaTheme="minorEastAsia" w:hAnsi="Times New Roman" w:cs="Times New Roman" w:hint="eastAsia"/>
          <w:b/>
          <w:bCs/>
          <w:sz w:val="22"/>
          <w:szCs w:val="22"/>
        </w:rPr>
        <w:t>ncreased number of</w:t>
      </w:r>
      <w:r w:rsidRPr="00692180">
        <w:rPr>
          <w:rFonts w:ascii="Times New Roman" w:eastAsia="SimSun" w:hAnsi="Times New Roman" w:cs="Times New Roman" w:hint="eastAsia"/>
          <w:b/>
          <w:bCs/>
          <w:sz w:val="22"/>
          <w:szCs w:val="22"/>
          <w:lang w:eastAsia="zh-CN"/>
        </w:rPr>
        <w:t xml:space="preserve"> TDMA Msg.1/Msg.3 </w:t>
      </w:r>
      <w:r w:rsidRPr="00692180">
        <w:rPr>
          <w:rFonts w:ascii="Times New Roman" w:eastAsiaTheme="minorEastAsia" w:hAnsi="Times New Roman" w:cs="Times New Roman" w:hint="eastAsia"/>
          <w:b/>
          <w:bCs/>
          <w:sz w:val="22"/>
          <w:szCs w:val="22"/>
        </w:rPr>
        <w:t>transmission</w:t>
      </w:r>
    </w:p>
    <w:p w14:paraId="55AE551C" w14:textId="77777777" w:rsidR="009C4D4F" w:rsidRPr="00692180" w:rsidRDefault="009C4D4F" w:rsidP="00A230E2">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hint="eastAsia"/>
          <w:b/>
          <w:bCs/>
          <w:sz w:val="22"/>
          <w:szCs w:val="22"/>
          <w:lang w:eastAsia="zh-CN"/>
        </w:rPr>
        <w:t>Periodic D2R resources for DO-A</w:t>
      </w:r>
    </w:p>
    <w:p w14:paraId="1C03EFB6" w14:textId="31157C24" w:rsidR="009C4D4F" w:rsidRPr="009C4D4F" w:rsidRDefault="009C4D4F" w:rsidP="009C4D4F">
      <w:p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 xml:space="preserve">For CAP, for </w:t>
      </w:r>
      <w:r w:rsidRPr="009C4D4F">
        <w:rPr>
          <w:rFonts w:ascii="Times New Roman" w:eastAsia="SimSun" w:hAnsi="Times New Roman" w:cs="Times New Roman"/>
          <w:sz w:val="22"/>
          <w:szCs w:val="22"/>
          <w:lang w:eastAsia="zh-CN"/>
        </w:rPr>
        <w:t>determination</w:t>
      </w:r>
      <w:r w:rsidRPr="009C4D4F">
        <w:rPr>
          <w:rFonts w:ascii="Times New Roman" w:eastAsia="SimSun" w:hAnsi="Times New Roman" w:cs="Times New Roman" w:hint="eastAsia"/>
          <w:sz w:val="22"/>
          <w:szCs w:val="22"/>
          <w:lang w:eastAsia="zh-CN"/>
        </w:rPr>
        <w:t xml:space="preserve"> of M value, whether Rel-19 CAP pattern can meet the target FDR in outdoor scenario needs to be evaluated and studied. </w:t>
      </w:r>
      <w:r w:rsidRPr="009C4D4F">
        <w:rPr>
          <w:rFonts w:ascii="Times New Roman" w:eastAsiaTheme="minorEastAsia" w:hAnsi="Times New Roman" w:cs="Times New Roman"/>
          <w:sz w:val="22"/>
          <w:szCs w:val="22"/>
        </w:rPr>
        <w:t>I</w:t>
      </w:r>
      <w:r w:rsidRPr="009C4D4F">
        <w:rPr>
          <w:rFonts w:ascii="Times New Roman" w:eastAsiaTheme="minorEastAsia" w:hAnsi="Times New Roman" w:cs="Times New Roman" w:hint="eastAsia"/>
          <w:sz w:val="22"/>
          <w:szCs w:val="22"/>
        </w:rPr>
        <w:t>n addition, f</w:t>
      </w:r>
      <w:r w:rsidRPr="009C4D4F">
        <w:rPr>
          <w:rFonts w:ascii="Times New Roman" w:eastAsia="SimSun" w:hAnsi="Times New Roman" w:cs="Times New Roman" w:hint="eastAsia"/>
          <w:sz w:val="22"/>
          <w:szCs w:val="22"/>
          <w:lang w:eastAsia="zh-CN"/>
        </w:rPr>
        <w:t>or device</w:t>
      </w:r>
      <w:r w:rsidRPr="009C4D4F">
        <w:rPr>
          <w:rFonts w:ascii="Times New Roman" w:eastAsia="SimSun" w:hAnsi="Times New Roman" w:cs="Times New Roman"/>
          <w:sz w:val="22"/>
          <w:szCs w:val="22"/>
          <w:lang w:eastAsia="zh-CN"/>
        </w:rPr>
        <w:t>’</w:t>
      </w:r>
      <w:r w:rsidRPr="009C4D4F">
        <w:rPr>
          <w:rFonts w:ascii="Times New Roman" w:eastAsia="SimSun" w:hAnsi="Times New Roman" w:cs="Times New Roman" w:hint="eastAsia"/>
          <w:sz w:val="22"/>
          <w:szCs w:val="22"/>
          <w:lang w:eastAsia="zh-CN"/>
        </w:rPr>
        <w:t>s timing calibration, target accuracy of clock calibration of new device type 2b/</w:t>
      </w:r>
      <w:r w:rsidRPr="009C4D4F">
        <w:rPr>
          <w:rFonts w:ascii="Times New Roman" w:eastAsiaTheme="minorEastAsia" w:hAnsi="Times New Roman" w:cs="Times New Roman" w:hint="eastAsia"/>
          <w:sz w:val="22"/>
          <w:szCs w:val="22"/>
        </w:rPr>
        <w:t>C can be more improved and may require enhanced CAP to achieve such calibration accuracy</w:t>
      </w:r>
      <w:r w:rsidRPr="009C4D4F">
        <w:rPr>
          <w:rFonts w:ascii="Times New Roman" w:eastAsia="SimSun" w:hAnsi="Times New Roman" w:cs="Times New Roman" w:hint="eastAsia"/>
          <w:sz w:val="22"/>
          <w:szCs w:val="22"/>
          <w:lang w:eastAsia="zh-CN"/>
        </w:rPr>
        <w:t xml:space="preserve">. </w:t>
      </w:r>
      <w:r w:rsidRPr="009C4D4F">
        <w:rPr>
          <w:rFonts w:ascii="Times New Roman" w:eastAsiaTheme="minorEastAsia" w:hAnsi="Times New Roman" w:cs="Times New Roman" w:hint="eastAsia"/>
          <w:sz w:val="22"/>
          <w:szCs w:val="22"/>
        </w:rPr>
        <w:t>For the</w:t>
      </w:r>
      <w:r w:rsidRPr="009C4D4F">
        <w:rPr>
          <w:rFonts w:ascii="Times New Roman" w:eastAsia="SimSun" w:hAnsi="Times New Roman" w:cs="Times New Roman" w:hint="eastAsia"/>
          <w:sz w:val="22"/>
          <w:szCs w:val="22"/>
          <w:lang w:eastAsia="zh-CN"/>
        </w:rPr>
        <w:t xml:space="preserve"> enhancement i</w:t>
      </w:r>
      <w:r w:rsidRPr="009C4D4F">
        <w:rPr>
          <w:rFonts w:ascii="Times New Roman" w:eastAsiaTheme="minorEastAsia" w:hAnsi="Times New Roman" w:cs="Times New Roman" w:hint="eastAsia"/>
          <w:sz w:val="22"/>
          <w:szCs w:val="22"/>
        </w:rPr>
        <w:t>f</w:t>
      </w:r>
      <w:r w:rsidRPr="009C4D4F">
        <w:rPr>
          <w:rFonts w:ascii="Times New Roman" w:eastAsia="SimSun" w:hAnsi="Times New Roman" w:cs="Times New Roman" w:hint="eastAsia"/>
          <w:sz w:val="22"/>
          <w:szCs w:val="22"/>
          <w:lang w:eastAsia="zh-CN"/>
        </w:rPr>
        <w:t xml:space="preserve"> needed, indication of M value in R2D control information</w:t>
      </w:r>
      <w:r w:rsidRPr="009C4D4F">
        <w:rPr>
          <w:rFonts w:ascii="Times New Roman" w:eastAsiaTheme="minorEastAsia" w:hAnsi="Times New Roman" w:cs="Times New Roman" w:hint="eastAsia"/>
          <w:sz w:val="22"/>
          <w:szCs w:val="22"/>
        </w:rPr>
        <w:t xml:space="preserve"> with dedicated CRC</w:t>
      </w:r>
      <w:r w:rsidRPr="009C4D4F">
        <w:rPr>
          <w:rFonts w:ascii="Times New Roman" w:eastAsia="SimSun" w:hAnsi="Times New Roman" w:cs="Times New Roman" w:hint="eastAsia"/>
          <w:sz w:val="22"/>
          <w:szCs w:val="22"/>
          <w:lang w:eastAsia="zh-CN"/>
        </w:rPr>
        <w:t xml:space="preserve"> and limitation of the M values of CAP, e.g., only small M values are supported for CAP, or new CAP pattern, e.g., </w:t>
      </w:r>
      <w:r w:rsidRPr="009C4D4F">
        <w:rPr>
          <w:rFonts w:ascii="Times New Roman" w:eastAsia="SimSun" w:hAnsi="Times New Roman" w:cs="Times New Roman"/>
          <w:sz w:val="22"/>
          <w:szCs w:val="22"/>
          <w:lang w:eastAsia="zh-CN"/>
        </w:rPr>
        <w:t>repetition</w:t>
      </w:r>
      <w:r w:rsidRPr="009C4D4F">
        <w:rPr>
          <w:rFonts w:ascii="Times New Roman" w:eastAsia="SimSun" w:hAnsi="Times New Roman" w:cs="Times New Roman" w:hint="eastAsia"/>
          <w:sz w:val="22"/>
          <w:szCs w:val="22"/>
          <w:lang w:eastAsia="zh-CN"/>
        </w:rPr>
        <w:t xml:space="preserve"> of CAP, can be considered.  </w:t>
      </w:r>
    </w:p>
    <w:p w14:paraId="5E0FD91B" w14:textId="5C145DB8" w:rsidR="009C4D4F" w:rsidRPr="00A230E2" w:rsidRDefault="009C4D4F" w:rsidP="00A230E2">
      <w:pPr>
        <w:spacing w:beforeLines="50" w:before="120"/>
        <w:rPr>
          <w:rFonts w:ascii="Times New Roman" w:eastAsia="SimSun" w:hAnsi="Times New Roman" w:cs="Times New Roman"/>
          <w:b/>
          <w:bCs/>
          <w:sz w:val="22"/>
          <w:szCs w:val="22"/>
          <w:u w:val="single"/>
          <w:lang w:val="en-GB" w:eastAsia="zh-CN"/>
        </w:rPr>
      </w:pPr>
      <w:r w:rsidRPr="00A230E2">
        <w:rPr>
          <w:rFonts w:ascii="Times New Roman" w:eastAsia="SimSun" w:hAnsi="Times New Roman" w:cs="Times New Roman" w:hint="eastAsia"/>
          <w:b/>
          <w:bCs/>
          <w:sz w:val="22"/>
          <w:szCs w:val="22"/>
          <w:u w:val="single"/>
          <w:lang w:val="en-GB" w:eastAsia="zh-CN"/>
        </w:rPr>
        <w:t xml:space="preserve">Proposal </w:t>
      </w:r>
      <w:r w:rsidR="00692180" w:rsidRPr="00A230E2">
        <w:rPr>
          <w:rFonts w:ascii="Times New Roman" w:eastAsiaTheme="minorEastAsia" w:hAnsi="Times New Roman" w:cs="Times New Roman" w:hint="eastAsia"/>
          <w:b/>
          <w:bCs/>
          <w:sz w:val="22"/>
          <w:szCs w:val="22"/>
          <w:u w:val="single"/>
          <w:lang w:val="en-GB"/>
        </w:rPr>
        <w:t>20</w:t>
      </w:r>
      <w:r w:rsidRPr="00A230E2">
        <w:rPr>
          <w:rFonts w:ascii="Times New Roman" w:eastAsia="SimSun" w:hAnsi="Times New Roman" w:cs="Times New Roman" w:hint="eastAsia"/>
          <w:b/>
          <w:bCs/>
          <w:sz w:val="22"/>
          <w:szCs w:val="22"/>
          <w:u w:val="single"/>
          <w:lang w:val="en-GB" w:eastAsia="zh-CN"/>
        </w:rPr>
        <w:t>:</w:t>
      </w:r>
    </w:p>
    <w:p w14:paraId="2108BF4C" w14:textId="77777777" w:rsidR="009C4D4F" w:rsidRPr="009C4D4F" w:rsidRDefault="009C4D4F" w:rsidP="00A230E2">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Evaluate and study whether Rel-19 R-CAP can meet the target FDR of M value determination in outdoor scenario and facilitate clock calibration for target accuracy for device 2b/</w:t>
      </w:r>
      <w:r w:rsidRPr="009C4D4F">
        <w:rPr>
          <w:rFonts w:ascii="Times New Roman" w:eastAsiaTheme="minorEastAsia" w:hAnsi="Times New Roman" w:cs="Times New Roman" w:hint="eastAsia"/>
          <w:b/>
          <w:bCs/>
          <w:sz w:val="22"/>
          <w:szCs w:val="22"/>
          <w:lang w:val="en-GB"/>
        </w:rPr>
        <w:t>C</w:t>
      </w:r>
      <w:r w:rsidRPr="009C4D4F">
        <w:rPr>
          <w:rFonts w:ascii="Times New Roman" w:eastAsia="SimSun" w:hAnsi="Times New Roman" w:cs="Times New Roman"/>
          <w:b/>
          <w:bCs/>
          <w:sz w:val="22"/>
          <w:szCs w:val="22"/>
          <w:lang w:val="en-GB" w:eastAsia="zh-CN"/>
        </w:rPr>
        <w:t xml:space="preserve">. </w:t>
      </w:r>
    </w:p>
    <w:p w14:paraId="679F7BF5" w14:textId="77777777" w:rsidR="009C4D4F" w:rsidRPr="009C4D4F" w:rsidRDefault="009C4D4F" w:rsidP="00A230E2">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If enhancement is needed, indication of M value in R2D control or repetition of CAP pattern can be considered.</w:t>
      </w:r>
    </w:p>
    <w:p w14:paraId="1227F225" w14:textId="77777777" w:rsidR="001866C3" w:rsidRDefault="001866C3" w:rsidP="009C4D4F">
      <w:pPr>
        <w:spacing w:after="50"/>
        <w:jc w:val="both"/>
        <w:rPr>
          <w:rFonts w:ascii="Times New Roman" w:eastAsiaTheme="minorEastAsia" w:hAnsi="Times New Roman" w:cs="Times New Roman"/>
          <w:sz w:val="22"/>
          <w:szCs w:val="22"/>
        </w:rPr>
      </w:pPr>
    </w:p>
    <w:p w14:paraId="60804D51" w14:textId="0773C17B" w:rsidR="001866C3" w:rsidRPr="00D23403" w:rsidRDefault="001866C3" w:rsidP="001866C3">
      <w:pPr>
        <w:pStyle w:val="aff6"/>
        <w:keepNext/>
        <w:numPr>
          <w:ilvl w:val="2"/>
          <w:numId w:val="25"/>
        </w:numPr>
        <w:spacing w:after="50" w:line="480" w:lineRule="auto"/>
        <w:ind w:leftChars="0"/>
        <w:outlineLvl w:val="2"/>
        <w:rPr>
          <w:rFonts w:ascii="Arial" w:eastAsia="SimSun" w:hAnsi="Arial" w:cs="Times New Roman"/>
          <w:b/>
          <w:bCs/>
          <w:lang w:eastAsia="zh-CN"/>
        </w:rPr>
      </w:pPr>
      <w:r>
        <w:rPr>
          <w:rFonts w:ascii="Arial" w:eastAsiaTheme="minorEastAsia" w:hAnsi="Arial" w:cs="Times New Roman" w:hint="eastAsia"/>
          <w:b/>
          <w:bCs/>
        </w:rPr>
        <w:t xml:space="preserve">R2D </w:t>
      </w:r>
      <w:proofErr w:type="spellStart"/>
      <w:r>
        <w:rPr>
          <w:rFonts w:ascii="Arial" w:eastAsiaTheme="minorEastAsia" w:hAnsi="Arial" w:cs="Times New Roman" w:hint="eastAsia"/>
          <w:b/>
          <w:bCs/>
        </w:rPr>
        <w:t>postamble</w:t>
      </w:r>
      <w:proofErr w:type="spellEnd"/>
    </w:p>
    <w:p w14:paraId="6C634C6E" w14:textId="144E127D" w:rsidR="009C4D4F" w:rsidRPr="009C4D4F" w:rsidRDefault="009C4D4F" w:rsidP="009C4D4F">
      <w:p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 xml:space="preserve">In R2D, in addition to R-TAS R2D </w:t>
      </w:r>
      <w:proofErr w:type="spellStart"/>
      <w:r w:rsidRPr="009C4D4F">
        <w:rPr>
          <w:rFonts w:ascii="Times New Roman" w:eastAsia="SimSun" w:hAnsi="Times New Roman" w:cs="Times New Roman" w:hint="eastAsia"/>
          <w:sz w:val="22"/>
          <w:szCs w:val="22"/>
          <w:lang w:eastAsia="zh-CN"/>
        </w:rPr>
        <w:t>postamble</w:t>
      </w:r>
      <w:proofErr w:type="spellEnd"/>
      <w:r w:rsidRPr="009C4D4F">
        <w:rPr>
          <w:rFonts w:ascii="Times New Roman" w:eastAsia="SimSun" w:hAnsi="Times New Roman" w:cs="Times New Roman" w:hint="eastAsia"/>
          <w:sz w:val="22"/>
          <w:szCs w:val="22"/>
          <w:lang w:eastAsia="zh-CN"/>
        </w:rPr>
        <w:t xml:space="preserve"> was specified in Rel-19, which can be used for device</w:t>
      </w:r>
      <w:r w:rsidRPr="009C4D4F">
        <w:rPr>
          <w:rFonts w:ascii="Times New Roman" w:eastAsia="SimSun" w:hAnsi="Times New Roman" w:cs="Times New Roman"/>
          <w:sz w:val="22"/>
          <w:szCs w:val="22"/>
          <w:lang w:eastAsia="zh-CN"/>
        </w:rPr>
        <w:t>’</w:t>
      </w:r>
      <w:r w:rsidRPr="009C4D4F">
        <w:rPr>
          <w:rFonts w:ascii="Times New Roman" w:eastAsia="SimSun" w:hAnsi="Times New Roman" w:cs="Times New Roman" w:hint="eastAsia"/>
          <w:sz w:val="22"/>
          <w:szCs w:val="22"/>
          <w:lang w:eastAsia="zh-CN"/>
        </w:rPr>
        <w:t xml:space="preserve">s </w:t>
      </w:r>
      <w:r w:rsidRPr="009C4D4F">
        <w:rPr>
          <w:rFonts w:ascii="Times New Roman" w:eastAsia="SimSun" w:hAnsi="Times New Roman" w:cs="Times New Roman"/>
          <w:sz w:val="22"/>
          <w:szCs w:val="22"/>
          <w:lang w:eastAsia="zh-CN"/>
        </w:rPr>
        <w:t>determination</w:t>
      </w:r>
      <w:r w:rsidRPr="009C4D4F">
        <w:rPr>
          <w:rFonts w:ascii="Times New Roman" w:eastAsia="SimSun" w:hAnsi="Times New Roman" w:cs="Times New Roman" w:hint="eastAsia"/>
          <w:sz w:val="22"/>
          <w:szCs w:val="22"/>
          <w:lang w:eastAsia="zh-CN"/>
        </w:rPr>
        <w:t xml:space="preserve"> of end of R2D. In Rel-19, both R2D </w:t>
      </w:r>
      <w:proofErr w:type="spellStart"/>
      <w:r w:rsidRPr="009C4D4F">
        <w:rPr>
          <w:rFonts w:ascii="Times New Roman" w:eastAsia="SimSun" w:hAnsi="Times New Roman" w:cs="Times New Roman" w:hint="eastAsia"/>
          <w:sz w:val="22"/>
          <w:szCs w:val="22"/>
          <w:lang w:eastAsia="zh-CN"/>
        </w:rPr>
        <w:t>postamble</w:t>
      </w:r>
      <w:proofErr w:type="spellEnd"/>
      <w:r w:rsidRPr="009C4D4F">
        <w:rPr>
          <w:rFonts w:ascii="Times New Roman" w:eastAsia="SimSun" w:hAnsi="Times New Roman" w:cs="Times New Roman" w:hint="eastAsia"/>
          <w:sz w:val="22"/>
          <w:szCs w:val="22"/>
          <w:lang w:eastAsia="zh-CN"/>
        </w:rPr>
        <w:t xml:space="preserve"> and TBS indication in higher layer R2D control are </w:t>
      </w:r>
      <w:r w:rsidRPr="009C4D4F">
        <w:rPr>
          <w:rFonts w:ascii="Times New Roman" w:eastAsia="SimSun" w:hAnsi="Times New Roman" w:cs="Times New Roman"/>
          <w:sz w:val="22"/>
          <w:szCs w:val="22"/>
          <w:lang w:eastAsia="zh-CN"/>
        </w:rPr>
        <w:t>specified</w:t>
      </w:r>
      <w:r w:rsidRPr="009C4D4F">
        <w:rPr>
          <w:rFonts w:ascii="Times New Roman" w:eastAsia="SimSun" w:hAnsi="Times New Roman" w:cs="Times New Roman" w:hint="eastAsia"/>
          <w:sz w:val="22"/>
          <w:szCs w:val="22"/>
          <w:lang w:eastAsia="zh-CN"/>
        </w:rPr>
        <w:t xml:space="preserve"> for device</w:t>
      </w:r>
      <w:r w:rsidRPr="009C4D4F">
        <w:rPr>
          <w:rFonts w:ascii="Times New Roman" w:eastAsia="SimSun" w:hAnsi="Times New Roman" w:cs="Times New Roman"/>
          <w:sz w:val="22"/>
          <w:szCs w:val="22"/>
          <w:lang w:eastAsia="zh-CN"/>
        </w:rPr>
        <w:t>’</w:t>
      </w:r>
      <w:r w:rsidRPr="009C4D4F">
        <w:rPr>
          <w:rFonts w:ascii="Times New Roman" w:eastAsia="SimSun" w:hAnsi="Times New Roman" w:cs="Times New Roman" w:hint="eastAsia"/>
          <w:sz w:val="22"/>
          <w:szCs w:val="22"/>
          <w:lang w:eastAsia="zh-CN"/>
        </w:rPr>
        <w:t xml:space="preserve">s </w:t>
      </w:r>
      <w:r w:rsidRPr="009C4D4F">
        <w:rPr>
          <w:rFonts w:ascii="Times New Roman" w:eastAsia="SimSun" w:hAnsi="Times New Roman" w:cs="Times New Roman"/>
          <w:sz w:val="22"/>
          <w:szCs w:val="22"/>
          <w:lang w:eastAsia="zh-CN"/>
        </w:rPr>
        <w:t>determination</w:t>
      </w:r>
      <w:r w:rsidRPr="009C4D4F">
        <w:rPr>
          <w:rFonts w:ascii="Times New Roman" w:eastAsia="SimSun" w:hAnsi="Times New Roman" w:cs="Times New Roman" w:hint="eastAsia"/>
          <w:sz w:val="22"/>
          <w:szCs w:val="22"/>
          <w:lang w:eastAsia="zh-CN"/>
        </w:rPr>
        <w:t xml:space="preserve"> of end of R2D</w:t>
      </w:r>
      <w:r w:rsidRPr="009C4D4F">
        <w:rPr>
          <w:rFonts w:ascii="Times New Roman" w:eastAsiaTheme="minorEastAsia" w:hAnsi="Times New Roman" w:cs="Times New Roman" w:hint="eastAsia"/>
          <w:sz w:val="22"/>
          <w:szCs w:val="22"/>
        </w:rPr>
        <w:t xml:space="preserve"> purpose</w:t>
      </w:r>
      <w:r w:rsidRPr="009C4D4F">
        <w:rPr>
          <w:rFonts w:ascii="Times New Roman" w:eastAsia="SimSun" w:hAnsi="Times New Roman" w:cs="Times New Roman" w:hint="eastAsia"/>
          <w:sz w:val="22"/>
          <w:szCs w:val="22"/>
          <w:lang w:eastAsia="zh-CN"/>
        </w:rPr>
        <w:t xml:space="preserve">. While in Rel-20, whether </w:t>
      </w:r>
      <w:r w:rsidRPr="009C4D4F">
        <w:rPr>
          <w:rFonts w:ascii="Times New Roman" w:eastAsia="SimSun" w:hAnsi="Times New Roman" w:cs="Times New Roman"/>
          <w:sz w:val="22"/>
          <w:szCs w:val="22"/>
          <w:lang w:eastAsia="zh-CN"/>
        </w:rPr>
        <w:t xml:space="preserve">both R2D </w:t>
      </w:r>
      <w:proofErr w:type="spellStart"/>
      <w:r w:rsidRPr="009C4D4F">
        <w:rPr>
          <w:rFonts w:ascii="Times New Roman" w:eastAsia="SimSun" w:hAnsi="Times New Roman" w:cs="Times New Roman"/>
          <w:sz w:val="22"/>
          <w:szCs w:val="22"/>
          <w:lang w:eastAsia="zh-CN"/>
        </w:rPr>
        <w:t>postamble</w:t>
      </w:r>
      <w:proofErr w:type="spellEnd"/>
      <w:r w:rsidRPr="009C4D4F">
        <w:rPr>
          <w:rFonts w:ascii="Times New Roman" w:eastAsia="SimSun" w:hAnsi="Times New Roman" w:cs="Times New Roman"/>
          <w:sz w:val="22"/>
          <w:szCs w:val="22"/>
          <w:lang w:eastAsia="zh-CN"/>
        </w:rPr>
        <w:t xml:space="preserve"> and TBS indication are necessary for R2D end determination is unclear.</w:t>
      </w:r>
      <w:r w:rsidRPr="009C4D4F">
        <w:rPr>
          <w:rFonts w:ascii="Times New Roman" w:eastAsia="SimSun" w:hAnsi="Times New Roman" w:cs="Times New Roman" w:hint="eastAsia"/>
          <w:sz w:val="22"/>
          <w:szCs w:val="22"/>
          <w:lang w:eastAsia="zh-CN"/>
        </w:rPr>
        <w:t xml:space="preserve"> As discussed in </w:t>
      </w:r>
      <w:proofErr w:type="gramStart"/>
      <w:r w:rsidRPr="009C4D4F">
        <w:rPr>
          <w:rFonts w:ascii="Times New Roman" w:eastAsia="SimSun" w:hAnsi="Times New Roman" w:cs="Times New Roman" w:hint="eastAsia"/>
          <w:sz w:val="22"/>
          <w:szCs w:val="22"/>
          <w:lang w:eastAsia="zh-CN"/>
        </w:rPr>
        <w:t>above</w:t>
      </w:r>
      <w:proofErr w:type="gramEnd"/>
      <w:r w:rsidRPr="009C4D4F">
        <w:rPr>
          <w:rFonts w:ascii="Times New Roman" w:eastAsia="SimSun" w:hAnsi="Times New Roman" w:cs="Times New Roman" w:hint="eastAsia"/>
          <w:sz w:val="22"/>
          <w:szCs w:val="22"/>
          <w:lang w:eastAsia="zh-CN"/>
        </w:rPr>
        <w:t xml:space="preserve"> </w:t>
      </w:r>
      <w:r w:rsidRPr="009C4D4F">
        <w:rPr>
          <w:rFonts w:ascii="Times New Roman" w:eastAsia="SimSun" w:hAnsi="Times New Roman" w:cs="Times New Roman"/>
          <w:sz w:val="22"/>
          <w:szCs w:val="22"/>
          <w:lang w:eastAsia="zh-CN"/>
        </w:rPr>
        <w:t>section</w:t>
      </w:r>
      <w:r w:rsidRPr="009C4D4F">
        <w:rPr>
          <w:rFonts w:ascii="Times New Roman" w:eastAsia="SimSun" w:hAnsi="Times New Roman" w:cs="Times New Roman" w:hint="eastAsia"/>
          <w:sz w:val="22"/>
          <w:szCs w:val="22"/>
          <w:lang w:eastAsia="zh-CN"/>
        </w:rPr>
        <w:t xml:space="preserve">, R2D control with separate CRC can be beneficial for early </w:t>
      </w:r>
      <w:r w:rsidRPr="009C4D4F">
        <w:rPr>
          <w:rFonts w:ascii="Times New Roman" w:eastAsia="SimSun" w:hAnsi="Times New Roman" w:cs="Times New Roman"/>
          <w:sz w:val="22"/>
          <w:szCs w:val="22"/>
          <w:lang w:eastAsia="zh-CN"/>
        </w:rPr>
        <w:t>termination</w:t>
      </w:r>
      <w:r w:rsidRPr="009C4D4F">
        <w:rPr>
          <w:rFonts w:ascii="Times New Roman" w:eastAsia="SimSun" w:hAnsi="Times New Roman" w:cs="Times New Roman" w:hint="eastAsia"/>
          <w:sz w:val="22"/>
          <w:szCs w:val="22"/>
          <w:lang w:eastAsia="zh-CN"/>
        </w:rPr>
        <w:t xml:space="preserve"> and power saving for device 2b/</w:t>
      </w:r>
      <w:r w:rsidRPr="009C4D4F">
        <w:rPr>
          <w:rFonts w:ascii="Times New Roman" w:eastAsiaTheme="minorEastAsia" w:hAnsi="Times New Roman" w:cs="Times New Roman" w:hint="eastAsia"/>
          <w:sz w:val="22"/>
          <w:szCs w:val="22"/>
        </w:rPr>
        <w:t>C which has much higher peak power consumption than device 1</w:t>
      </w:r>
      <w:r w:rsidRPr="009C4D4F">
        <w:rPr>
          <w:rFonts w:ascii="Times New Roman" w:eastAsia="SimSun" w:hAnsi="Times New Roman" w:cs="Times New Roman" w:hint="eastAsia"/>
          <w:sz w:val="22"/>
          <w:szCs w:val="22"/>
          <w:lang w:eastAsia="zh-CN"/>
        </w:rPr>
        <w:t xml:space="preserve">. With </w:t>
      </w:r>
      <w:r w:rsidRPr="009C4D4F">
        <w:rPr>
          <w:rFonts w:ascii="Times New Roman" w:eastAsia="SimSun" w:hAnsi="Times New Roman" w:cs="Times New Roman"/>
          <w:sz w:val="22"/>
          <w:szCs w:val="22"/>
          <w:lang w:eastAsia="zh-CN"/>
        </w:rPr>
        <w:t>separate</w:t>
      </w:r>
      <w:r w:rsidRPr="009C4D4F">
        <w:rPr>
          <w:rFonts w:ascii="Times New Roman" w:eastAsia="SimSun" w:hAnsi="Times New Roman" w:cs="Times New Roman" w:hint="eastAsia"/>
          <w:sz w:val="22"/>
          <w:szCs w:val="22"/>
          <w:lang w:eastAsia="zh-CN"/>
        </w:rPr>
        <w:t xml:space="preserve"> CRC for R2D control, it can be ensured that </w:t>
      </w:r>
      <w:proofErr w:type="gramStart"/>
      <w:r w:rsidRPr="009C4D4F">
        <w:rPr>
          <w:rFonts w:ascii="Times New Roman" w:eastAsia="SimSun" w:hAnsi="Times New Roman" w:cs="Times New Roman" w:hint="eastAsia"/>
          <w:sz w:val="22"/>
          <w:szCs w:val="22"/>
          <w:lang w:eastAsia="zh-CN"/>
        </w:rPr>
        <w:t>device</w:t>
      </w:r>
      <w:proofErr w:type="gramEnd"/>
      <w:r w:rsidRPr="009C4D4F">
        <w:rPr>
          <w:rFonts w:ascii="Times New Roman" w:eastAsia="SimSun" w:hAnsi="Times New Roman" w:cs="Times New Roman" w:hint="eastAsia"/>
          <w:sz w:val="22"/>
          <w:szCs w:val="22"/>
          <w:lang w:eastAsia="zh-CN"/>
        </w:rPr>
        <w:t xml:space="preserve"> </w:t>
      </w:r>
      <w:r w:rsidRPr="009C4D4F">
        <w:rPr>
          <w:rFonts w:ascii="Times New Roman" w:eastAsia="SimSun" w:hAnsi="Times New Roman" w:cs="Times New Roman"/>
          <w:sz w:val="22"/>
          <w:szCs w:val="22"/>
          <w:lang w:eastAsia="zh-CN"/>
        </w:rPr>
        <w:t>determines</w:t>
      </w:r>
      <w:r w:rsidRPr="009C4D4F">
        <w:rPr>
          <w:rFonts w:ascii="Times New Roman" w:eastAsia="SimSun" w:hAnsi="Times New Roman" w:cs="Times New Roman" w:hint="eastAsia"/>
          <w:sz w:val="22"/>
          <w:szCs w:val="22"/>
          <w:lang w:eastAsia="zh-CN"/>
        </w:rPr>
        <w:t xml:space="preserve"> the end of R2D based on correct TBS information in R2D control.</w:t>
      </w:r>
      <w:r w:rsidRPr="009C4D4F">
        <w:rPr>
          <w:rFonts w:ascii="Times New Roman" w:eastAsiaTheme="minorEastAsia" w:hAnsi="Times New Roman" w:cs="Times New Roman" w:hint="eastAsia"/>
          <w:sz w:val="22"/>
          <w:szCs w:val="22"/>
        </w:rPr>
        <w:t xml:space="preserve"> </w:t>
      </w:r>
      <w:r w:rsidRPr="009C4D4F">
        <w:rPr>
          <w:rFonts w:ascii="Times New Roman" w:eastAsiaTheme="minorEastAsia" w:hAnsi="Times New Roman" w:cs="Times New Roman"/>
          <w:sz w:val="22"/>
          <w:szCs w:val="22"/>
        </w:rPr>
        <w:t>W</w:t>
      </w:r>
      <w:r w:rsidRPr="009C4D4F">
        <w:rPr>
          <w:rFonts w:ascii="Times New Roman" w:eastAsiaTheme="minorEastAsia" w:hAnsi="Times New Roman" w:cs="Times New Roman" w:hint="eastAsia"/>
          <w:sz w:val="22"/>
          <w:szCs w:val="22"/>
        </w:rPr>
        <w:t>ith such assumption</w:t>
      </w:r>
      <w:r w:rsidRPr="009C4D4F">
        <w:rPr>
          <w:rFonts w:ascii="Times New Roman" w:eastAsia="SimSun" w:hAnsi="Times New Roman" w:cs="Times New Roman" w:hint="eastAsia"/>
          <w:sz w:val="22"/>
          <w:szCs w:val="22"/>
          <w:lang w:eastAsia="zh-CN"/>
        </w:rPr>
        <w:t xml:space="preserve">, whether R2D </w:t>
      </w:r>
      <w:proofErr w:type="spellStart"/>
      <w:r w:rsidRPr="009C4D4F">
        <w:rPr>
          <w:rFonts w:ascii="Times New Roman" w:eastAsia="SimSun" w:hAnsi="Times New Roman" w:cs="Times New Roman" w:hint="eastAsia"/>
          <w:sz w:val="22"/>
          <w:szCs w:val="22"/>
          <w:lang w:eastAsia="zh-CN"/>
        </w:rPr>
        <w:t>postamble</w:t>
      </w:r>
      <w:proofErr w:type="spellEnd"/>
      <w:r w:rsidRPr="009C4D4F">
        <w:rPr>
          <w:rFonts w:ascii="Times New Roman" w:eastAsia="SimSun" w:hAnsi="Times New Roman" w:cs="Times New Roman" w:hint="eastAsia"/>
          <w:sz w:val="22"/>
          <w:szCs w:val="22"/>
          <w:lang w:eastAsia="zh-CN"/>
        </w:rPr>
        <w:t xml:space="preserve"> is </w:t>
      </w:r>
      <w:r w:rsidRPr="009C4D4F">
        <w:rPr>
          <w:rFonts w:ascii="Times New Roman" w:eastAsiaTheme="minorEastAsia" w:hAnsi="Times New Roman" w:cs="Times New Roman" w:hint="eastAsia"/>
          <w:sz w:val="22"/>
          <w:szCs w:val="22"/>
        </w:rPr>
        <w:t xml:space="preserve">still necessary is </w:t>
      </w:r>
      <w:r w:rsidRPr="009C4D4F">
        <w:rPr>
          <w:rFonts w:ascii="Times New Roman" w:eastAsia="SimSun" w:hAnsi="Times New Roman" w:cs="Times New Roman" w:hint="eastAsia"/>
          <w:sz w:val="22"/>
          <w:szCs w:val="22"/>
          <w:lang w:eastAsia="zh-CN"/>
        </w:rPr>
        <w:t xml:space="preserve">unclear. </w:t>
      </w:r>
    </w:p>
    <w:p w14:paraId="4DB1C604" w14:textId="77777777" w:rsidR="00FC1A71" w:rsidRPr="00FC1A71" w:rsidRDefault="009C4D4F" w:rsidP="00FC1A71">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hint="eastAsia"/>
          <w:b/>
          <w:bCs/>
          <w:sz w:val="22"/>
          <w:szCs w:val="22"/>
          <w:u w:val="single"/>
          <w:lang w:val="en-GB" w:eastAsia="zh-CN"/>
        </w:rPr>
        <w:t xml:space="preserve">Proposal </w:t>
      </w:r>
      <w:r w:rsidR="00692180" w:rsidRPr="00FC1A71">
        <w:rPr>
          <w:rFonts w:ascii="Times New Roman" w:eastAsiaTheme="minorEastAsia" w:hAnsi="Times New Roman" w:cs="Times New Roman" w:hint="eastAsia"/>
          <w:b/>
          <w:bCs/>
          <w:sz w:val="22"/>
          <w:szCs w:val="22"/>
          <w:u w:val="single"/>
          <w:lang w:val="en-GB"/>
        </w:rPr>
        <w:t>21</w:t>
      </w:r>
      <w:r w:rsidRPr="00FC1A71">
        <w:rPr>
          <w:rFonts w:ascii="Times New Roman" w:eastAsia="SimSun" w:hAnsi="Times New Roman" w:cs="Times New Roman" w:hint="eastAsia"/>
          <w:b/>
          <w:bCs/>
          <w:sz w:val="22"/>
          <w:szCs w:val="22"/>
          <w:u w:val="single"/>
          <w:lang w:val="en-GB" w:eastAsia="zh-CN"/>
        </w:rPr>
        <w:t>:</w:t>
      </w:r>
    </w:p>
    <w:p w14:paraId="6E41A33F" w14:textId="0D63EE18" w:rsidR="009C4D4F" w:rsidRPr="00692180" w:rsidRDefault="009C4D4F" w:rsidP="00FC1A71">
      <w:pPr>
        <w:spacing w:beforeLines="50" w:before="120"/>
        <w:rPr>
          <w:rFonts w:ascii="Times New Roman" w:eastAsia="SimSun" w:hAnsi="Times New Roman" w:cs="Times New Roman"/>
          <w:b/>
          <w:bCs/>
          <w:sz w:val="22"/>
          <w:szCs w:val="22"/>
          <w:u w:val="single"/>
          <w:lang w:val="en-GB" w:eastAsia="zh-CN"/>
        </w:rPr>
      </w:pPr>
      <w:r w:rsidRPr="00692180">
        <w:rPr>
          <w:rFonts w:ascii="Times New Roman" w:eastAsia="SimSun" w:hAnsi="Times New Roman" w:cs="Times New Roman"/>
          <w:b/>
          <w:bCs/>
          <w:sz w:val="22"/>
          <w:szCs w:val="22"/>
          <w:lang w:val="en-GB" w:eastAsia="zh-CN"/>
        </w:rPr>
        <w:t xml:space="preserve">For R2D end determination, study whether TBS indication </w:t>
      </w:r>
      <w:r w:rsidRPr="00692180">
        <w:rPr>
          <w:rFonts w:ascii="Times New Roman" w:eastAsiaTheme="minorEastAsia" w:hAnsi="Times New Roman" w:cs="Times New Roman" w:hint="eastAsia"/>
          <w:b/>
          <w:bCs/>
          <w:sz w:val="22"/>
          <w:szCs w:val="22"/>
          <w:lang w:val="en-GB"/>
        </w:rPr>
        <w:t>with separate CRC</w:t>
      </w:r>
      <w:r w:rsidRPr="00692180">
        <w:rPr>
          <w:rFonts w:ascii="Times New Roman" w:eastAsia="SimSun" w:hAnsi="Times New Roman" w:cs="Times New Roman"/>
          <w:b/>
          <w:bCs/>
          <w:sz w:val="22"/>
          <w:szCs w:val="22"/>
          <w:lang w:val="en-GB" w:eastAsia="zh-CN"/>
        </w:rPr>
        <w:t xml:space="preserve"> </w:t>
      </w:r>
      <w:r w:rsidRPr="00692180">
        <w:rPr>
          <w:rFonts w:ascii="Times New Roman" w:eastAsiaTheme="minorEastAsia" w:hAnsi="Times New Roman" w:cs="Times New Roman" w:hint="eastAsia"/>
          <w:b/>
          <w:bCs/>
          <w:sz w:val="22"/>
          <w:szCs w:val="22"/>
          <w:lang w:val="en-GB"/>
        </w:rPr>
        <w:t xml:space="preserve">if supported </w:t>
      </w:r>
      <w:r w:rsidRPr="00692180">
        <w:rPr>
          <w:rFonts w:ascii="Times New Roman" w:eastAsia="SimSun" w:hAnsi="Times New Roman" w:cs="Times New Roman"/>
          <w:b/>
          <w:bCs/>
          <w:sz w:val="22"/>
          <w:szCs w:val="22"/>
          <w:lang w:val="en-GB" w:eastAsia="zh-CN"/>
        </w:rPr>
        <w:t xml:space="preserve">is sufficient or both TBS indication and </w:t>
      </w:r>
      <w:proofErr w:type="spellStart"/>
      <w:r w:rsidRPr="00692180">
        <w:rPr>
          <w:rFonts w:ascii="Times New Roman" w:eastAsia="SimSun" w:hAnsi="Times New Roman" w:cs="Times New Roman"/>
          <w:b/>
          <w:bCs/>
          <w:sz w:val="22"/>
          <w:szCs w:val="22"/>
          <w:lang w:val="en-GB" w:eastAsia="zh-CN"/>
        </w:rPr>
        <w:t>postamble</w:t>
      </w:r>
      <w:proofErr w:type="spellEnd"/>
      <w:r w:rsidRPr="00692180">
        <w:rPr>
          <w:rFonts w:ascii="Times New Roman" w:eastAsia="SimSun" w:hAnsi="Times New Roman" w:cs="Times New Roman"/>
          <w:b/>
          <w:bCs/>
          <w:sz w:val="22"/>
          <w:szCs w:val="22"/>
          <w:lang w:val="en-GB" w:eastAsia="zh-CN"/>
        </w:rPr>
        <w:t xml:space="preserve"> are </w:t>
      </w:r>
      <w:r w:rsidRPr="00692180">
        <w:rPr>
          <w:rFonts w:ascii="Times New Roman" w:eastAsiaTheme="minorEastAsia" w:hAnsi="Times New Roman" w:cs="Times New Roman" w:hint="eastAsia"/>
          <w:b/>
          <w:bCs/>
          <w:sz w:val="22"/>
          <w:szCs w:val="22"/>
          <w:lang w:val="en-GB"/>
        </w:rPr>
        <w:t xml:space="preserve">still </w:t>
      </w:r>
      <w:r w:rsidRPr="00692180">
        <w:rPr>
          <w:rFonts w:ascii="Times New Roman" w:eastAsia="SimSun" w:hAnsi="Times New Roman" w:cs="Times New Roman"/>
          <w:b/>
          <w:bCs/>
          <w:sz w:val="22"/>
          <w:szCs w:val="22"/>
          <w:lang w:val="en-GB" w:eastAsia="zh-CN"/>
        </w:rPr>
        <w:t xml:space="preserve">needed. </w:t>
      </w:r>
    </w:p>
    <w:p w14:paraId="7CB6698B" w14:textId="77777777" w:rsidR="001866C3" w:rsidRDefault="001866C3" w:rsidP="009C4D4F">
      <w:pPr>
        <w:spacing w:after="50"/>
        <w:jc w:val="both"/>
        <w:rPr>
          <w:rFonts w:ascii="Times New Roman" w:eastAsiaTheme="minorEastAsia" w:hAnsi="Times New Roman" w:cs="Times New Roman"/>
          <w:sz w:val="22"/>
          <w:szCs w:val="22"/>
        </w:rPr>
      </w:pPr>
    </w:p>
    <w:p w14:paraId="67A6A10C" w14:textId="77777777" w:rsidR="001866C3" w:rsidRPr="00D23403" w:rsidRDefault="001866C3" w:rsidP="001866C3">
      <w:pPr>
        <w:pStyle w:val="aff6"/>
        <w:keepNext/>
        <w:numPr>
          <w:ilvl w:val="2"/>
          <w:numId w:val="25"/>
        </w:numPr>
        <w:spacing w:after="50" w:line="480" w:lineRule="auto"/>
        <w:ind w:leftChars="0"/>
        <w:outlineLvl w:val="2"/>
        <w:rPr>
          <w:rFonts w:ascii="Arial" w:eastAsia="SimSun" w:hAnsi="Arial" w:cs="Times New Roman"/>
          <w:b/>
          <w:bCs/>
          <w:lang w:eastAsia="zh-CN"/>
        </w:rPr>
      </w:pPr>
      <w:r>
        <w:rPr>
          <w:rFonts w:ascii="Arial" w:eastAsiaTheme="minorEastAsia" w:hAnsi="Arial" w:cs="Times New Roman" w:hint="eastAsia"/>
          <w:b/>
          <w:bCs/>
        </w:rPr>
        <w:t>CFO calibration signal</w:t>
      </w:r>
    </w:p>
    <w:p w14:paraId="67209C9F" w14:textId="7CFBF161" w:rsidR="009C4D4F" w:rsidRPr="00692180" w:rsidRDefault="009C4D4F" w:rsidP="009C4D4F">
      <w:pPr>
        <w:spacing w:after="50"/>
        <w:jc w:val="both"/>
        <w:rPr>
          <w:rFonts w:ascii="Times New Roman" w:eastAsia="SimSun" w:hAnsi="Times New Roman" w:cs="Times New Roman"/>
          <w:sz w:val="22"/>
          <w:szCs w:val="22"/>
          <w:lang w:eastAsia="zh-CN"/>
        </w:rPr>
      </w:pPr>
      <w:r w:rsidRPr="00692180">
        <w:rPr>
          <w:rFonts w:ascii="Times New Roman" w:eastAsia="SimSun" w:hAnsi="Times New Roman" w:cs="Times New Roman" w:hint="eastAsia"/>
          <w:sz w:val="22"/>
          <w:szCs w:val="22"/>
          <w:lang w:eastAsia="zh-CN"/>
        </w:rPr>
        <w:t>In R2D, another aspect needs to be studied is R2D signal for CFO calibration at devices. In Rel-20, device 2b/</w:t>
      </w:r>
      <w:r w:rsidRPr="00692180">
        <w:rPr>
          <w:rFonts w:ascii="Times New Roman" w:eastAsiaTheme="minorEastAsia" w:hAnsi="Times New Roman" w:cs="Times New Roman" w:hint="eastAsia"/>
          <w:sz w:val="22"/>
          <w:szCs w:val="22"/>
        </w:rPr>
        <w:t>C</w:t>
      </w:r>
      <w:r w:rsidRPr="00692180">
        <w:rPr>
          <w:rFonts w:ascii="Times New Roman" w:eastAsia="SimSun" w:hAnsi="Times New Roman" w:cs="Times New Roman" w:hint="eastAsia"/>
          <w:sz w:val="22"/>
          <w:szCs w:val="22"/>
          <w:lang w:eastAsia="zh-CN"/>
        </w:rPr>
        <w:t xml:space="preserve"> generates CW internally. CFO calibration is </w:t>
      </w:r>
      <w:r w:rsidRPr="00692180">
        <w:rPr>
          <w:rFonts w:ascii="Times New Roman" w:eastAsia="SimSun" w:hAnsi="Times New Roman" w:cs="Times New Roman"/>
          <w:sz w:val="22"/>
          <w:szCs w:val="22"/>
          <w:lang w:eastAsia="zh-CN"/>
        </w:rPr>
        <w:t>important</w:t>
      </w:r>
      <w:r w:rsidRPr="00692180">
        <w:rPr>
          <w:rFonts w:ascii="Times New Roman" w:eastAsia="SimSun" w:hAnsi="Times New Roman" w:cs="Times New Roman" w:hint="eastAsia"/>
          <w:sz w:val="22"/>
          <w:szCs w:val="22"/>
          <w:lang w:eastAsia="zh-CN"/>
        </w:rPr>
        <w:t xml:space="preserve"> for devices to calibrate the frequency of D2R Tx. </w:t>
      </w:r>
      <w:proofErr w:type="gramStart"/>
      <w:r w:rsidRPr="00692180">
        <w:rPr>
          <w:rFonts w:ascii="Times New Roman" w:eastAsia="SimSun" w:hAnsi="Times New Roman" w:cs="Times New Roman" w:hint="eastAsia"/>
          <w:sz w:val="22"/>
          <w:szCs w:val="22"/>
          <w:lang w:eastAsia="zh-CN"/>
        </w:rPr>
        <w:t>F</w:t>
      </w:r>
      <w:r w:rsidRPr="00692180">
        <w:rPr>
          <w:rFonts w:ascii="Times New Roman" w:eastAsia="SimSun" w:hAnsi="Times New Roman" w:cs="Times New Roman"/>
          <w:sz w:val="22"/>
          <w:szCs w:val="22"/>
          <w:lang w:eastAsia="zh-CN"/>
        </w:rPr>
        <w:t>ollowing</w:t>
      </w:r>
      <w:proofErr w:type="gramEnd"/>
      <w:r w:rsidRPr="00692180">
        <w:rPr>
          <w:rFonts w:ascii="Times New Roman" w:eastAsia="SimSun" w:hAnsi="Times New Roman" w:cs="Times New Roman" w:hint="eastAsia"/>
          <w:sz w:val="22"/>
          <w:szCs w:val="22"/>
          <w:lang w:eastAsia="zh-CN"/>
        </w:rPr>
        <w:t xml:space="preserve"> options can be studied for R2D signal for CFO calibration.</w:t>
      </w:r>
    </w:p>
    <w:p w14:paraId="69257FF6" w14:textId="77777777" w:rsidR="009C4D4F" w:rsidRPr="00692180" w:rsidRDefault="009C4D4F" w:rsidP="009C4D4F">
      <w:pPr>
        <w:numPr>
          <w:ilvl w:val="0"/>
          <w:numId w:val="45"/>
        </w:numPr>
        <w:spacing w:after="50"/>
        <w:jc w:val="both"/>
        <w:rPr>
          <w:rFonts w:ascii="Times New Roman" w:eastAsia="SimSun" w:hAnsi="Times New Roman" w:cs="Times New Roman"/>
          <w:sz w:val="22"/>
          <w:szCs w:val="22"/>
          <w:lang w:eastAsia="zh-CN"/>
        </w:rPr>
      </w:pPr>
      <w:r w:rsidRPr="00692180">
        <w:rPr>
          <w:rFonts w:ascii="Times New Roman" w:eastAsia="SimSun" w:hAnsi="Times New Roman" w:cs="Times New Roman" w:hint="eastAsia"/>
          <w:sz w:val="22"/>
          <w:szCs w:val="22"/>
          <w:lang w:eastAsia="zh-CN"/>
        </w:rPr>
        <w:t xml:space="preserve">Option 1: R-TAS is used.  </w:t>
      </w:r>
    </w:p>
    <w:p w14:paraId="5EAAF867" w14:textId="77777777" w:rsidR="009C4D4F" w:rsidRPr="00692180" w:rsidRDefault="009C4D4F" w:rsidP="009C4D4F">
      <w:pPr>
        <w:numPr>
          <w:ilvl w:val="0"/>
          <w:numId w:val="45"/>
        </w:numPr>
        <w:spacing w:after="50"/>
        <w:jc w:val="both"/>
        <w:rPr>
          <w:rFonts w:ascii="Times New Roman" w:eastAsia="SimSun" w:hAnsi="Times New Roman" w:cs="Times New Roman"/>
          <w:sz w:val="22"/>
          <w:szCs w:val="22"/>
          <w:lang w:eastAsia="zh-CN"/>
        </w:rPr>
      </w:pPr>
      <w:r w:rsidRPr="00692180">
        <w:rPr>
          <w:rFonts w:ascii="Times New Roman" w:eastAsia="SimSun" w:hAnsi="Times New Roman" w:cs="Times New Roman" w:hint="eastAsia"/>
          <w:sz w:val="22"/>
          <w:szCs w:val="22"/>
          <w:lang w:eastAsia="zh-CN"/>
        </w:rPr>
        <w:t>Option 2: Additional R2D signal separate from R-TAS is used.</w:t>
      </w:r>
    </w:p>
    <w:p w14:paraId="600860CE" w14:textId="77777777" w:rsidR="009C4D4F" w:rsidRPr="00692180" w:rsidRDefault="009C4D4F" w:rsidP="009C4D4F">
      <w:pPr>
        <w:spacing w:after="50"/>
        <w:jc w:val="both"/>
        <w:rPr>
          <w:rFonts w:ascii="Times New Roman" w:eastAsia="SimSun" w:hAnsi="Times New Roman" w:cs="Times New Roman"/>
          <w:sz w:val="22"/>
          <w:szCs w:val="22"/>
          <w:lang w:eastAsia="zh-CN"/>
        </w:rPr>
      </w:pPr>
      <w:r w:rsidRPr="00692180">
        <w:rPr>
          <w:rFonts w:ascii="Times New Roman" w:eastAsia="SimSun" w:hAnsi="Times New Roman" w:cs="Times New Roman" w:hint="eastAsia"/>
          <w:sz w:val="22"/>
          <w:szCs w:val="22"/>
          <w:lang w:eastAsia="zh-CN"/>
        </w:rPr>
        <w:t xml:space="preserve">In our views, with option 1 the ON part in R-TAS can be used for CFO calibration, on the other hand, the </w:t>
      </w:r>
      <w:r w:rsidRPr="00692180">
        <w:rPr>
          <w:rFonts w:ascii="Times New Roman" w:eastAsia="SimSun" w:hAnsi="Times New Roman" w:cs="Times New Roman"/>
          <w:sz w:val="22"/>
          <w:szCs w:val="22"/>
          <w:lang w:eastAsia="zh-CN"/>
        </w:rPr>
        <w:t>required</w:t>
      </w:r>
      <w:r w:rsidRPr="00692180">
        <w:rPr>
          <w:rFonts w:ascii="Times New Roman" w:eastAsia="SimSun" w:hAnsi="Times New Roman" w:cs="Times New Roman" w:hint="eastAsia"/>
          <w:sz w:val="22"/>
          <w:szCs w:val="22"/>
          <w:lang w:eastAsia="zh-CN"/>
        </w:rPr>
        <w:t xml:space="preserve"> time duration of R2D signal for CFO calibration needs to be considered, i.e., whether</w:t>
      </w:r>
      <w:r w:rsidRPr="00692180">
        <w:rPr>
          <w:rFonts w:ascii="Times New Roman" w:eastAsia="SimSun" w:hAnsi="Times New Roman" w:cs="Times New Roman"/>
          <w:sz w:val="22"/>
          <w:szCs w:val="22"/>
          <w:lang w:eastAsia="zh-CN"/>
        </w:rPr>
        <w:t xml:space="preserve"> the duration of “ON” part in R-TAS is sufficient </w:t>
      </w:r>
      <w:r w:rsidRPr="00692180">
        <w:rPr>
          <w:rFonts w:ascii="Times New Roman" w:eastAsia="SimSun" w:hAnsi="Times New Roman" w:cs="Times New Roman" w:hint="eastAsia"/>
          <w:sz w:val="22"/>
          <w:szCs w:val="22"/>
          <w:lang w:eastAsia="zh-CN"/>
        </w:rPr>
        <w:t xml:space="preserve">for CFO calibration needs to be studied. </w:t>
      </w:r>
    </w:p>
    <w:p w14:paraId="07C91E55" w14:textId="77777777" w:rsidR="00FC1A71" w:rsidRPr="00FC1A71" w:rsidRDefault="009C4D4F" w:rsidP="00FC1A71">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b/>
          <w:bCs/>
          <w:sz w:val="22"/>
          <w:szCs w:val="22"/>
          <w:u w:val="single"/>
          <w:lang w:val="en-GB" w:eastAsia="zh-CN"/>
        </w:rPr>
        <w:t>Proposal</w:t>
      </w:r>
      <w:r w:rsidRPr="00FC1A71">
        <w:rPr>
          <w:rFonts w:ascii="Times New Roman" w:eastAsia="SimSun" w:hAnsi="Times New Roman" w:cs="Times New Roman" w:hint="eastAsia"/>
          <w:b/>
          <w:bCs/>
          <w:sz w:val="22"/>
          <w:szCs w:val="22"/>
          <w:u w:val="single"/>
          <w:lang w:val="en-GB" w:eastAsia="zh-CN"/>
        </w:rPr>
        <w:t xml:space="preserve"> </w:t>
      </w:r>
      <w:r w:rsidR="00692180" w:rsidRPr="00FC1A71">
        <w:rPr>
          <w:rFonts w:ascii="Times New Roman" w:eastAsiaTheme="minorEastAsia" w:hAnsi="Times New Roman" w:cs="Times New Roman" w:hint="eastAsia"/>
          <w:b/>
          <w:bCs/>
          <w:sz w:val="22"/>
          <w:szCs w:val="22"/>
          <w:u w:val="single"/>
          <w:lang w:val="en-GB"/>
        </w:rPr>
        <w:t>22</w:t>
      </w:r>
      <w:r w:rsidRPr="00FC1A71">
        <w:rPr>
          <w:rFonts w:ascii="Times New Roman" w:eastAsia="SimSun" w:hAnsi="Times New Roman" w:cs="Times New Roman"/>
          <w:b/>
          <w:bCs/>
          <w:sz w:val="22"/>
          <w:szCs w:val="22"/>
          <w:u w:val="single"/>
          <w:lang w:val="en-GB" w:eastAsia="zh-CN"/>
        </w:rPr>
        <w:t>:</w:t>
      </w:r>
    </w:p>
    <w:p w14:paraId="30CE285A" w14:textId="03DE7207" w:rsidR="009C4D4F" w:rsidRPr="00692180" w:rsidRDefault="009C4D4F" w:rsidP="00FC1A71">
      <w:pPr>
        <w:spacing w:beforeLines="50" w:before="120"/>
        <w:rPr>
          <w:rFonts w:ascii="Times New Roman" w:eastAsia="SimSun" w:hAnsi="Times New Roman" w:cs="Times New Roman"/>
          <w:b/>
          <w:bCs/>
          <w:sz w:val="22"/>
          <w:szCs w:val="22"/>
          <w:lang w:val="en-GB" w:eastAsia="zh-CN"/>
        </w:rPr>
      </w:pPr>
      <w:r w:rsidRPr="00692180">
        <w:rPr>
          <w:rFonts w:ascii="Times New Roman" w:eastAsia="SimSun" w:hAnsi="Times New Roman" w:cs="Times New Roman"/>
          <w:b/>
          <w:bCs/>
          <w:sz w:val="22"/>
          <w:szCs w:val="22"/>
          <w:lang w:val="en-GB" w:eastAsia="zh-CN"/>
        </w:rPr>
        <w:t xml:space="preserve">Study following options for R2D signal for CFO calibration. </w:t>
      </w:r>
    </w:p>
    <w:p w14:paraId="6FEED0AC" w14:textId="77777777" w:rsidR="009C4D4F" w:rsidRPr="00692180" w:rsidRDefault="009C4D4F" w:rsidP="00FC1A71">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b/>
          <w:bCs/>
          <w:sz w:val="22"/>
          <w:szCs w:val="22"/>
          <w:lang w:val="en-GB" w:eastAsia="zh-CN"/>
        </w:rPr>
        <w:t xml:space="preserve">option1: R-TAS is used.  </w:t>
      </w:r>
    </w:p>
    <w:p w14:paraId="37C8375E" w14:textId="77777777" w:rsidR="009C4D4F" w:rsidRPr="00692180" w:rsidRDefault="009C4D4F" w:rsidP="00FC1A71">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b/>
          <w:bCs/>
          <w:sz w:val="22"/>
          <w:szCs w:val="22"/>
          <w:lang w:val="en-GB" w:eastAsia="zh-CN"/>
        </w:rPr>
        <w:t>option2: Additional R2D signal separate</w:t>
      </w:r>
      <w:r w:rsidRPr="00692180">
        <w:rPr>
          <w:rFonts w:ascii="Times New Roman" w:eastAsia="SimSun" w:hAnsi="Times New Roman" w:cs="Times New Roman" w:hint="eastAsia"/>
          <w:b/>
          <w:bCs/>
          <w:sz w:val="22"/>
          <w:szCs w:val="22"/>
          <w:lang w:val="en-GB" w:eastAsia="zh-CN"/>
        </w:rPr>
        <w:t xml:space="preserve"> </w:t>
      </w:r>
      <w:r w:rsidRPr="00692180">
        <w:rPr>
          <w:rFonts w:ascii="Times New Roman" w:eastAsia="SimSun" w:hAnsi="Times New Roman" w:cs="Times New Roman"/>
          <w:b/>
          <w:bCs/>
          <w:sz w:val="22"/>
          <w:szCs w:val="22"/>
          <w:lang w:val="en-GB" w:eastAsia="zh-CN"/>
        </w:rPr>
        <w:t>from R-TAS is used.</w:t>
      </w:r>
    </w:p>
    <w:p w14:paraId="74087543" w14:textId="77777777" w:rsidR="001866C3" w:rsidRDefault="001866C3" w:rsidP="009C4D4F">
      <w:pPr>
        <w:spacing w:after="50"/>
        <w:jc w:val="both"/>
        <w:rPr>
          <w:rFonts w:ascii="Times New Roman" w:eastAsiaTheme="minorEastAsia" w:hAnsi="Times New Roman" w:cs="Times New Roman"/>
          <w:sz w:val="22"/>
          <w:szCs w:val="22"/>
        </w:rPr>
      </w:pPr>
    </w:p>
    <w:p w14:paraId="3F860505" w14:textId="3D7388A6" w:rsidR="001866C3" w:rsidRPr="00D23403" w:rsidRDefault="001866C3" w:rsidP="001866C3">
      <w:pPr>
        <w:pStyle w:val="aff6"/>
        <w:keepNext/>
        <w:numPr>
          <w:ilvl w:val="2"/>
          <w:numId w:val="25"/>
        </w:numPr>
        <w:spacing w:after="50" w:line="480" w:lineRule="auto"/>
        <w:ind w:leftChars="0"/>
        <w:outlineLvl w:val="2"/>
        <w:rPr>
          <w:rFonts w:ascii="Arial" w:eastAsia="SimSun" w:hAnsi="Arial" w:cs="Times New Roman"/>
          <w:b/>
          <w:bCs/>
          <w:lang w:eastAsia="zh-CN"/>
        </w:rPr>
      </w:pPr>
      <w:r>
        <w:rPr>
          <w:rFonts w:ascii="Arial" w:eastAsiaTheme="minorEastAsia" w:hAnsi="Arial" w:cs="Times New Roman" w:hint="eastAsia"/>
          <w:b/>
          <w:bCs/>
        </w:rPr>
        <w:lastRenderedPageBreak/>
        <w:t>D2R amble</w:t>
      </w:r>
    </w:p>
    <w:p w14:paraId="1700E5BF" w14:textId="484A41D8" w:rsidR="009C4D4F" w:rsidRPr="00692180" w:rsidRDefault="009C4D4F" w:rsidP="009C4D4F">
      <w:pPr>
        <w:spacing w:after="50"/>
        <w:jc w:val="both"/>
        <w:rPr>
          <w:rFonts w:ascii="Times New Roman" w:eastAsia="SimSun" w:hAnsi="Times New Roman" w:cs="Times New Roman"/>
          <w:sz w:val="22"/>
          <w:szCs w:val="22"/>
          <w:lang w:eastAsia="zh-CN"/>
        </w:rPr>
      </w:pPr>
      <w:r w:rsidRPr="00692180">
        <w:rPr>
          <w:rFonts w:ascii="Times New Roman" w:eastAsia="SimSun" w:hAnsi="Times New Roman" w:cs="Times New Roman" w:hint="eastAsia"/>
          <w:sz w:val="22"/>
          <w:szCs w:val="22"/>
          <w:lang w:eastAsia="zh-CN"/>
        </w:rPr>
        <w:t xml:space="preserve">In D2R, in Rel-19 D2R preamble and </w:t>
      </w:r>
      <w:proofErr w:type="spellStart"/>
      <w:r w:rsidRPr="00692180">
        <w:rPr>
          <w:rFonts w:ascii="Times New Roman" w:eastAsia="SimSun" w:hAnsi="Times New Roman" w:cs="Times New Roman" w:hint="eastAsia"/>
          <w:sz w:val="22"/>
          <w:szCs w:val="22"/>
          <w:lang w:eastAsia="zh-CN"/>
        </w:rPr>
        <w:t>midamble</w:t>
      </w:r>
      <w:proofErr w:type="spellEnd"/>
      <w:r w:rsidRPr="00692180">
        <w:rPr>
          <w:rFonts w:ascii="Times New Roman" w:eastAsia="SimSun" w:hAnsi="Times New Roman" w:cs="Times New Roman" w:hint="eastAsia"/>
          <w:sz w:val="22"/>
          <w:szCs w:val="22"/>
          <w:lang w:eastAsia="zh-CN"/>
        </w:rPr>
        <w:t xml:space="preserve"> were specified, which are used for reader</w:t>
      </w:r>
      <w:r w:rsidRPr="00692180">
        <w:rPr>
          <w:rFonts w:ascii="Times New Roman" w:eastAsia="SimSun" w:hAnsi="Times New Roman" w:cs="Times New Roman"/>
          <w:sz w:val="22"/>
          <w:szCs w:val="22"/>
          <w:lang w:eastAsia="zh-CN"/>
        </w:rPr>
        <w:t>’</w:t>
      </w:r>
      <w:r w:rsidRPr="00692180">
        <w:rPr>
          <w:rFonts w:ascii="Times New Roman" w:eastAsia="SimSun" w:hAnsi="Times New Roman" w:cs="Times New Roman" w:hint="eastAsia"/>
          <w:sz w:val="22"/>
          <w:szCs w:val="22"/>
          <w:lang w:eastAsia="zh-CN"/>
        </w:rPr>
        <w:t xml:space="preserve">s SFO estimation and channel estimation. In Rel-19, one long </w:t>
      </w:r>
      <w:r w:rsidRPr="00692180">
        <w:rPr>
          <w:rFonts w:ascii="Times New Roman" w:eastAsia="SimSun" w:hAnsi="Times New Roman" w:cs="Times New Roman"/>
          <w:sz w:val="22"/>
          <w:szCs w:val="22"/>
          <w:lang w:eastAsia="zh-CN"/>
        </w:rPr>
        <w:t>sequence</w:t>
      </w:r>
      <w:r w:rsidRPr="00692180">
        <w:rPr>
          <w:rFonts w:ascii="Times New Roman" w:eastAsia="SimSun" w:hAnsi="Times New Roman" w:cs="Times New Roman" w:hint="eastAsia"/>
          <w:sz w:val="22"/>
          <w:szCs w:val="22"/>
          <w:lang w:eastAsia="zh-CN"/>
        </w:rPr>
        <w:t xml:space="preserve"> and one short sequence for D2R amble were specified. W</w:t>
      </w:r>
      <w:r w:rsidRPr="00692180">
        <w:rPr>
          <w:rFonts w:ascii="Times New Roman" w:eastAsia="SimSun" w:hAnsi="Times New Roman" w:cs="Times New Roman"/>
          <w:sz w:val="22"/>
          <w:szCs w:val="22"/>
          <w:lang w:eastAsia="zh-CN"/>
        </w:rPr>
        <w:t>hether Rel-19 long</w:t>
      </w:r>
      <w:r w:rsidRPr="00692180">
        <w:rPr>
          <w:rFonts w:ascii="Times New Roman" w:eastAsia="SimSun" w:hAnsi="Times New Roman" w:cs="Times New Roman" w:hint="eastAsia"/>
          <w:sz w:val="22"/>
          <w:szCs w:val="22"/>
          <w:lang w:eastAsia="zh-CN"/>
        </w:rPr>
        <w:t xml:space="preserve"> D2R amble and </w:t>
      </w:r>
      <w:r w:rsidRPr="00692180">
        <w:rPr>
          <w:rFonts w:ascii="Times New Roman" w:eastAsia="SimSun" w:hAnsi="Times New Roman" w:cs="Times New Roman"/>
          <w:sz w:val="22"/>
          <w:szCs w:val="22"/>
          <w:lang w:eastAsia="zh-CN"/>
        </w:rPr>
        <w:t xml:space="preserve">short </w:t>
      </w:r>
      <w:r w:rsidRPr="00692180">
        <w:rPr>
          <w:rFonts w:ascii="Times New Roman" w:eastAsia="SimSun" w:hAnsi="Times New Roman" w:cs="Times New Roman" w:hint="eastAsia"/>
          <w:sz w:val="22"/>
          <w:szCs w:val="22"/>
          <w:lang w:eastAsia="zh-CN"/>
        </w:rPr>
        <w:t>D2R amble</w:t>
      </w:r>
      <w:r w:rsidRPr="00692180">
        <w:rPr>
          <w:rFonts w:ascii="Times New Roman" w:eastAsia="SimSun" w:hAnsi="Times New Roman" w:cs="Times New Roman"/>
          <w:sz w:val="22"/>
          <w:szCs w:val="22"/>
          <w:lang w:eastAsia="zh-CN"/>
        </w:rPr>
        <w:t xml:space="preserve"> can meet the target performance in outdoor scenario</w:t>
      </w:r>
      <w:r w:rsidRPr="00692180">
        <w:rPr>
          <w:rFonts w:ascii="Times New Roman" w:eastAsia="SimSun" w:hAnsi="Times New Roman" w:cs="Times New Roman" w:hint="eastAsia"/>
          <w:sz w:val="22"/>
          <w:szCs w:val="22"/>
          <w:lang w:eastAsia="zh-CN"/>
        </w:rPr>
        <w:t xml:space="preserve"> needs to be evaluated and studied. If enhancement is needed, new </w:t>
      </w:r>
      <w:r w:rsidRPr="00692180">
        <w:rPr>
          <w:rFonts w:ascii="Times New Roman" w:eastAsia="SimSun" w:hAnsi="Times New Roman" w:cs="Times New Roman"/>
          <w:sz w:val="22"/>
          <w:szCs w:val="22"/>
          <w:lang w:eastAsia="zh-CN"/>
        </w:rPr>
        <w:t>sequence</w:t>
      </w:r>
      <w:r w:rsidRPr="00692180">
        <w:rPr>
          <w:rFonts w:ascii="Times New Roman" w:eastAsia="SimSun" w:hAnsi="Times New Roman" w:cs="Times New Roman" w:hint="eastAsia"/>
          <w:sz w:val="22"/>
          <w:szCs w:val="22"/>
          <w:lang w:eastAsia="zh-CN"/>
        </w:rPr>
        <w:t xml:space="preserve"> length can be studied. In addition, as discussed in previous section, multiple sequences for D2R amble can be studied for CDMA D2R multiplexing and </w:t>
      </w:r>
      <w:r w:rsidRPr="00692180">
        <w:rPr>
          <w:rFonts w:ascii="Times New Roman" w:eastAsia="SimSun" w:hAnsi="Times New Roman" w:cs="Times New Roman"/>
          <w:sz w:val="22"/>
          <w:szCs w:val="22"/>
          <w:lang w:eastAsia="zh-CN"/>
        </w:rPr>
        <w:t>interference</w:t>
      </w:r>
      <w:r w:rsidRPr="00692180">
        <w:rPr>
          <w:rFonts w:ascii="Times New Roman" w:eastAsia="SimSun" w:hAnsi="Times New Roman" w:cs="Times New Roman" w:hint="eastAsia"/>
          <w:sz w:val="22"/>
          <w:szCs w:val="22"/>
          <w:lang w:eastAsia="zh-CN"/>
        </w:rPr>
        <w:t xml:space="preserve"> alleviation in multi-reader </w:t>
      </w:r>
      <w:r w:rsidRPr="00692180">
        <w:rPr>
          <w:rFonts w:ascii="Times New Roman" w:eastAsia="SimSun" w:hAnsi="Times New Roman" w:cs="Times New Roman"/>
          <w:sz w:val="22"/>
          <w:szCs w:val="22"/>
          <w:lang w:eastAsia="zh-CN"/>
        </w:rPr>
        <w:t>scenario</w:t>
      </w:r>
      <w:r w:rsidRPr="00692180">
        <w:rPr>
          <w:rFonts w:ascii="Times New Roman" w:eastAsia="SimSun" w:hAnsi="Times New Roman" w:cs="Times New Roman" w:hint="eastAsia"/>
          <w:sz w:val="22"/>
          <w:szCs w:val="22"/>
          <w:lang w:eastAsia="zh-CN"/>
        </w:rPr>
        <w:t xml:space="preserve">. </w:t>
      </w:r>
    </w:p>
    <w:p w14:paraId="187A86A3" w14:textId="3D63F8F4" w:rsidR="009C4D4F" w:rsidRPr="00FC1A71" w:rsidRDefault="009C4D4F" w:rsidP="00FC1A71">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b/>
          <w:bCs/>
          <w:sz w:val="22"/>
          <w:szCs w:val="22"/>
          <w:u w:val="single"/>
          <w:lang w:val="en-GB" w:eastAsia="zh-CN"/>
        </w:rPr>
        <w:t>Proposal</w:t>
      </w:r>
      <w:r w:rsidRPr="00FC1A71">
        <w:rPr>
          <w:rFonts w:ascii="Times New Roman" w:eastAsia="SimSun" w:hAnsi="Times New Roman" w:cs="Times New Roman" w:hint="eastAsia"/>
          <w:b/>
          <w:bCs/>
          <w:sz w:val="22"/>
          <w:szCs w:val="22"/>
          <w:u w:val="single"/>
          <w:lang w:val="en-GB" w:eastAsia="zh-CN"/>
        </w:rPr>
        <w:t xml:space="preserve"> </w:t>
      </w:r>
      <w:r w:rsidR="00692180" w:rsidRPr="00FC1A71">
        <w:rPr>
          <w:rFonts w:ascii="Times New Roman" w:eastAsiaTheme="minorEastAsia" w:hAnsi="Times New Roman" w:cs="Times New Roman" w:hint="eastAsia"/>
          <w:b/>
          <w:bCs/>
          <w:sz w:val="22"/>
          <w:szCs w:val="22"/>
          <w:u w:val="single"/>
          <w:lang w:val="en-GB"/>
        </w:rPr>
        <w:t>23</w:t>
      </w:r>
      <w:r w:rsidRPr="00FC1A71">
        <w:rPr>
          <w:rFonts w:ascii="Times New Roman" w:eastAsia="SimSun" w:hAnsi="Times New Roman" w:cs="Times New Roman"/>
          <w:b/>
          <w:bCs/>
          <w:sz w:val="22"/>
          <w:szCs w:val="22"/>
          <w:u w:val="single"/>
          <w:lang w:val="en-GB" w:eastAsia="zh-CN"/>
        </w:rPr>
        <w:t>:</w:t>
      </w:r>
    </w:p>
    <w:p w14:paraId="2F8BE22C" w14:textId="77777777" w:rsidR="009C4D4F" w:rsidRPr="009C4D4F" w:rsidRDefault="009C4D4F" w:rsidP="00FC1A71">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 xml:space="preserve">Evaluate and study whether Rel-19 </w:t>
      </w:r>
      <w:r w:rsidRPr="009C4D4F">
        <w:rPr>
          <w:rFonts w:ascii="Times New Roman" w:eastAsia="SimSun" w:hAnsi="Times New Roman" w:cs="Times New Roman" w:hint="eastAsia"/>
          <w:b/>
          <w:bCs/>
          <w:sz w:val="22"/>
          <w:szCs w:val="22"/>
          <w:lang w:val="en-GB" w:eastAsia="zh-CN"/>
        </w:rPr>
        <w:t xml:space="preserve">long D2R amble and short D2R amble </w:t>
      </w:r>
      <w:r w:rsidRPr="009C4D4F">
        <w:rPr>
          <w:rFonts w:ascii="Times New Roman" w:eastAsia="SimSun" w:hAnsi="Times New Roman" w:cs="Times New Roman"/>
          <w:b/>
          <w:bCs/>
          <w:sz w:val="22"/>
          <w:szCs w:val="22"/>
          <w:lang w:val="en-GB" w:eastAsia="zh-CN"/>
        </w:rPr>
        <w:t xml:space="preserve">can meet the target performance in outdoor scenario. </w:t>
      </w:r>
    </w:p>
    <w:p w14:paraId="24708C5A" w14:textId="77777777" w:rsidR="009C4D4F" w:rsidRPr="009C4D4F" w:rsidRDefault="009C4D4F" w:rsidP="00FC1A71">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 xml:space="preserve">If enhancement is needed, new sequence length </w:t>
      </w:r>
      <w:r w:rsidRPr="009C4D4F">
        <w:rPr>
          <w:rFonts w:ascii="Times New Roman" w:eastAsia="SimSun" w:hAnsi="Times New Roman" w:cs="Times New Roman" w:hint="eastAsia"/>
          <w:b/>
          <w:bCs/>
          <w:sz w:val="22"/>
          <w:szCs w:val="22"/>
          <w:lang w:val="en-GB" w:eastAsia="zh-CN"/>
        </w:rPr>
        <w:t xml:space="preserve">of D2R amble </w:t>
      </w:r>
      <w:r w:rsidRPr="009C4D4F">
        <w:rPr>
          <w:rFonts w:ascii="Times New Roman" w:eastAsia="SimSun" w:hAnsi="Times New Roman" w:cs="Times New Roman"/>
          <w:b/>
          <w:bCs/>
          <w:sz w:val="22"/>
          <w:szCs w:val="22"/>
          <w:lang w:val="en-GB" w:eastAsia="zh-CN"/>
        </w:rPr>
        <w:t>can be studied.</w:t>
      </w:r>
    </w:p>
    <w:p w14:paraId="014210A8" w14:textId="77777777" w:rsidR="00D12748" w:rsidRPr="00D12748" w:rsidRDefault="00D12748" w:rsidP="00D12748">
      <w:pPr>
        <w:keepNext/>
        <w:numPr>
          <w:ilvl w:val="0"/>
          <w:numId w:val="25"/>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77777777" w:rsidR="00D12748" w:rsidRDefault="00D12748" w:rsidP="00D12748">
      <w:pPr>
        <w:spacing w:afterLines="50" w:after="120"/>
        <w:jc w:val="both"/>
        <w:rPr>
          <w:rFonts w:ascii="Times New Roman" w:eastAsiaTheme="minorEastAsia" w:hAnsi="Times New Roman" w:cs="Times New Roman"/>
          <w:sz w:val="22"/>
          <w:szCs w:val="22"/>
        </w:rPr>
      </w:pPr>
      <w:r w:rsidRPr="00D12748">
        <w:rPr>
          <w:rFonts w:ascii="Times New Roman" w:eastAsia="ＭＳ 明朝" w:hAnsi="Times New Roman" w:cs="Times New Roman"/>
          <w:sz w:val="22"/>
          <w:szCs w:val="22"/>
        </w:rPr>
        <w:t>In this contribution, w</w:t>
      </w:r>
      <w:r w:rsidRPr="00D12748">
        <w:rPr>
          <w:rFonts w:ascii="Times New Roman" w:eastAsia="SimSun" w:hAnsi="Times New Roman" w:cs="Times New Roman" w:hint="eastAsia"/>
          <w:sz w:val="22"/>
          <w:szCs w:val="22"/>
          <w:lang w:eastAsia="zh-CN"/>
        </w:rPr>
        <w:t xml:space="preserve">e discussed </w:t>
      </w:r>
      <w:r w:rsidRPr="00D12748">
        <w:rPr>
          <w:rFonts w:ascii="Times New Roman" w:eastAsia="SimSun" w:hAnsi="Times New Roman" w:cs="Times New Roman"/>
          <w:sz w:val="22"/>
          <w:szCs w:val="22"/>
          <w:lang w:eastAsia="zh-CN"/>
        </w:rPr>
        <w:t>necessary and feasible changes to the Rel-19 air interface to support A-IoT in the outdoor scenarios</w:t>
      </w:r>
      <w:r w:rsidRPr="00D12748">
        <w:rPr>
          <w:rFonts w:ascii="Times New Roman" w:eastAsia="SimSun" w:hAnsi="Times New Roman" w:cs="Times New Roman" w:hint="eastAsia"/>
          <w:sz w:val="22"/>
          <w:szCs w:val="22"/>
          <w:lang w:eastAsia="zh-CN"/>
        </w:rPr>
        <w:t xml:space="preserve">. Based on the discission, </w:t>
      </w:r>
      <w:proofErr w:type="gramStart"/>
      <w:r w:rsidRPr="00D12748">
        <w:rPr>
          <w:rFonts w:ascii="Times New Roman" w:eastAsia="SimSun" w:hAnsi="Times New Roman" w:cs="Times New Roman" w:hint="eastAsia"/>
          <w:sz w:val="22"/>
          <w:szCs w:val="22"/>
          <w:lang w:eastAsia="zh-CN"/>
        </w:rPr>
        <w:t>following</w:t>
      </w:r>
      <w:proofErr w:type="gramEnd"/>
      <w:r w:rsidRPr="00D12748">
        <w:rPr>
          <w:rFonts w:ascii="Times New Roman" w:eastAsia="SimSun" w:hAnsi="Times New Roman" w:cs="Times New Roman" w:hint="eastAsia"/>
          <w:sz w:val="22"/>
          <w:szCs w:val="22"/>
          <w:lang w:eastAsia="zh-CN"/>
        </w:rPr>
        <w:t xml:space="preserve"> proposal is made. </w:t>
      </w:r>
    </w:p>
    <w:p w14:paraId="0CEC5466" w14:textId="77777777" w:rsidR="00BE4B9B" w:rsidRPr="00792516" w:rsidRDefault="001E3E47" w:rsidP="001E3E47">
      <w:pPr>
        <w:spacing w:beforeLines="50" w:before="120"/>
        <w:rPr>
          <w:rFonts w:ascii="Times New Roman" w:eastAsia="ＭＳ ゴシック" w:hAnsi="Times New Roman" w:cs="Times New Roman"/>
          <w:b/>
          <w:bCs/>
          <w:sz w:val="22"/>
          <w:szCs w:val="18"/>
          <w:u w:val="single"/>
          <w:lang w:val="en-GB"/>
        </w:rPr>
      </w:pPr>
      <w:r w:rsidRPr="00792516">
        <w:rPr>
          <w:rFonts w:ascii="Times New Roman" w:eastAsia="ＭＳ ゴシック" w:hAnsi="Times New Roman" w:cs="Times New Roman" w:hint="eastAsia"/>
          <w:b/>
          <w:bCs/>
          <w:sz w:val="22"/>
          <w:szCs w:val="18"/>
          <w:u w:val="single"/>
          <w:lang w:val="en-GB"/>
        </w:rPr>
        <w:t xml:space="preserve">Proposal 1: </w:t>
      </w:r>
    </w:p>
    <w:p w14:paraId="20C85149" w14:textId="4A1B1B1F" w:rsidR="001E3E47" w:rsidRPr="00BB0D5C" w:rsidRDefault="001E3E47" w:rsidP="001E3E47">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R2D, coverage </w:t>
      </w:r>
      <w:r w:rsidRPr="00BB0D5C">
        <w:rPr>
          <w:rFonts w:ascii="Times New Roman" w:eastAsia="ＭＳ ゴシック" w:hAnsi="Times New Roman" w:cs="Times New Roman"/>
          <w:b/>
          <w:bCs/>
          <w:sz w:val="22"/>
          <w:szCs w:val="18"/>
          <w:lang w:val="en-GB"/>
        </w:rPr>
        <w:t>enhancement</w:t>
      </w:r>
      <w:r w:rsidRPr="00BB0D5C">
        <w:rPr>
          <w:rFonts w:ascii="Times New Roman" w:eastAsia="ＭＳ ゴシック" w:hAnsi="Times New Roman" w:cs="Times New Roman" w:hint="eastAsia"/>
          <w:b/>
          <w:bCs/>
          <w:sz w:val="22"/>
          <w:szCs w:val="18"/>
          <w:lang w:val="en-GB"/>
        </w:rPr>
        <w:t xml:space="preserve"> techniques such as </w:t>
      </w:r>
      <w:r w:rsidRPr="00BB0D5C">
        <w:rPr>
          <w:rFonts w:ascii="Times New Roman" w:eastAsia="ＭＳ ゴシック" w:hAnsi="Times New Roman" w:cs="Times New Roman"/>
          <w:b/>
          <w:bCs/>
          <w:sz w:val="22"/>
          <w:szCs w:val="18"/>
          <w:lang w:val="en-GB"/>
        </w:rPr>
        <w:t>M=1</w:t>
      </w:r>
      <w:r w:rsidRPr="00BB0D5C">
        <w:rPr>
          <w:rFonts w:ascii="Times New Roman" w:eastAsia="ＭＳ ゴシック" w:hAnsi="Times New Roman" w:cs="Times New Roman" w:hint="eastAsia"/>
          <w:b/>
          <w:bCs/>
          <w:sz w:val="22"/>
          <w:szCs w:val="18"/>
          <w:lang w:val="en-GB"/>
        </w:rPr>
        <w:t xml:space="preserve"> for OOK</w:t>
      </w:r>
      <w:r w:rsidRPr="00BB0D5C">
        <w:rPr>
          <w:rFonts w:ascii="Times New Roman" w:eastAsia="ＭＳ ゴシック" w:hAnsi="Times New Roman" w:cs="Times New Roman"/>
          <w:b/>
          <w:bCs/>
          <w:sz w:val="22"/>
          <w:szCs w:val="18"/>
          <w:lang w:val="en-GB"/>
        </w:rPr>
        <w:t xml:space="preserve">, simple channel coding, e.g., block code, CC with short constraint length, </w:t>
      </w:r>
      <w:r w:rsidRPr="00BB0D5C">
        <w:rPr>
          <w:rFonts w:ascii="Times New Roman" w:eastAsia="ＭＳ ゴシック" w:hAnsi="Times New Roman" w:cs="Times New Roman" w:hint="eastAsia"/>
          <w:b/>
          <w:bCs/>
          <w:sz w:val="22"/>
          <w:szCs w:val="18"/>
          <w:lang w:val="en-GB"/>
        </w:rPr>
        <w:t xml:space="preserve">or repetition etc. can be considered if </w:t>
      </w:r>
      <w:proofErr w:type="gramStart"/>
      <w:r w:rsidRPr="00BB0D5C">
        <w:rPr>
          <w:rFonts w:ascii="Times New Roman" w:eastAsia="ＭＳ ゴシック" w:hAnsi="Times New Roman" w:cs="Times New Roman" w:hint="eastAsia"/>
          <w:b/>
          <w:bCs/>
          <w:sz w:val="22"/>
          <w:szCs w:val="18"/>
          <w:lang w:val="en-GB"/>
        </w:rPr>
        <w:t>necessary</w:t>
      </w:r>
      <w:proofErr w:type="gramEnd"/>
      <w:r w:rsidRPr="00BB0D5C">
        <w:rPr>
          <w:rFonts w:ascii="Times New Roman" w:eastAsia="ＭＳ ゴシック" w:hAnsi="Times New Roman" w:cs="Times New Roman" w:hint="eastAsia"/>
          <w:b/>
          <w:bCs/>
          <w:sz w:val="22"/>
          <w:szCs w:val="18"/>
          <w:lang w:val="en-GB"/>
        </w:rPr>
        <w:t xml:space="preserve"> based on coverage evaluation results.</w:t>
      </w:r>
    </w:p>
    <w:p w14:paraId="6787D01A" w14:textId="77777777" w:rsidR="00BE4B9B" w:rsidRPr="00792516" w:rsidRDefault="001E3E47" w:rsidP="001E3E47">
      <w:pPr>
        <w:spacing w:beforeLines="50" w:before="120"/>
        <w:rPr>
          <w:rFonts w:ascii="Times New Roman" w:eastAsia="ＭＳ ゴシック" w:hAnsi="Times New Roman" w:cs="Times New Roman"/>
          <w:b/>
          <w:bCs/>
          <w:sz w:val="22"/>
          <w:szCs w:val="18"/>
          <w:u w:val="single"/>
          <w:lang w:val="en-GB"/>
        </w:rPr>
      </w:pPr>
      <w:r w:rsidRPr="00792516">
        <w:rPr>
          <w:rFonts w:ascii="Times New Roman" w:eastAsia="ＭＳ ゴシック" w:hAnsi="Times New Roman" w:cs="Times New Roman"/>
          <w:b/>
          <w:bCs/>
          <w:sz w:val="22"/>
          <w:szCs w:val="18"/>
          <w:u w:val="single"/>
          <w:lang w:val="en-GB"/>
        </w:rPr>
        <w:t>Proposal</w:t>
      </w:r>
      <w:r w:rsidRPr="00792516">
        <w:rPr>
          <w:rFonts w:ascii="Times New Roman" w:eastAsia="ＭＳ ゴシック" w:hAnsi="Times New Roman" w:cs="Times New Roman" w:hint="eastAsia"/>
          <w:b/>
          <w:bCs/>
          <w:sz w:val="22"/>
          <w:szCs w:val="18"/>
          <w:u w:val="single"/>
          <w:lang w:val="en-GB"/>
        </w:rPr>
        <w:t xml:space="preserve"> 2</w:t>
      </w:r>
      <w:r w:rsidRPr="00792516">
        <w:rPr>
          <w:rFonts w:ascii="Times New Roman" w:eastAsia="ＭＳ ゴシック" w:hAnsi="Times New Roman" w:cs="Times New Roman"/>
          <w:b/>
          <w:bCs/>
          <w:sz w:val="22"/>
          <w:szCs w:val="18"/>
          <w:u w:val="single"/>
          <w:lang w:val="en-GB"/>
        </w:rPr>
        <w:t xml:space="preserve">: </w:t>
      </w:r>
    </w:p>
    <w:p w14:paraId="7FAA2C78" w14:textId="616E8241" w:rsidR="001E3E47" w:rsidRPr="00F20C31" w:rsidRDefault="001E3E47" w:rsidP="001E3E47">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D2R, s</w:t>
      </w:r>
      <w:r w:rsidRPr="00F20C31">
        <w:rPr>
          <w:rFonts w:ascii="Times New Roman" w:eastAsia="ＭＳ ゴシック" w:hAnsi="Times New Roman" w:cs="Times New Roman"/>
          <w:b/>
          <w:bCs/>
          <w:sz w:val="22"/>
          <w:szCs w:val="18"/>
          <w:lang w:val="en-GB"/>
        </w:rPr>
        <w:t>tudy feasibility on SSB modulation</w:t>
      </w:r>
      <w:r w:rsidRPr="00F20C31">
        <w:rPr>
          <w:rFonts w:ascii="Times New Roman" w:eastAsia="ＭＳ ゴシック" w:hAnsi="Times New Roman" w:cs="Times New Roman" w:hint="eastAsia"/>
          <w:b/>
          <w:bCs/>
          <w:sz w:val="22"/>
          <w:szCs w:val="18"/>
          <w:lang w:val="en-GB"/>
        </w:rPr>
        <w:t xml:space="preserve"> for device 2b/C.</w:t>
      </w:r>
    </w:p>
    <w:p w14:paraId="2DB332EC" w14:textId="77777777" w:rsidR="00BE4B9B" w:rsidRPr="00792516" w:rsidRDefault="00BE4B9B" w:rsidP="00BE4B9B">
      <w:pPr>
        <w:spacing w:beforeLines="50" w:before="120"/>
        <w:rPr>
          <w:rFonts w:ascii="Times New Roman" w:eastAsia="ＭＳ ゴシック" w:hAnsi="Times New Roman" w:cs="Times New Roman"/>
          <w:b/>
          <w:bCs/>
          <w:sz w:val="22"/>
          <w:szCs w:val="18"/>
          <w:u w:val="single"/>
          <w:lang w:val="en-GB"/>
        </w:rPr>
      </w:pPr>
      <w:r w:rsidRPr="00792516">
        <w:rPr>
          <w:rFonts w:ascii="Times New Roman" w:eastAsia="ＭＳ ゴシック" w:hAnsi="Times New Roman" w:cs="Times New Roman" w:hint="eastAsia"/>
          <w:b/>
          <w:bCs/>
          <w:sz w:val="22"/>
          <w:szCs w:val="18"/>
          <w:u w:val="single"/>
          <w:lang w:val="en-GB"/>
        </w:rPr>
        <w:t xml:space="preserve">Proposal 3: </w:t>
      </w:r>
    </w:p>
    <w:p w14:paraId="30D2612A" w14:textId="60476324" w:rsidR="00BE4B9B" w:rsidRPr="00287A8B" w:rsidRDefault="00BE4B9B" w:rsidP="00BE4B9B">
      <w:pPr>
        <w:spacing w:beforeLines="50" w:before="120"/>
        <w:rPr>
          <w:rFonts w:ascii="Times New Roman" w:eastAsia="ＭＳ ゴシック" w:hAnsi="Times New Roman" w:cs="Times New Roman"/>
          <w:b/>
          <w:bCs/>
          <w:sz w:val="22"/>
          <w:szCs w:val="18"/>
          <w:lang w:val="en-GB"/>
        </w:rPr>
      </w:pPr>
      <w:r w:rsidRPr="00287A8B">
        <w:rPr>
          <w:rFonts w:ascii="Times New Roman" w:eastAsia="ＭＳ ゴシック" w:hAnsi="Times New Roman" w:cs="Times New Roman" w:hint="eastAsia"/>
          <w:b/>
          <w:bCs/>
          <w:sz w:val="22"/>
          <w:szCs w:val="18"/>
          <w:lang w:val="en-GB"/>
        </w:rPr>
        <w:t xml:space="preserve">For D2R, coverage </w:t>
      </w:r>
      <w:r w:rsidRPr="00287A8B">
        <w:rPr>
          <w:rFonts w:ascii="Times New Roman" w:eastAsia="ＭＳ ゴシック" w:hAnsi="Times New Roman" w:cs="Times New Roman"/>
          <w:b/>
          <w:bCs/>
          <w:sz w:val="22"/>
          <w:szCs w:val="18"/>
          <w:lang w:val="en-GB"/>
        </w:rPr>
        <w:t>enhancement</w:t>
      </w:r>
      <w:r w:rsidRPr="00287A8B">
        <w:rPr>
          <w:rFonts w:ascii="Times New Roman" w:eastAsia="ＭＳ ゴシック" w:hAnsi="Times New Roman" w:cs="Times New Roman" w:hint="eastAsia"/>
          <w:b/>
          <w:bCs/>
          <w:sz w:val="22"/>
          <w:szCs w:val="18"/>
          <w:lang w:val="en-GB"/>
        </w:rPr>
        <w:t xml:space="preserve"> techniques such as</w:t>
      </w:r>
      <w:r w:rsidRPr="00287A8B">
        <w:rPr>
          <w:rFonts w:ascii="Times New Roman" w:eastAsia="ＭＳ ゴシック" w:hAnsi="Times New Roman" w:cs="Times New Roman"/>
          <w:b/>
          <w:bCs/>
          <w:sz w:val="22"/>
          <w:szCs w:val="18"/>
          <w:lang w:val="en-GB"/>
        </w:rPr>
        <w:t xml:space="preserve"> </w:t>
      </w:r>
      <w:r w:rsidRPr="00287A8B">
        <w:rPr>
          <w:rFonts w:ascii="Times New Roman" w:eastAsia="ＭＳ ゴシック" w:hAnsi="Times New Roman" w:cs="Times New Roman" w:hint="eastAsia"/>
          <w:b/>
          <w:bCs/>
          <w:sz w:val="22"/>
          <w:szCs w:val="18"/>
          <w:lang w:val="en-GB"/>
        </w:rPr>
        <w:t xml:space="preserve">enhancement on channel </w:t>
      </w:r>
      <w:proofErr w:type="gramStart"/>
      <w:r w:rsidRPr="00287A8B">
        <w:rPr>
          <w:rFonts w:ascii="Times New Roman" w:eastAsia="ＭＳ ゴシック" w:hAnsi="Times New Roman" w:cs="Times New Roman" w:hint="eastAsia"/>
          <w:b/>
          <w:bCs/>
          <w:sz w:val="22"/>
          <w:szCs w:val="18"/>
          <w:lang w:val="en-GB"/>
        </w:rPr>
        <w:t>coding ,</w:t>
      </w:r>
      <w:proofErr w:type="gramEnd"/>
      <w:r w:rsidRPr="00287A8B">
        <w:rPr>
          <w:rFonts w:ascii="Times New Roman" w:eastAsia="ＭＳ ゴシック" w:hAnsi="Times New Roman" w:cs="Times New Roman" w:hint="eastAsia"/>
          <w:b/>
          <w:bCs/>
          <w:sz w:val="22"/>
          <w:szCs w:val="18"/>
          <w:lang w:val="en-GB"/>
        </w:rPr>
        <w:t xml:space="preserve"> e.g., longer constraint length or lower coding rate, or larger repetition factor than 2 etc. can be considered if </w:t>
      </w:r>
      <w:proofErr w:type="gramStart"/>
      <w:r w:rsidRPr="00287A8B">
        <w:rPr>
          <w:rFonts w:ascii="Times New Roman" w:eastAsia="ＭＳ ゴシック" w:hAnsi="Times New Roman" w:cs="Times New Roman" w:hint="eastAsia"/>
          <w:b/>
          <w:bCs/>
          <w:sz w:val="22"/>
          <w:szCs w:val="18"/>
          <w:lang w:val="en-GB"/>
        </w:rPr>
        <w:t>necessary</w:t>
      </w:r>
      <w:proofErr w:type="gramEnd"/>
      <w:r w:rsidRPr="00287A8B">
        <w:rPr>
          <w:rFonts w:ascii="Times New Roman" w:eastAsia="ＭＳ ゴシック" w:hAnsi="Times New Roman" w:cs="Times New Roman" w:hint="eastAsia"/>
          <w:b/>
          <w:bCs/>
          <w:sz w:val="22"/>
          <w:szCs w:val="18"/>
          <w:lang w:val="en-GB"/>
        </w:rPr>
        <w:t xml:space="preserve"> based on coverage evaluation results.</w:t>
      </w:r>
    </w:p>
    <w:p w14:paraId="222D94C4" w14:textId="77777777" w:rsidR="003F23AA" w:rsidRPr="00F00649" w:rsidRDefault="003F23AA" w:rsidP="003F23AA">
      <w:pPr>
        <w:spacing w:beforeLines="50" w:before="120" w:afterLines="50" w:after="120"/>
        <w:rPr>
          <w:rFonts w:ascii="Times New Roman" w:eastAsiaTheme="minorEastAsia" w:hAnsi="Times New Roman" w:cs="Times New Roman"/>
          <w:b/>
          <w:bCs/>
          <w:sz w:val="22"/>
          <w:szCs w:val="22"/>
          <w:u w:val="single"/>
          <w:lang w:val="en-GB"/>
        </w:rPr>
      </w:pPr>
      <w:r w:rsidRPr="00F00649">
        <w:rPr>
          <w:rFonts w:ascii="Times New Roman" w:eastAsia="SimSun" w:hAnsi="Times New Roman" w:cs="Times New Roman" w:hint="eastAsia"/>
          <w:b/>
          <w:bCs/>
          <w:sz w:val="22"/>
          <w:szCs w:val="22"/>
          <w:u w:val="single"/>
          <w:lang w:val="en-GB" w:eastAsia="zh-CN"/>
        </w:rPr>
        <w:t xml:space="preserve">Proposal </w:t>
      </w:r>
      <w:r w:rsidRPr="00F00649">
        <w:rPr>
          <w:rFonts w:ascii="Times New Roman" w:eastAsiaTheme="minorEastAsia" w:hAnsi="Times New Roman" w:cs="Times New Roman" w:hint="eastAsia"/>
          <w:b/>
          <w:bCs/>
          <w:sz w:val="22"/>
          <w:szCs w:val="22"/>
          <w:u w:val="single"/>
          <w:lang w:val="en-GB"/>
        </w:rPr>
        <w:t>4</w:t>
      </w:r>
      <w:r w:rsidRPr="00F00649">
        <w:rPr>
          <w:rFonts w:ascii="Times New Roman" w:eastAsia="SimSun" w:hAnsi="Times New Roman" w:cs="Times New Roman" w:hint="eastAsia"/>
          <w:b/>
          <w:bCs/>
          <w:sz w:val="22"/>
          <w:szCs w:val="22"/>
          <w:u w:val="single"/>
          <w:lang w:val="en-GB" w:eastAsia="zh-CN"/>
        </w:rPr>
        <w:t>:</w:t>
      </w:r>
    </w:p>
    <w:p w14:paraId="008F9EB6" w14:textId="49B0FA45" w:rsidR="001E3E47" w:rsidRDefault="003F23AA" w:rsidP="003F23AA">
      <w:pPr>
        <w:spacing w:before="50" w:afterLines="50" w:after="120"/>
        <w:jc w:val="both"/>
        <w:rPr>
          <w:rFonts w:ascii="Times New Roman" w:eastAsiaTheme="minorEastAsia" w:hAnsi="Times New Roman" w:cs="Times New Roman"/>
          <w:b/>
          <w:bCs/>
          <w:sz w:val="22"/>
          <w:szCs w:val="22"/>
          <w:lang w:val="en-GB"/>
        </w:rPr>
      </w:pPr>
      <w:r w:rsidRPr="00D12748">
        <w:rPr>
          <w:rFonts w:ascii="Times New Roman" w:eastAsia="SimSun" w:hAnsi="Times New Roman" w:cs="Times New Roman" w:hint="eastAsia"/>
          <w:b/>
          <w:bCs/>
          <w:sz w:val="22"/>
          <w:szCs w:val="22"/>
          <w:lang w:val="en-GB" w:eastAsia="zh-CN"/>
        </w:rPr>
        <w:t>Study the feasibility and necessity of FDM for R2D.</w:t>
      </w:r>
    </w:p>
    <w:p w14:paraId="2DE82F36" w14:textId="77777777" w:rsidR="00460AC9" w:rsidRPr="00A55D58" w:rsidRDefault="00460AC9" w:rsidP="00460AC9">
      <w:pPr>
        <w:spacing w:beforeLines="50" w:before="120"/>
        <w:rPr>
          <w:rFonts w:ascii="Times New Roman" w:eastAsiaTheme="minorEastAsia" w:hAnsi="Times New Roman" w:cs="Times New Roman"/>
          <w:b/>
          <w:bCs/>
          <w:sz w:val="22"/>
          <w:szCs w:val="22"/>
          <w:u w:val="single"/>
          <w:lang w:val="en-GB"/>
        </w:rPr>
      </w:pPr>
      <w:r w:rsidRPr="00A55D58">
        <w:rPr>
          <w:rFonts w:ascii="Times New Roman" w:eastAsia="SimSun" w:hAnsi="Times New Roman" w:cs="Times New Roman" w:hint="eastAsia"/>
          <w:b/>
          <w:bCs/>
          <w:sz w:val="22"/>
          <w:szCs w:val="22"/>
          <w:u w:val="single"/>
          <w:lang w:val="en-GB" w:eastAsia="zh-CN"/>
        </w:rPr>
        <w:t xml:space="preserve">Proposal </w:t>
      </w:r>
      <w:r w:rsidRPr="00A55D58">
        <w:rPr>
          <w:rFonts w:ascii="Times New Roman" w:eastAsiaTheme="minorEastAsia" w:hAnsi="Times New Roman" w:cs="Times New Roman" w:hint="eastAsia"/>
          <w:b/>
          <w:bCs/>
          <w:sz w:val="22"/>
          <w:szCs w:val="22"/>
          <w:u w:val="single"/>
          <w:lang w:val="en-GB"/>
        </w:rPr>
        <w:t>5</w:t>
      </w:r>
      <w:r w:rsidRPr="00A55D58">
        <w:rPr>
          <w:rFonts w:ascii="Times New Roman" w:eastAsia="SimSun" w:hAnsi="Times New Roman" w:cs="Times New Roman" w:hint="eastAsia"/>
          <w:b/>
          <w:bCs/>
          <w:sz w:val="22"/>
          <w:szCs w:val="22"/>
          <w:u w:val="single"/>
          <w:lang w:val="en-GB" w:eastAsia="zh-CN"/>
        </w:rPr>
        <w:t>:</w:t>
      </w:r>
    </w:p>
    <w:p w14:paraId="3F67E9A2" w14:textId="77777777" w:rsidR="00460AC9" w:rsidRPr="00D12748" w:rsidRDefault="00460AC9" w:rsidP="00460AC9">
      <w:pPr>
        <w:numPr>
          <w:ilvl w:val="0"/>
          <w:numId w:val="44"/>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Study the feasibility and necessity of CDMA for D2R.</w:t>
      </w:r>
    </w:p>
    <w:p w14:paraId="107ABC7A" w14:textId="77777777" w:rsidR="00460AC9" w:rsidRPr="00D12748" w:rsidRDefault="00460AC9" w:rsidP="00460AC9">
      <w:pPr>
        <w:numPr>
          <w:ilvl w:val="0"/>
          <w:numId w:val="44"/>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 xml:space="preserve">Study </w:t>
      </w:r>
      <w:r w:rsidRPr="00D12748">
        <w:rPr>
          <w:rFonts w:ascii="Times New Roman" w:eastAsia="SimSun" w:hAnsi="Times New Roman" w:cs="Times New Roman"/>
          <w:b/>
          <w:bCs/>
          <w:sz w:val="22"/>
          <w:szCs w:val="22"/>
          <w:lang w:val="en-GB" w:eastAsia="zh-CN"/>
        </w:rPr>
        <w:t>following</w:t>
      </w:r>
      <w:r w:rsidRPr="00D12748">
        <w:rPr>
          <w:rFonts w:ascii="Times New Roman" w:eastAsia="SimSun" w:hAnsi="Times New Roman" w:cs="Times New Roman" w:hint="eastAsia"/>
          <w:b/>
          <w:bCs/>
          <w:sz w:val="22"/>
          <w:szCs w:val="22"/>
          <w:lang w:val="en-GB" w:eastAsia="zh-CN"/>
        </w:rPr>
        <w:t xml:space="preserve"> CDMA schemes.</w:t>
      </w:r>
    </w:p>
    <w:p w14:paraId="4F9D58E1" w14:textId="77777777" w:rsidR="00460AC9" w:rsidRPr="00D12748" w:rsidRDefault="00460AC9" w:rsidP="00460AC9">
      <w:pPr>
        <w:numPr>
          <w:ilvl w:val="1"/>
          <w:numId w:val="45"/>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equence-based CBRA Msg.1 instead of 16-bit random ID.</w:t>
      </w:r>
    </w:p>
    <w:p w14:paraId="6267914B" w14:textId="77777777" w:rsidR="00460AC9" w:rsidRPr="00D12748" w:rsidRDefault="00460AC9" w:rsidP="00460AC9">
      <w:pPr>
        <w:numPr>
          <w:ilvl w:val="1"/>
          <w:numId w:val="45"/>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preading information bits using orthogonal or pseudo-orthogonal sequence.</w:t>
      </w:r>
    </w:p>
    <w:p w14:paraId="3A3DD71E" w14:textId="77777777" w:rsidR="00460AC9" w:rsidRPr="00D12748" w:rsidRDefault="00460AC9" w:rsidP="00460AC9">
      <w:pPr>
        <w:numPr>
          <w:ilvl w:val="1"/>
          <w:numId w:val="45"/>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M</w:t>
      </w:r>
      <w:r w:rsidRPr="00D12748">
        <w:rPr>
          <w:rFonts w:ascii="Times New Roman" w:eastAsia="SimSun" w:hAnsi="Times New Roman" w:cs="Times New Roman"/>
          <w:b/>
          <w:bCs/>
          <w:sz w:val="22"/>
          <w:szCs w:val="22"/>
          <w:lang w:val="en-GB" w:eastAsia="zh-CN"/>
        </w:rPr>
        <w:t>ultiple sequences for D2R-amble.</w:t>
      </w:r>
    </w:p>
    <w:p w14:paraId="5259554C" w14:textId="77777777" w:rsidR="002363C5" w:rsidRPr="00A55D58" w:rsidRDefault="002363C5" w:rsidP="002363C5">
      <w:pPr>
        <w:spacing w:beforeLines="50" w:before="120"/>
        <w:rPr>
          <w:rFonts w:ascii="Times New Roman" w:eastAsiaTheme="minorEastAsia" w:hAnsi="Times New Roman" w:cs="Times New Roman"/>
          <w:b/>
          <w:bCs/>
          <w:sz w:val="22"/>
          <w:szCs w:val="22"/>
          <w:u w:val="single"/>
          <w:lang w:val="en-GB"/>
        </w:rPr>
      </w:pPr>
      <w:r w:rsidRPr="00A55D58">
        <w:rPr>
          <w:rFonts w:ascii="Times New Roman" w:eastAsia="SimSun" w:hAnsi="Times New Roman" w:cs="Times New Roman"/>
          <w:b/>
          <w:bCs/>
          <w:sz w:val="22"/>
          <w:szCs w:val="22"/>
          <w:u w:val="single"/>
          <w:lang w:val="en-GB" w:eastAsia="zh-CN"/>
        </w:rPr>
        <w:t>Proposal</w:t>
      </w:r>
      <w:r w:rsidRPr="00A55D58">
        <w:rPr>
          <w:rFonts w:ascii="Times New Roman" w:eastAsia="SimSun" w:hAnsi="Times New Roman" w:cs="Times New Roman" w:hint="eastAsia"/>
          <w:b/>
          <w:bCs/>
          <w:sz w:val="22"/>
          <w:szCs w:val="22"/>
          <w:u w:val="single"/>
          <w:lang w:val="en-GB" w:eastAsia="zh-CN"/>
        </w:rPr>
        <w:t xml:space="preserve"> </w:t>
      </w:r>
      <w:r w:rsidRPr="00A55D58">
        <w:rPr>
          <w:rFonts w:ascii="Times New Roman" w:eastAsiaTheme="minorEastAsia" w:hAnsi="Times New Roman" w:cs="Times New Roman" w:hint="eastAsia"/>
          <w:b/>
          <w:bCs/>
          <w:sz w:val="22"/>
          <w:szCs w:val="22"/>
          <w:u w:val="single"/>
          <w:lang w:val="en-GB"/>
        </w:rPr>
        <w:t>6</w:t>
      </w:r>
      <w:r w:rsidRPr="00A55D58">
        <w:rPr>
          <w:rFonts w:ascii="Times New Roman" w:eastAsia="SimSun" w:hAnsi="Times New Roman" w:cs="Times New Roman"/>
          <w:b/>
          <w:bCs/>
          <w:sz w:val="22"/>
          <w:szCs w:val="22"/>
          <w:u w:val="single"/>
          <w:lang w:val="en-GB" w:eastAsia="zh-CN"/>
        </w:rPr>
        <w:t>:</w:t>
      </w:r>
    </w:p>
    <w:p w14:paraId="482A2BEF" w14:textId="77777777" w:rsidR="002363C5" w:rsidRPr="00D12748" w:rsidRDefault="002363C5" w:rsidP="002363C5">
      <w:pPr>
        <w:spacing w:beforeLines="50" w:before="120"/>
        <w:rPr>
          <w:rFonts w:ascii="Times New Roman" w:eastAsia="SimSun" w:hAnsi="Times New Roman" w:cs="Times New Roman"/>
          <w:b/>
          <w:bCs/>
          <w:sz w:val="22"/>
          <w:szCs w:val="22"/>
          <w:lang w:val="en-GB" w:eastAsia="zh-CN"/>
        </w:rPr>
      </w:pPr>
      <w:r w:rsidRPr="00D12748">
        <w:rPr>
          <w:rFonts w:ascii="Times New Roman" w:eastAsia="SimSun" w:hAnsi="Times New Roman" w:cs="Times New Roman"/>
          <w:b/>
          <w:bCs/>
          <w:sz w:val="22"/>
          <w:szCs w:val="22"/>
          <w:lang w:val="en-GB" w:eastAsia="zh-CN"/>
        </w:rPr>
        <w:t>Study CDMA D2R, D2R power control for multi-reader scenario. In addition, following aspects can be studied for multi-reader scenario.</w:t>
      </w:r>
    </w:p>
    <w:p w14:paraId="14E45C2C" w14:textId="77777777" w:rsidR="002363C5" w:rsidRPr="00D12748" w:rsidRDefault="002363C5" w:rsidP="002363C5">
      <w:pPr>
        <w:numPr>
          <w:ilvl w:val="1"/>
          <w:numId w:val="44"/>
        </w:numPr>
        <w:spacing w:beforeLines="50" w:before="120"/>
        <w:jc w:val="both"/>
        <w:rPr>
          <w:rFonts w:ascii="Times New Roman" w:eastAsia="SimSun" w:hAnsi="Times New Roman" w:cs="Times New Roman"/>
          <w:sz w:val="22"/>
          <w:szCs w:val="22"/>
          <w:lang w:val="en-GB" w:eastAsia="zh-CN"/>
        </w:rPr>
      </w:pPr>
      <w:r w:rsidRPr="00D12748">
        <w:rPr>
          <w:rFonts w:ascii="Times New Roman" w:eastAsia="SimSun" w:hAnsi="Times New Roman" w:cs="Times New Roman"/>
          <w:b/>
          <w:bCs/>
          <w:sz w:val="22"/>
          <w:szCs w:val="22"/>
          <w:lang w:val="en-GB" w:eastAsia="zh-CN"/>
        </w:rPr>
        <w:t>Whether/how to differentiate R2D from different readers, e.g., include “reader ID” in R2D messages which may be discussed in RAN2.</w:t>
      </w:r>
      <w:r w:rsidRPr="00D12748">
        <w:rPr>
          <w:rFonts w:ascii="Times New Roman" w:eastAsia="SimSun" w:hAnsi="Times New Roman" w:cs="Times New Roman" w:hint="eastAsia"/>
          <w:b/>
          <w:bCs/>
          <w:sz w:val="22"/>
          <w:szCs w:val="22"/>
          <w:lang w:val="en-GB" w:eastAsia="zh-CN"/>
        </w:rPr>
        <w:t xml:space="preserve"> </w:t>
      </w:r>
    </w:p>
    <w:p w14:paraId="6DC35881" w14:textId="77777777" w:rsidR="00634B68" w:rsidRPr="00367C7C" w:rsidRDefault="00634B68" w:rsidP="00634B68">
      <w:pPr>
        <w:spacing w:beforeLines="50" w:before="120"/>
        <w:rPr>
          <w:rFonts w:ascii="Times New Roman" w:eastAsiaTheme="minorEastAsia" w:hAnsi="Times New Roman" w:cs="Times New Roman"/>
          <w:b/>
          <w:bCs/>
          <w:sz w:val="22"/>
          <w:szCs w:val="22"/>
          <w:u w:val="single"/>
          <w:lang w:val="en-GB"/>
        </w:rPr>
      </w:pPr>
      <w:r w:rsidRPr="00367C7C">
        <w:rPr>
          <w:rFonts w:ascii="Times New Roman" w:eastAsia="SimSun" w:hAnsi="Times New Roman" w:cs="Times New Roman" w:hint="eastAsia"/>
          <w:b/>
          <w:bCs/>
          <w:sz w:val="22"/>
          <w:szCs w:val="22"/>
          <w:u w:val="single"/>
          <w:lang w:val="en-GB" w:eastAsia="zh-CN"/>
        </w:rPr>
        <w:t xml:space="preserve">Proposal </w:t>
      </w:r>
      <w:r w:rsidRPr="00367C7C">
        <w:rPr>
          <w:rFonts w:ascii="Times New Roman" w:eastAsiaTheme="minorEastAsia" w:hAnsi="Times New Roman" w:cs="Times New Roman" w:hint="eastAsia"/>
          <w:b/>
          <w:bCs/>
          <w:sz w:val="22"/>
          <w:szCs w:val="22"/>
          <w:u w:val="single"/>
          <w:lang w:val="en-GB"/>
        </w:rPr>
        <w:t>7</w:t>
      </w:r>
      <w:r w:rsidRPr="00367C7C">
        <w:rPr>
          <w:rFonts w:ascii="Times New Roman" w:eastAsia="SimSun" w:hAnsi="Times New Roman" w:cs="Times New Roman" w:hint="eastAsia"/>
          <w:b/>
          <w:bCs/>
          <w:sz w:val="22"/>
          <w:szCs w:val="22"/>
          <w:u w:val="single"/>
          <w:lang w:val="en-GB" w:eastAsia="zh-CN"/>
        </w:rPr>
        <w:t>:</w:t>
      </w:r>
    </w:p>
    <w:p w14:paraId="7A274A97" w14:textId="77777777" w:rsidR="00634B68" w:rsidRPr="0037385D" w:rsidRDefault="00634B68" w:rsidP="00634B68">
      <w:pPr>
        <w:spacing w:beforeLines="50" w:before="120"/>
        <w:rPr>
          <w:rFonts w:ascii="Times New Roman" w:eastAsia="SimSun" w:hAnsi="Times New Roman" w:cs="Times New Roman"/>
          <w:b/>
          <w:bCs/>
          <w:sz w:val="22"/>
          <w:szCs w:val="22"/>
          <w:lang w:val="en-GB" w:eastAsia="zh-CN"/>
        </w:rPr>
      </w:pPr>
      <w:r w:rsidRPr="0037385D">
        <w:rPr>
          <w:rFonts w:ascii="Times New Roman" w:eastAsia="SimSun" w:hAnsi="Times New Roman" w:cs="Times New Roman"/>
          <w:b/>
          <w:bCs/>
          <w:sz w:val="22"/>
          <w:szCs w:val="22"/>
          <w:lang w:val="en-GB" w:eastAsia="zh-CN"/>
        </w:rPr>
        <w:t xml:space="preserve">Study enhancement on TDMA </w:t>
      </w:r>
      <w:r w:rsidRPr="0037385D">
        <w:rPr>
          <w:rFonts w:ascii="Times New Roman" w:eastAsia="SimSun" w:hAnsi="Times New Roman" w:cs="Times New Roman" w:hint="eastAsia"/>
          <w:b/>
          <w:bCs/>
          <w:sz w:val="22"/>
          <w:szCs w:val="22"/>
          <w:lang w:val="en-GB" w:eastAsia="zh-CN"/>
        </w:rPr>
        <w:t xml:space="preserve">CBRA </w:t>
      </w:r>
      <w:r w:rsidRPr="0037385D">
        <w:rPr>
          <w:rFonts w:ascii="Times New Roman" w:eastAsia="SimSun" w:hAnsi="Times New Roman" w:cs="Times New Roman"/>
          <w:b/>
          <w:bCs/>
          <w:sz w:val="22"/>
          <w:szCs w:val="22"/>
          <w:lang w:val="en-GB" w:eastAsia="zh-CN"/>
        </w:rPr>
        <w:t>Msg.1, e.g., X&gt;</w:t>
      </w:r>
      <w:proofErr w:type="gramStart"/>
      <w:r w:rsidRPr="0037385D">
        <w:rPr>
          <w:rFonts w:ascii="Times New Roman" w:eastAsia="SimSun" w:hAnsi="Times New Roman" w:cs="Times New Roman"/>
          <w:b/>
          <w:bCs/>
          <w:sz w:val="22"/>
          <w:szCs w:val="22"/>
          <w:lang w:val="en-GB" w:eastAsia="zh-CN"/>
        </w:rPr>
        <w:t>2 time</w:t>
      </w:r>
      <w:proofErr w:type="gramEnd"/>
      <w:r w:rsidRPr="0037385D">
        <w:rPr>
          <w:rFonts w:ascii="Times New Roman" w:eastAsia="SimSun" w:hAnsi="Times New Roman" w:cs="Times New Roman"/>
          <w:b/>
          <w:bCs/>
          <w:sz w:val="22"/>
          <w:szCs w:val="22"/>
          <w:lang w:val="en-GB" w:eastAsia="zh-CN"/>
        </w:rPr>
        <w:t xml:space="preserve"> domain resources of </w:t>
      </w:r>
      <w:r w:rsidRPr="0037385D">
        <w:rPr>
          <w:rFonts w:ascii="Times New Roman" w:eastAsia="SimSun" w:hAnsi="Times New Roman" w:cs="Times New Roman" w:hint="eastAsia"/>
          <w:b/>
          <w:bCs/>
          <w:sz w:val="22"/>
          <w:szCs w:val="22"/>
          <w:lang w:val="en-GB" w:eastAsia="zh-CN"/>
        </w:rPr>
        <w:t xml:space="preserve">CBRA </w:t>
      </w:r>
      <w:r w:rsidRPr="0037385D">
        <w:rPr>
          <w:rFonts w:ascii="Times New Roman" w:eastAsia="SimSun" w:hAnsi="Times New Roman" w:cs="Times New Roman"/>
          <w:b/>
          <w:bCs/>
          <w:sz w:val="22"/>
          <w:szCs w:val="22"/>
          <w:lang w:val="en-GB" w:eastAsia="zh-CN"/>
        </w:rPr>
        <w:t>Msg.1</w:t>
      </w:r>
      <w:r w:rsidRPr="0037385D">
        <w:rPr>
          <w:rFonts w:ascii="Times New Roman" w:eastAsia="SimSun" w:hAnsi="Times New Roman" w:cs="Times New Roman" w:hint="eastAsia"/>
          <w:b/>
          <w:bCs/>
          <w:sz w:val="22"/>
          <w:szCs w:val="22"/>
          <w:lang w:val="en-GB" w:eastAsia="zh-CN"/>
        </w:rPr>
        <w:t xml:space="preserve"> triggered by one R2D</w:t>
      </w:r>
      <w:r w:rsidRPr="0037385D">
        <w:rPr>
          <w:rFonts w:ascii="Times New Roman" w:eastAsia="SimSun" w:hAnsi="Times New Roman" w:cs="Times New Roman"/>
          <w:b/>
          <w:bCs/>
          <w:sz w:val="22"/>
          <w:szCs w:val="22"/>
          <w:lang w:val="en-GB" w:eastAsia="zh-CN"/>
        </w:rPr>
        <w:t>.</w:t>
      </w:r>
    </w:p>
    <w:p w14:paraId="50657B44" w14:textId="77777777" w:rsidR="00634B68" w:rsidRPr="00367C7C" w:rsidRDefault="00634B68" w:rsidP="00634B68">
      <w:pPr>
        <w:spacing w:beforeLines="50" w:before="120"/>
        <w:rPr>
          <w:rFonts w:ascii="Times New Roman" w:eastAsiaTheme="minorEastAsia" w:hAnsi="Times New Roman" w:cs="Times New Roman"/>
          <w:b/>
          <w:bCs/>
          <w:sz w:val="22"/>
          <w:szCs w:val="22"/>
          <w:u w:val="single"/>
          <w:lang w:val="en-GB"/>
        </w:rPr>
      </w:pPr>
      <w:r w:rsidRPr="00367C7C">
        <w:rPr>
          <w:rFonts w:ascii="Times New Roman" w:eastAsia="SimSun" w:hAnsi="Times New Roman" w:cs="Times New Roman"/>
          <w:b/>
          <w:bCs/>
          <w:sz w:val="22"/>
          <w:szCs w:val="22"/>
          <w:u w:val="single"/>
          <w:lang w:val="en-GB" w:eastAsia="zh-CN"/>
        </w:rPr>
        <w:lastRenderedPageBreak/>
        <w:t>Proposal</w:t>
      </w:r>
      <w:r w:rsidRPr="00367C7C">
        <w:rPr>
          <w:rFonts w:ascii="Times New Roman" w:eastAsia="SimSun" w:hAnsi="Times New Roman" w:cs="Times New Roman" w:hint="eastAsia"/>
          <w:b/>
          <w:bCs/>
          <w:sz w:val="22"/>
          <w:szCs w:val="22"/>
          <w:u w:val="single"/>
          <w:lang w:val="en-GB" w:eastAsia="zh-CN"/>
        </w:rPr>
        <w:t xml:space="preserve"> </w:t>
      </w:r>
      <w:r w:rsidRPr="00367C7C">
        <w:rPr>
          <w:rFonts w:ascii="Times New Roman" w:eastAsiaTheme="minorEastAsia" w:hAnsi="Times New Roman" w:cs="Times New Roman" w:hint="eastAsia"/>
          <w:b/>
          <w:bCs/>
          <w:sz w:val="22"/>
          <w:szCs w:val="22"/>
          <w:u w:val="single"/>
          <w:lang w:val="en-GB"/>
        </w:rPr>
        <w:t>8</w:t>
      </w:r>
      <w:r w:rsidRPr="00367C7C">
        <w:rPr>
          <w:rFonts w:ascii="Times New Roman" w:eastAsia="SimSun" w:hAnsi="Times New Roman" w:cs="Times New Roman"/>
          <w:b/>
          <w:bCs/>
          <w:sz w:val="22"/>
          <w:szCs w:val="22"/>
          <w:u w:val="single"/>
          <w:lang w:val="en-GB" w:eastAsia="zh-CN"/>
        </w:rPr>
        <w:t>:</w:t>
      </w:r>
    </w:p>
    <w:p w14:paraId="6036B5A5" w14:textId="77777777" w:rsidR="00634B68" w:rsidRPr="0037385D" w:rsidRDefault="00634B68" w:rsidP="00634B68">
      <w:pPr>
        <w:spacing w:beforeLines="50" w:before="120"/>
        <w:rPr>
          <w:rFonts w:ascii="Times New Roman" w:eastAsia="SimSun" w:hAnsi="Times New Roman" w:cs="Times New Roman"/>
          <w:b/>
          <w:bCs/>
          <w:sz w:val="22"/>
          <w:szCs w:val="22"/>
          <w:lang w:val="en-GB" w:eastAsia="zh-CN"/>
        </w:rPr>
      </w:pPr>
      <w:r w:rsidRPr="0037385D">
        <w:rPr>
          <w:rFonts w:ascii="Times New Roman" w:eastAsia="SimSun" w:hAnsi="Times New Roman" w:cs="Times New Roman" w:hint="eastAsia"/>
          <w:b/>
          <w:bCs/>
          <w:sz w:val="22"/>
          <w:szCs w:val="22"/>
          <w:lang w:val="en-GB" w:eastAsia="zh-CN"/>
        </w:rPr>
        <w:t xml:space="preserve">Study </w:t>
      </w:r>
      <w:r w:rsidRPr="0037385D">
        <w:rPr>
          <w:rFonts w:ascii="Times New Roman" w:eastAsia="SimSun" w:hAnsi="Times New Roman" w:cs="Times New Roman"/>
          <w:b/>
          <w:bCs/>
          <w:sz w:val="22"/>
          <w:szCs w:val="22"/>
          <w:lang w:val="en-GB" w:eastAsia="zh-CN"/>
        </w:rPr>
        <w:t>necessity</w:t>
      </w:r>
      <w:r w:rsidRPr="0037385D">
        <w:rPr>
          <w:rFonts w:ascii="Times New Roman" w:eastAsia="SimSun" w:hAnsi="Times New Roman" w:cs="Times New Roman" w:hint="eastAsia"/>
          <w:b/>
          <w:bCs/>
          <w:sz w:val="22"/>
          <w:szCs w:val="22"/>
          <w:lang w:val="en-GB" w:eastAsia="zh-CN"/>
        </w:rPr>
        <w:t xml:space="preserve"> on </w:t>
      </w:r>
      <w:r w:rsidRPr="0037385D">
        <w:rPr>
          <w:rFonts w:ascii="Times New Roman" w:eastAsia="SimSun" w:hAnsi="Times New Roman" w:cs="Times New Roman"/>
          <w:b/>
          <w:bCs/>
          <w:sz w:val="22"/>
          <w:szCs w:val="22"/>
          <w:lang w:val="en-GB" w:eastAsia="zh-CN"/>
        </w:rPr>
        <w:t>following</w:t>
      </w:r>
      <w:r w:rsidRPr="0037385D">
        <w:rPr>
          <w:rFonts w:ascii="Times New Roman" w:eastAsia="SimSun" w:hAnsi="Times New Roman" w:cs="Times New Roman" w:hint="eastAsia"/>
          <w:b/>
          <w:bCs/>
          <w:sz w:val="22"/>
          <w:szCs w:val="22"/>
          <w:lang w:val="en-GB" w:eastAsia="zh-CN"/>
        </w:rPr>
        <w:t xml:space="preserve"> cases.</w:t>
      </w:r>
    </w:p>
    <w:p w14:paraId="2DE361E5" w14:textId="77777777" w:rsidR="00634B68" w:rsidRPr="0037385D" w:rsidRDefault="00634B68" w:rsidP="00634B68">
      <w:pPr>
        <w:numPr>
          <w:ilvl w:val="1"/>
          <w:numId w:val="44"/>
        </w:numPr>
        <w:spacing w:beforeLines="50" w:before="120"/>
        <w:jc w:val="both"/>
        <w:rPr>
          <w:rFonts w:ascii="Times New Roman" w:eastAsia="SimSun" w:hAnsi="Times New Roman" w:cs="Times New Roman"/>
          <w:b/>
          <w:bCs/>
          <w:sz w:val="22"/>
          <w:szCs w:val="22"/>
          <w:lang w:val="en-GB" w:eastAsia="zh-CN"/>
        </w:rPr>
      </w:pPr>
      <w:r w:rsidRPr="0037385D">
        <w:rPr>
          <w:rFonts w:ascii="Times New Roman" w:eastAsia="SimSun" w:hAnsi="Times New Roman" w:cs="Times New Roman" w:hint="eastAsia"/>
          <w:b/>
          <w:bCs/>
          <w:sz w:val="22"/>
          <w:szCs w:val="22"/>
          <w:lang w:val="en-GB" w:eastAsia="zh-CN"/>
        </w:rPr>
        <w:t>One Msg.2 schedules TDMA Msg.3s.</w:t>
      </w:r>
    </w:p>
    <w:p w14:paraId="072F57B3" w14:textId="77777777" w:rsidR="00634B68" w:rsidRPr="0037385D" w:rsidRDefault="00634B68" w:rsidP="00634B68">
      <w:pPr>
        <w:numPr>
          <w:ilvl w:val="1"/>
          <w:numId w:val="44"/>
        </w:numPr>
        <w:spacing w:beforeLines="50" w:before="120"/>
        <w:jc w:val="both"/>
        <w:rPr>
          <w:rFonts w:ascii="Times New Roman" w:eastAsia="SimSun" w:hAnsi="Times New Roman" w:cs="Times New Roman"/>
          <w:b/>
          <w:bCs/>
          <w:sz w:val="22"/>
          <w:szCs w:val="22"/>
          <w:lang w:val="en-GB" w:eastAsia="zh-CN"/>
        </w:rPr>
      </w:pPr>
      <w:r w:rsidRPr="0037385D">
        <w:rPr>
          <w:rFonts w:ascii="Times New Roman" w:eastAsia="SimSun" w:hAnsi="Times New Roman" w:cs="Times New Roman" w:hint="eastAsia"/>
          <w:b/>
          <w:bCs/>
          <w:sz w:val="22"/>
          <w:szCs w:val="22"/>
          <w:lang w:val="en-GB" w:eastAsia="zh-CN"/>
        </w:rPr>
        <w:t>FDM Msg.2s schedule TDMA Msg.3s.</w:t>
      </w:r>
    </w:p>
    <w:p w14:paraId="5F608243" w14:textId="77777777" w:rsidR="00BB447F" w:rsidRPr="00634B68" w:rsidRDefault="00BB447F" w:rsidP="00BB447F">
      <w:pPr>
        <w:spacing w:beforeLines="50" w:before="120"/>
        <w:rPr>
          <w:rFonts w:ascii="Times New Roman" w:eastAsiaTheme="minorEastAsia" w:hAnsi="Times New Roman" w:cs="Times New Roman"/>
          <w:b/>
          <w:bCs/>
          <w:sz w:val="22"/>
          <w:szCs w:val="22"/>
          <w:u w:val="single"/>
          <w:lang w:val="en-GB"/>
        </w:rPr>
      </w:pPr>
      <w:r w:rsidRPr="00634B68">
        <w:rPr>
          <w:rFonts w:ascii="Times New Roman" w:eastAsia="SimSun" w:hAnsi="Times New Roman" w:cs="Times New Roman"/>
          <w:b/>
          <w:bCs/>
          <w:sz w:val="22"/>
          <w:szCs w:val="22"/>
          <w:u w:val="single"/>
          <w:lang w:val="en-GB" w:eastAsia="zh-CN"/>
        </w:rPr>
        <w:t>Proposal</w:t>
      </w:r>
      <w:r w:rsidRPr="00634B68">
        <w:rPr>
          <w:rFonts w:ascii="Times New Roman" w:eastAsia="SimSun" w:hAnsi="Times New Roman" w:cs="Times New Roman" w:hint="eastAsia"/>
          <w:b/>
          <w:bCs/>
          <w:sz w:val="22"/>
          <w:szCs w:val="22"/>
          <w:u w:val="single"/>
          <w:lang w:val="en-GB" w:eastAsia="zh-CN"/>
        </w:rPr>
        <w:t xml:space="preserve"> </w:t>
      </w:r>
      <w:r w:rsidRPr="00634B68">
        <w:rPr>
          <w:rFonts w:ascii="Times New Roman" w:eastAsiaTheme="minorEastAsia" w:hAnsi="Times New Roman" w:cs="Times New Roman" w:hint="eastAsia"/>
          <w:b/>
          <w:bCs/>
          <w:sz w:val="22"/>
          <w:szCs w:val="22"/>
          <w:u w:val="single"/>
          <w:lang w:val="en-GB"/>
        </w:rPr>
        <w:t>9</w:t>
      </w:r>
      <w:r w:rsidRPr="00634B68">
        <w:rPr>
          <w:rFonts w:ascii="Times New Roman" w:eastAsia="SimSun" w:hAnsi="Times New Roman" w:cs="Times New Roman"/>
          <w:b/>
          <w:bCs/>
          <w:sz w:val="22"/>
          <w:szCs w:val="22"/>
          <w:u w:val="single"/>
          <w:lang w:val="en-GB" w:eastAsia="zh-CN"/>
        </w:rPr>
        <w:t>:</w:t>
      </w:r>
    </w:p>
    <w:p w14:paraId="14721D5C" w14:textId="77777777" w:rsidR="00BB447F" w:rsidRPr="00634B68" w:rsidRDefault="00BB447F" w:rsidP="00BB447F">
      <w:pPr>
        <w:spacing w:beforeLines="50" w:before="120"/>
        <w:rPr>
          <w:rFonts w:ascii="Times New Roman" w:eastAsiaTheme="minorEastAsia" w:hAnsi="Times New Roman" w:cs="Times New Roman"/>
          <w:b/>
          <w:bCs/>
          <w:sz w:val="22"/>
          <w:szCs w:val="22"/>
          <w:u w:val="single"/>
          <w:lang w:val="en-GB"/>
        </w:rPr>
      </w:pPr>
      <w:r w:rsidRPr="0037385D">
        <w:rPr>
          <w:rFonts w:ascii="Times New Roman" w:eastAsia="SimSun" w:hAnsi="Times New Roman" w:cs="Times New Roman"/>
          <w:b/>
          <w:bCs/>
          <w:sz w:val="22"/>
          <w:szCs w:val="22"/>
          <w:lang w:val="en-GB" w:eastAsia="zh-CN"/>
        </w:rPr>
        <w:t xml:space="preserve">Study the feasibility and necessity of power control of D2R </w:t>
      </w:r>
      <w:r>
        <w:rPr>
          <w:rFonts w:ascii="Times New Roman" w:eastAsiaTheme="minorEastAsia" w:hAnsi="Times New Roman" w:cs="Times New Roman" w:hint="eastAsia"/>
          <w:b/>
          <w:bCs/>
          <w:sz w:val="22"/>
          <w:szCs w:val="22"/>
          <w:lang w:val="en-GB"/>
        </w:rPr>
        <w:t>transmission</w:t>
      </w:r>
      <w:r w:rsidRPr="0037385D">
        <w:rPr>
          <w:rFonts w:ascii="Times New Roman" w:eastAsia="SimSun" w:hAnsi="Times New Roman" w:cs="Times New Roman"/>
          <w:b/>
          <w:bCs/>
          <w:sz w:val="22"/>
          <w:szCs w:val="22"/>
          <w:lang w:val="en-GB" w:eastAsia="zh-CN"/>
        </w:rPr>
        <w:t xml:space="preserve">, and how to control the D2R </w:t>
      </w:r>
      <w:r>
        <w:rPr>
          <w:rFonts w:ascii="Times New Roman" w:eastAsiaTheme="minorEastAsia" w:hAnsi="Times New Roman" w:cs="Times New Roman" w:hint="eastAsia"/>
          <w:b/>
          <w:bCs/>
          <w:sz w:val="22"/>
          <w:szCs w:val="22"/>
          <w:lang w:val="en-GB"/>
        </w:rPr>
        <w:t>transmission</w:t>
      </w:r>
      <w:r w:rsidRPr="0037385D">
        <w:rPr>
          <w:rFonts w:ascii="Times New Roman" w:eastAsia="SimSun" w:hAnsi="Times New Roman" w:cs="Times New Roman"/>
          <w:b/>
          <w:bCs/>
          <w:sz w:val="22"/>
          <w:szCs w:val="22"/>
          <w:lang w:val="en-GB" w:eastAsia="zh-CN"/>
        </w:rPr>
        <w:t xml:space="preserve"> power.</w:t>
      </w:r>
    </w:p>
    <w:p w14:paraId="25710808" w14:textId="77777777" w:rsidR="00935BFB" w:rsidRPr="003F1BAE" w:rsidRDefault="00935BFB" w:rsidP="00935BFB">
      <w:pPr>
        <w:spacing w:beforeLines="50" w:before="120"/>
        <w:rPr>
          <w:rFonts w:ascii="Times New Roman" w:eastAsia="ＭＳ ゴシック" w:hAnsi="Times New Roman" w:cs="Times New Roman"/>
          <w:b/>
          <w:bCs/>
          <w:sz w:val="22"/>
          <w:szCs w:val="18"/>
          <w:u w:val="single"/>
          <w:lang w:val="en-GB"/>
        </w:rPr>
      </w:pPr>
      <w:r w:rsidRPr="003F1BAE">
        <w:rPr>
          <w:rFonts w:ascii="Times New Roman" w:eastAsia="ＭＳ ゴシック" w:hAnsi="Times New Roman" w:cs="Times New Roman"/>
          <w:b/>
          <w:bCs/>
          <w:sz w:val="22"/>
          <w:szCs w:val="18"/>
          <w:u w:val="single"/>
          <w:lang w:val="en-GB"/>
        </w:rPr>
        <w:t>Proposal</w:t>
      </w:r>
      <w:r w:rsidRPr="003F1BAE">
        <w:rPr>
          <w:rFonts w:ascii="Times New Roman" w:eastAsia="ＭＳ ゴシック" w:hAnsi="Times New Roman" w:cs="Times New Roman" w:hint="eastAsia"/>
          <w:b/>
          <w:bCs/>
          <w:sz w:val="22"/>
          <w:szCs w:val="18"/>
          <w:u w:val="single"/>
          <w:lang w:val="en-GB"/>
        </w:rPr>
        <w:t xml:space="preserve"> 10</w:t>
      </w:r>
      <w:r w:rsidRPr="003F1BAE">
        <w:rPr>
          <w:rFonts w:ascii="Times New Roman" w:eastAsia="ＭＳ ゴシック" w:hAnsi="Times New Roman" w:cs="Times New Roman"/>
          <w:b/>
          <w:bCs/>
          <w:sz w:val="22"/>
          <w:szCs w:val="18"/>
          <w:u w:val="single"/>
          <w:lang w:val="en-GB"/>
        </w:rPr>
        <w:t>:</w:t>
      </w:r>
    </w:p>
    <w:p w14:paraId="7C4DE130" w14:textId="77777777" w:rsidR="00935BFB" w:rsidRPr="0030298B" w:rsidRDefault="00935BFB" w:rsidP="00935BFB">
      <w:pPr>
        <w:spacing w:beforeLines="50" w:before="120"/>
        <w:rPr>
          <w:rFonts w:ascii="Times New Roman" w:eastAsia="ＭＳ ゴシック" w:hAnsi="Times New Roman" w:cs="Times New Roman"/>
          <w:b/>
          <w:bCs/>
          <w:sz w:val="22"/>
          <w:szCs w:val="18"/>
          <w:lang w:val="en-GB"/>
        </w:rPr>
      </w:pPr>
      <w:r w:rsidRPr="0030298B">
        <w:rPr>
          <w:rFonts w:ascii="Times New Roman" w:eastAsia="ＭＳ ゴシック" w:hAnsi="Times New Roman" w:cs="Times New Roman"/>
          <w:b/>
          <w:bCs/>
          <w:sz w:val="22"/>
          <w:szCs w:val="18"/>
          <w:lang w:val="en-GB"/>
        </w:rPr>
        <w:t xml:space="preserve">Study how </w:t>
      </w:r>
      <w:r w:rsidRPr="0030298B">
        <w:rPr>
          <w:rFonts w:ascii="Times New Roman" w:eastAsia="ＭＳ ゴシック" w:hAnsi="Times New Roman" w:cs="Times New Roman" w:hint="eastAsia"/>
          <w:b/>
          <w:bCs/>
          <w:sz w:val="22"/>
          <w:szCs w:val="18"/>
          <w:lang w:val="en-GB"/>
        </w:rPr>
        <w:t xml:space="preserve">FDMA for D2R </w:t>
      </w:r>
      <w:r w:rsidRPr="0030298B">
        <w:rPr>
          <w:rFonts w:ascii="Times New Roman" w:eastAsia="ＭＳ ゴシック" w:hAnsi="Times New Roman" w:cs="Times New Roman"/>
          <w:b/>
          <w:bCs/>
          <w:sz w:val="22"/>
          <w:szCs w:val="18"/>
          <w:lang w:val="en-GB"/>
        </w:rPr>
        <w:t>is supported for device 2b/C</w:t>
      </w:r>
      <w:r w:rsidRPr="0030298B">
        <w:rPr>
          <w:rFonts w:ascii="Times New Roman" w:eastAsia="ＭＳ ゴシック" w:hAnsi="Times New Roman" w:cs="Times New Roman" w:hint="eastAsia"/>
          <w:b/>
          <w:bCs/>
          <w:sz w:val="22"/>
          <w:szCs w:val="18"/>
          <w:lang w:val="en-GB"/>
        </w:rPr>
        <w:t>, i.e., the same way as Rel-19 or direct modulation on carrier wave</w:t>
      </w:r>
      <w:r w:rsidRPr="0030298B">
        <w:rPr>
          <w:rFonts w:ascii="Times New Roman" w:eastAsia="ＭＳ ゴシック" w:hAnsi="Times New Roman" w:cs="Times New Roman"/>
          <w:b/>
          <w:bCs/>
          <w:sz w:val="22"/>
          <w:szCs w:val="18"/>
          <w:lang w:val="en-GB"/>
        </w:rPr>
        <w:t>.</w:t>
      </w:r>
    </w:p>
    <w:p w14:paraId="52C4D6D0" w14:textId="77777777" w:rsidR="00935BFB" w:rsidRPr="0030298B" w:rsidRDefault="00935BFB" w:rsidP="00935BFB">
      <w:pPr>
        <w:numPr>
          <w:ilvl w:val="0"/>
          <w:numId w:val="45"/>
        </w:numPr>
        <w:spacing w:beforeLines="50" w:before="120"/>
        <w:rPr>
          <w:rFonts w:ascii="Times New Roman" w:eastAsia="ＭＳ ゴシック" w:hAnsi="Times New Roman" w:cs="Times New Roman"/>
          <w:b/>
          <w:bCs/>
          <w:sz w:val="22"/>
          <w:szCs w:val="18"/>
          <w:lang w:val="en-GB"/>
        </w:rPr>
      </w:pPr>
      <w:r w:rsidRPr="0030298B">
        <w:rPr>
          <w:rFonts w:ascii="Times New Roman" w:eastAsia="ＭＳ ゴシック" w:hAnsi="Times New Roman" w:cs="Times New Roman"/>
          <w:b/>
          <w:bCs/>
          <w:sz w:val="22"/>
          <w:szCs w:val="18"/>
          <w:lang w:val="en-GB"/>
        </w:rPr>
        <w:t xml:space="preserve">If direct modulation is assumed, </w:t>
      </w:r>
      <w:r w:rsidRPr="0030298B">
        <w:rPr>
          <w:rFonts w:ascii="Times New Roman" w:eastAsia="ＭＳ ゴシック" w:hAnsi="Times New Roman" w:cs="Times New Roman" w:hint="eastAsia"/>
          <w:b/>
          <w:bCs/>
          <w:sz w:val="22"/>
          <w:szCs w:val="18"/>
          <w:lang w:val="en-GB"/>
        </w:rPr>
        <w:t xml:space="preserve">what kind of scheduling information is necessary for </w:t>
      </w:r>
      <w:r w:rsidRPr="0030298B">
        <w:rPr>
          <w:rFonts w:ascii="Times New Roman" w:eastAsia="ＭＳ ゴシック" w:hAnsi="Times New Roman" w:cs="Times New Roman"/>
          <w:b/>
          <w:bCs/>
          <w:sz w:val="22"/>
          <w:szCs w:val="18"/>
          <w:lang w:val="en-GB"/>
        </w:rPr>
        <w:t>FDRA need</w:t>
      </w:r>
      <w:r w:rsidRPr="0030298B">
        <w:rPr>
          <w:rFonts w:ascii="Times New Roman" w:eastAsia="ＭＳ ゴシック" w:hAnsi="Times New Roman" w:cs="Times New Roman" w:hint="eastAsia"/>
          <w:b/>
          <w:bCs/>
          <w:sz w:val="22"/>
          <w:szCs w:val="18"/>
          <w:lang w:val="en-GB"/>
        </w:rPr>
        <w:t>s</w:t>
      </w:r>
      <w:r w:rsidRPr="0030298B">
        <w:rPr>
          <w:rFonts w:ascii="Times New Roman" w:eastAsia="ＭＳ ゴシック" w:hAnsi="Times New Roman" w:cs="Times New Roman"/>
          <w:b/>
          <w:bCs/>
          <w:sz w:val="22"/>
          <w:szCs w:val="18"/>
          <w:lang w:val="en-GB"/>
        </w:rPr>
        <w:t xml:space="preserve"> to be further </w:t>
      </w:r>
      <w:r w:rsidRPr="0030298B">
        <w:rPr>
          <w:rFonts w:ascii="Times New Roman" w:eastAsia="ＭＳ ゴシック" w:hAnsi="Times New Roman" w:cs="Times New Roman" w:hint="eastAsia"/>
          <w:b/>
          <w:bCs/>
          <w:sz w:val="22"/>
          <w:szCs w:val="18"/>
          <w:lang w:val="en-GB"/>
        </w:rPr>
        <w:t>discuss</w:t>
      </w:r>
      <w:r w:rsidRPr="0030298B">
        <w:rPr>
          <w:rFonts w:ascii="Times New Roman" w:eastAsia="ＭＳ ゴシック" w:hAnsi="Times New Roman" w:cs="Times New Roman"/>
          <w:b/>
          <w:bCs/>
          <w:sz w:val="22"/>
          <w:szCs w:val="18"/>
          <w:lang w:val="en-GB"/>
        </w:rPr>
        <w:t>ed.</w:t>
      </w:r>
    </w:p>
    <w:p w14:paraId="4EBFC5D6" w14:textId="77777777" w:rsidR="00B559F1" w:rsidRPr="00B559F1" w:rsidRDefault="00B559F1" w:rsidP="00B559F1">
      <w:pPr>
        <w:tabs>
          <w:tab w:val="num" w:pos="1440"/>
        </w:tabs>
        <w:spacing w:beforeLines="50" w:before="120"/>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sidRPr="00B559F1">
        <w:rPr>
          <w:rFonts w:ascii="Times New Roman" w:eastAsia="SimSun" w:hAnsi="Times New Roman" w:cs="Times New Roman" w:hint="eastAsia"/>
          <w:b/>
          <w:bCs/>
          <w:sz w:val="22"/>
          <w:szCs w:val="22"/>
          <w:u w:val="single"/>
          <w:lang w:val="en-GB" w:eastAsia="zh-CN"/>
        </w:rPr>
        <w:t xml:space="preserve"> </w:t>
      </w:r>
      <w:r w:rsidRPr="00B559F1">
        <w:rPr>
          <w:rFonts w:ascii="Times New Roman" w:eastAsiaTheme="minorEastAsia" w:hAnsi="Times New Roman" w:cs="Times New Roman" w:hint="eastAsia"/>
          <w:b/>
          <w:bCs/>
          <w:sz w:val="22"/>
          <w:szCs w:val="22"/>
          <w:u w:val="single"/>
          <w:lang w:val="en-GB"/>
        </w:rPr>
        <w:t>11</w:t>
      </w:r>
      <w:r w:rsidRPr="00B559F1">
        <w:rPr>
          <w:rFonts w:ascii="Times New Roman" w:eastAsia="SimSun" w:hAnsi="Times New Roman" w:cs="Times New Roman"/>
          <w:b/>
          <w:bCs/>
          <w:sz w:val="22"/>
          <w:szCs w:val="22"/>
          <w:u w:val="single"/>
          <w:lang w:val="en-GB" w:eastAsia="zh-CN"/>
        </w:rPr>
        <w:t>:</w:t>
      </w:r>
    </w:p>
    <w:p w14:paraId="2E15941C" w14:textId="77777777" w:rsidR="00B559F1" w:rsidRPr="00CC24E3" w:rsidRDefault="00B559F1" w:rsidP="00B559F1">
      <w:pPr>
        <w:tabs>
          <w:tab w:val="num" w:pos="1440"/>
        </w:tabs>
        <w:spacing w:beforeLines="50" w:before="120"/>
        <w:rPr>
          <w:rFonts w:ascii="Times New Roman" w:eastAsia="SimSun" w:hAnsi="Times New Roman" w:cs="Times New Roman"/>
          <w:b/>
          <w:bCs/>
          <w:sz w:val="22"/>
          <w:szCs w:val="22"/>
          <w:lang w:val="en-GB" w:eastAsia="zh-CN"/>
        </w:rPr>
      </w:pPr>
      <w:r w:rsidRPr="00CC24E3">
        <w:rPr>
          <w:rFonts w:ascii="Times New Roman" w:eastAsia="SimSun" w:hAnsi="Times New Roman" w:cs="Times New Roman"/>
          <w:b/>
          <w:bCs/>
          <w:sz w:val="22"/>
          <w:szCs w:val="22"/>
          <w:lang w:val="en-GB" w:eastAsia="zh-CN"/>
        </w:rPr>
        <w:t xml:space="preserve">Study following </w:t>
      </w:r>
      <w:r w:rsidRPr="00CC24E3">
        <w:rPr>
          <w:rFonts w:ascii="Times New Roman" w:eastAsia="SimSun" w:hAnsi="Times New Roman" w:cs="Times New Roman" w:hint="eastAsia"/>
          <w:b/>
          <w:bCs/>
          <w:sz w:val="22"/>
          <w:szCs w:val="22"/>
          <w:lang w:val="en-GB" w:eastAsia="zh-CN"/>
        </w:rPr>
        <w:t>options</w:t>
      </w:r>
      <w:r w:rsidRPr="00CC24E3">
        <w:rPr>
          <w:rFonts w:ascii="Times New Roman" w:eastAsia="SimSun" w:hAnsi="Times New Roman" w:cs="Times New Roman"/>
          <w:b/>
          <w:bCs/>
          <w:sz w:val="22"/>
          <w:szCs w:val="22"/>
          <w:lang w:val="en-GB" w:eastAsia="zh-CN"/>
        </w:rPr>
        <w:t xml:space="preserve"> for </w:t>
      </w:r>
      <w:r w:rsidRPr="00CC24E3">
        <w:rPr>
          <w:rFonts w:ascii="Times New Roman" w:eastAsia="SimSun" w:hAnsi="Times New Roman" w:cs="Times New Roman" w:hint="eastAsia"/>
          <w:b/>
          <w:bCs/>
          <w:sz w:val="22"/>
          <w:szCs w:val="22"/>
          <w:lang w:val="en-GB" w:eastAsia="zh-CN"/>
        </w:rPr>
        <w:t>D2R scheduling</w:t>
      </w:r>
      <w:r w:rsidRPr="00CC24E3">
        <w:rPr>
          <w:rFonts w:ascii="Times New Roman" w:eastAsia="SimSun" w:hAnsi="Times New Roman" w:cs="Times New Roman"/>
          <w:b/>
          <w:bCs/>
          <w:sz w:val="22"/>
          <w:szCs w:val="22"/>
          <w:lang w:val="en-GB" w:eastAsia="zh-CN"/>
        </w:rPr>
        <w:t xml:space="preserve"> for DO-A traffic.</w:t>
      </w:r>
    </w:p>
    <w:p w14:paraId="0CDFC932" w14:textId="77777777" w:rsidR="00B559F1" w:rsidRPr="00CC24E3" w:rsidRDefault="00B559F1" w:rsidP="00B559F1">
      <w:pPr>
        <w:numPr>
          <w:ilvl w:val="1"/>
          <w:numId w:val="44"/>
        </w:numPr>
        <w:spacing w:beforeLines="50" w:before="120"/>
        <w:jc w:val="both"/>
        <w:rPr>
          <w:rFonts w:ascii="Times New Roman" w:eastAsia="SimSun" w:hAnsi="Times New Roman" w:cs="Times New Roman"/>
          <w:b/>
          <w:bCs/>
          <w:sz w:val="22"/>
          <w:szCs w:val="22"/>
          <w:lang w:val="en-GB" w:eastAsia="zh-CN"/>
        </w:rPr>
      </w:pPr>
      <w:r w:rsidRPr="00CC24E3">
        <w:rPr>
          <w:rFonts w:ascii="Times New Roman" w:eastAsia="SimSun" w:hAnsi="Times New Roman" w:cs="Times New Roman" w:hint="eastAsia"/>
          <w:b/>
          <w:bCs/>
          <w:sz w:val="22"/>
          <w:szCs w:val="22"/>
          <w:lang w:val="en-GB" w:eastAsia="zh-CN"/>
        </w:rPr>
        <w:t>Option</w:t>
      </w:r>
      <w:r w:rsidRPr="00CC24E3">
        <w:rPr>
          <w:rFonts w:ascii="Times New Roman" w:eastAsia="SimSun" w:hAnsi="Times New Roman" w:cs="Times New Roman"/>
          <w:b/>
          <w:bCs/>
          <w:sz w:val="22"/>
          <w:szCs w:val="22"/>
          <w:lang w:val="en-GB" w:eastAsia="zh-CN"/>
        </w:rPr>
        <w:t xml:space="preserve"> 1: NW “periodically” sends R2D messages scheduling D2R by implementation. Each R2D message schedules one D2R. </w:t>
      </w:r>
    </w:p>
    <w:p w14:paraId="00364089" w14:textId="77777777" w:rsidR="00B559F1" w:rsidRPr="00CC24E3" w:rsidRDefault="00B559F1" w:rsidP="00B559F1">
      <w:pPr>
        <w:numPr>
          <w:ilvl w:val="1"/>
          <w:numId w:val="44"/>
        </w:numPr>
        <w:spacing w:beforeLines="50" w:before="120"/>
        <w:jc w:val="both"/>
        <w:rPr>
          <w:rFonts w:ascii="Times New Roman" w:eastAsia="SimSun" w:hAnsi="Times New Roman" w:cs="Times New Roman"/>
          <w:b/>
          <w:bCs/>
          <w:sz w:val="22"/>
          <w:szCs w:val="22"/>
          <w:lang w:val="en-GB" w:eastAsia="zh-CN"/>
        </w:rPr>
      </w:pPr>
      <w:r w:rsidRPr="00CC24E3">
        <w:rPr>
          <w:rFonts w:ascii="Times New Roman" w:eastAsia="SimSun" w:hAnsi="Times New Roman" w:cs="Times New Roman" w:hint="eastAsia"/>
          <w:b/>
          <w:bCs/>
          <w:sz w:val="22"/>
          <w:szCs w:val="22"/>
          <w:lang w:val="en-GB" w:eastAsia="zh-CN"/>
        </w:rPr>
        <w:t>Option</w:t>
      </w:r>
      <w:r w:rsidRPr="00CC24E3">
        <w:rPr>
          <w:rFonts w:ascii="Times New Roman" w:eastAsia="SimSun" w:hAnsi="Times New Roman" w:cs="Times New Roman"/>
          <w:b/>
          <w:bCs/>
          <w:sz w:val="22"/>
          <w:szCs w:val="22"/>
          <w:lang w:val="en-GB" w:eastAsia="zh-CN"/>
        </w:rPr>
        <w:t xml:space="preserve"> 2: </w:t>
      </w:r>
      <w:r w:rsidRPr="00CC24E3">
        <w:rPr>
          <w:rFonts w:ascii="Times New Roman" w:eastAsia="SimSun" w:hAnsi="Times New Roman" w:cs="Times New Roman" w:hint="eastAsia"/>
          <w:b/>
          <w:bCs/>
          <w:sz w:val="22"/>
          <w:szCs w:val="22"/>
          <w:lang w:val="en-GB" w:eastAsia="zh-CN"/>
        </w:rPr>
        <w:t>P</w:t>
      </w:r>
      <w:r w:rsidRPr="00CC24E3">
        <w:rPr>
          <w:rFonts w:ascii="Times New Roman" w:eastAsia="SimSun" w:hAnsi="Times New Roman" w:cs="Times New Roman"/>
          <w:b/>
          <w:bCs/>
          <w:sz w:val="22"/>
          <w:szCs w:val="22"/>
          <w:lang w:val="en-GB" w:eastAsia="zh-CN"/>
        </w:rPr>
        <w:t>eriodic D2R</w:t>
      </w:r>
      <w:r w:rsidRPr="00CC24E3">
        <w:rPr>
          <w:rFonts w:ascii="Times New Roman" w:eastAsia="SimSun" w:hAnsi="Times New Roman" w:cs="Times New Roman" w:hint="eastAsia"/>
          <w:b/>
          <w:bCs/>
          <w:sz w:val="22"/>
          <w:szCs w:val="22"/>
          <w:lang w:val="en-GB" w:eastAsia="zh-CN"/>
        </w:rPr>
        <w:t xml:space="preserve"> </w:t>
      </w:r>
      <w:r w:rsidRPr="00CC24E3">
        <w:rPr>
          <w:rFonts w:ascii="Times New Roman" w:eastAsia="SimSun" w:hAnsi="Times New Roman" w:cs="Times New Roman"/>
          <w:b/>
          <w:bCs/>
          <w:sz w:val="22"/>
          <w:szCs w:val="22"/>
          <w:lang w:val="en-GB" w:eastAsia="zh-CN"/>
        </w:rPr>
        <w:t>resources</w:t>
      </w:r>
      <w:r w:rsidRPr="00CC24E3">
        <w:rPr>
          <w:rFonts w:ascii="Times New Roman" w:eastAsia="SimSun" w:hAnsi="Times New Roman" w:cs="Times New Roman" w:hint="eastAsia"/>
          <w:b/>
          <w:bCs/>
          <w:sz w:val="22"/>
          <w:szCs w:val="22"/>
          <w:lang w:val="en-GB" w:eastAsia="zh-CN"/>
        </w:rPr>
        <w:t xml:space="preserve"> are provided by R2D message</w:t>
      </w:r>
      <w:r w:rsidRPr="00CC24E3">
        <w:rPr>
          <w:rFonts w:ascii="Times New Roman" w:eastAsia="SimSun" w:hAnsi="Times New Roman" w:cs="Times New Roman"/>
          <w:b/>
          <w:bCs/>
          <w:sz w:val="22"/>
          <w:szCs w:val="22"/>
          <w:lang w:val="en-GB" w:eastAsia="zh-CN"/>
        </w:rPr>
        <w:t>.</w:t>
      </w:r>
    </w:p>
    <w:p w14:paraId="3C56722E" w14:textId="77777777" w:rsidR="00B559F1" w:rsidRPr="00CC24E3" w:rsidRDefault="00B559F1" w:rsidP="00B559F1">
      <w:pPr>
        <w:numPr>
          <w:ilvl w:val="2"/>
          <w:numId w:val="44"/>
        </w:numPr>
        <w:spacing w:beforeLines="50" w:before="120"/>
        <w:jc w:val="both"/>
        <w:rPr>
          <w:rFonts w:ascii="Times New Roman" w:eastAsia="SimSun" w:hAnsi="Times New Roman" w:cs="Times New Roman"/>
          <w:b/>
          <w:bCs/>
          <w:sz w:val="22"/>
          <w:szCs w:val="22"/>
          <w:lang w:val="en-GB" w:eastAsia="zh-CN"/>
        </w:rPr>
      </w:pPr>
      <w:r w:rsidRPr="00CC24E3">
        <w:rPr>
          <w:rFonts w:ascii="Times New Roman" w:eastAsiaTheme="minorEastAsia" w:hAnsi="Times New Roman" w:cs="Times New Roman"/>
          <w:b/>
          <w:bCs/>
          <w:sz w:val="22"/>
          <w:szCs w:val="22"/>
          <w:lang w:val="en-GB"/>
        </w:rPr>
        <w:t>N</w:t>
      </w:r>
      <w:r w:rsidRPr="00CC24E3">
        <w:rPr>
          <w:rFonts w:ascii="Times New Roman" w:eastAsiaTheme="minorEastAsia" w:hAnsi="Times New Roman" w:cs="Times New Roman" w:hint="eastAsia"/>
          <w:b/>
          <w:bCs/>
          <w:sz w:val="22"/>
          <w:szCs w:val="22"/>
          <w:lang w:val="en-GB"/>
        </w:rPr>
        <w:t>ecessity on synchronization before device transmit D2R needs to be studied.</w:t>
      </w:r>
    </w:p>
    <w:p w14:paraId="3CA1287C" w14:textId="77777777" w:rsidR="00113B32" w:rsidRPr="00B559F1" w:rsidRDefault="00113B32" w:rsidP="00113B32">
      <w:pPr>
        <w:spacing w:beforeLines="50" w:before="120"/>
        <w:jc w:val="both"/>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sidRPr="00B559F1">
        <w:rPr>
          <w:rFonts w:ascii="Times New Roman" w:eastAsia="SimSun" w:hAnsi="Times New Roman" w:cs="Times New Roman" w:hint="eastAsia"/>
          <w:b/>
          <w:bCs/>
          <w:sz w:val="22"/>
          <w:szCs w:val="22"/>
          <w:u w:val="single"/>
          <w:lang w:val="en-GB" w:eastAsia="zh-CN"/>
        </w:rPr>
        <w:t xml:space="preserve"> </w:t>
      </w:r>
      <w:r w:rsidRPr="00B559F1">
        <w:rPr>
          <w:rFonts w:ascii="Times New Roman" w:eastAsiaTheme="minorEastAsia" w:hAnsi="Times New Roman" w:cs="Times New Roman" w:hint="eastAsia"/>
          <w:b/>
          <w:bCs/>
          <w:sz w:val="22"/>
          <w:szCs w:val="22"/>
          <w:u w:val="single"/>
          <w:lang w:val="en-GB"/>
        </w:rPr>
        <w:t>12</w:t>
      </w:r>
      <w:r w:rsidRPr="00B559F1">
        <w:rPr>
          <w:rFonts w:ascii="Times New Roman" w:eastAsia="SimSun" w:hAnsi="Times New Roman" w:cs="Times New Roman"/>
          <w:b/>
          <w:bCs/>
          <w:sz w:val="22"/>
          <w:szCs w:val="22"/>
          <w:u w:val="single"/>
          <w:lang w:val="en-GB" w:eastAsia="zh-CN"/>
        </w:rPr>
        <w:t>:</w:t>
      </w:r>
    </w:p>
    <w:p w14:paraId="0D9AF89D" w14:textId="77777777" w:rsidR="00113B32" w:rsidRPr="00B01B41" w:rsidRDefault="00113B32" w:rsidP="00113B32">
      <w:pPr>
        <w:spacing w:beforeLines="50" w:before="120"/>
        <w:jc w:val="both"/>
        <w:rPr>
          <w:rFonts w:ascii="Times New Roman" w:eastAsia="SimSun" w:hAnsi="Times New Roman" w:cs="Times New Roman"/>
          <w:b/>
          <w:bCs/>
          <w:sz w:val="22"/>
          <w:szCs w:val="22"/>
          <w:lang w:val="en-GB" w:eastAsia="zh-CN"/>
        </w:rPr>
      </w:pPr>
      <w:r w:rsidRPr="00B01B41">
        <w:rPr>
          <w:rFonts w:ascii="Times New Roman" w:eastAsia="SimSun" w:hAnsi="Times New Roman" w:cs="Times New Roman"/>
          <w:b/>
          <w:bCs/>
          <w:sz w:val="22"/>
          <w:szCs w:val="22"/>
          <w:lang w:val="en-GB" w:eastAsia="zh-CN"/>
        </w:rPr>
        <w:t>Study necessity on separate CRC for scheduling information of R2D Rx.</w:t>
      </w:r>
    </w:p>
    <w:p w14:paraId="53AC08F2" w14:textId="77777777" w:rsidR="00B45D9E" w:rsidRPr="00836F7E" w:rsidRDefault="00B45D9E" w:rsidP="00B45D9E">
      <w:pPr>
        <w:spacing w:beforeLines="50" w:before="120"/>
        <w:rPr>
          <w:rFonts w:ascii="Times New Roman" w:eastAsia="ＭＳ ゴシック" w:hAnsi="Times New Roman" w:cs="Times New Roman"/>
          <w:b/>
          <w:bCs/>
          <w:sz w:val="22"/>
          <w:szCs w:val="18"/>
          <w:u w:val="single"/>
          <w:lang w:val="en-GB"/>
        </w:rPr>
      </w:pPr>
      <w:r w:rsidRPr="00836F7E">
        <w:rPr>
          <w:rFonts w:ascii="Times New Roman" w:eastAsia="ＭＳ ゴシック" w:hAnsi="Times New Roman" w:cs="Times New Roman"/>
          <w:b/>
          <w:bCs/>
          <w:sz w:val="22"/>
          <w:szCs w:val="18"/>
          <w:u w:val="single"/>
          <w:lang w:val="en-GB"/>
        </w:rPr>
        <w:t>P</w:t>
      </w:r>
      <w:r w:rsidRPr="00836F7E">
        <w:rPr>
          <w:rFonts w:ascii="Times New Roman" w:eastAsia="ＭＳ ゴシック" w:hAnsi="Times New Roman" w:cs="Times New Roman" w:hint="eastAsia"/>
          <w:b/>
          <w:bCs/>
          <w:sz w:val="22"/>
          <w:szCs w:val="18"/>
          <w:u w:val="single"/>
          <w:lang w:val="en-GB"/>
        </w:rPr>
        <w:t>roposal 13:</w:t>
      </w:r>
    </w:p>
    <w:p w14:paraId="31E87FD6" w14:textId="09E0192A" w:rsidR="0015062A" w:rsidRDefault="00B45D9E" w:rsidP="00B45D9E">
      <w:pPr>
        <w:spacing w:before="50" w:afterLines="50" w:after="120"/>
        <w:jc w:val="both"/>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device 2b/C, s</w:t>
      </w:r>
      <w:r w:rsidRPr="00836F7E">
        <w:rPr>
          <w:rFonts w:ascii="Times New Roman" w:eastAsia="ＭＳ ゴシック" w:hAnsi="Times New Roman" w:cs="Times New Roman" w:hint="eastAsia"/>
          <w:b/>
          <w:bCs/>
          <w:sz w:val="22"/>
          <w:szCs w:val="18"/>
          <w:lang w:val="en-GB"/>
        </w:rPr>
        <w:t xml:space="preserve">tudy </w:t>
      </w:r>
      <w:r>
        <w:rPr>
          <w:rFonts w:ascii="Times New Roman" w:eastAsia="ＭＳ ゴシック" w:hAnsi="Times New Roman" w:cs="Times New Roman" w:hint="eastAsia"/>
          <w:b/>
          <w:bCs/>
          <w:sz w:val="22"/>
          <w:szCs w:val="18"/>
          <w:lang w:val="en-GB"/>
        </w:rPr>
        <w:t>device sustainable operation time with reasonable energy size assumption</w:t>
      </w:r>
      <w:r w:rsidRPr="00836F7E">
        <w:rPr>
          <w:rFonts w:ascii="Times New Roman" w:eastAsia="ＭＳ ゴシック" w:hAnsi="Times New Roman" w:cs="Times New Roman" w:hint="eastAsia"/>
          <w:b/>
          <w:bCs/>
          <w:sz w:val="22"/>
          <w:szCs w:val="18"/>
          <w:lang w:val="en-GB"/>
        </w:rPr>
        <w:t>.</w:t>
      </w:r>
    </w:p>
    <w:p w14:paraId="6F470B9F" w14:textId="77777777" w:rsidR="00783ACF" w:rsidRPr="00325226" w:rsidRDefault="00783ACF" w:rsidP="00783ACF">
      <w:pPr>
        <w:spacing w:beforeLines="50" w:before="120"/>
        <w:rPr>
          <w:rFonts w:ascii="Times New Roman" w:eastAsia="ＭＳ ゴシック" w:hAnsi="Times New Roman" w:cs="Times New Roman"/>
          <w:b/>
          <w:bCs/>
          <w:sz w:val="22"/>
          <w:szCs w:val="18"/>
          <w:u w:val="single"/>
          <w:lang w:val="en-GB"/>
        </w:rPr>
      </w:pPr>
      <w:r w:rsidRPr="00325226">
        <w:rPr>
          <w:rFonts w:ascii="Times New Roman" w:eastAsia="ＭＳ ゴシック" w:hAnsi="Times New Roman" w:cs="Times New Roman"/>
          <w:b/>
          <w:bCs/>
          <w:sz w:val="22"/>
          <w:szCs w:val="18"/>
          <w:u w:val="single"/>
          <w:lang w:val="en-GB"/>
        </w:rPr>
        <w:t>Observation</w:t>
      </w:r>
      <w:r w:rsidRPr="00325226">
        <w:rPr>
          <w:rFonts w:ascii="Times New Roman" w:eastAsia="ＭＳ ゴシック" w:hAnsi="Times New Roman" w:cs="Times New Roman" w:hint="eastAsia"/>
          <w:b/>
          <w:bCs/>
          <w:sz w:val="22"/>
          <w:szCs w:val="18"/>
          <w:u w:val="single"/>
          <w:lang w:val="en-GB"/>
        </w:rPr>
        <w:t xml:space="preserve"> 1</w:t>
      </w:r>
      <w:r w:rsidRPr="00325226">
        <w:rPr>
          <w:rFonts w:ascii="Times New Roman" w:eastAsia="ＭＳ ゴシック" w:hAnsi="Times New Roman" w:cs="Times New Roman"/>
          <w:b/>
          <w:bCs/>
          <w:sz w:val="22"/>
          <w:szCs w:val="18"/>
          <w:u w:val="single"/>
          <w:lang w:val="en-GB"/>
        </w:rPr>
        <w:t>:</w:t>
      </w:r>
    </w:p>
    <w:p w14:paraId="1395B8BE" w14:textId="77777777" w:rsidR="00783ACF" w:rsidRPr="00B01B41" w:rsidRDefault="00783ACF" w:rsidP="00783ACF">
      <w:pPr>
        <w:spacing w:beforeLines="50" w:before="120"/>
        <w:rPr>
          <w:rFonts w:ascii="Times New Roman" w:eastAsia="ＭＳ ゴシック" w:hAnsi="Times New Roman" w:cs="Times New Roman"/>
          <w:b/>
          <w:bCs/>
          <w:sz w:val="22"/>
          <w:szCs w:val="18"/>
          <w:lang w:val="en-GB"/>
        </w:rPr>
      </w:pPr>
      <w:r w:rsidRPr="00B01B41">
        <w:rPr>
          <w:rFonts w:ascii="Times New Roman" w:eastAsia="ＭＳ ゴシック" w:hAnsi="Times New Roman" w:cs="Times New Roman" w:hint="eastAsia"/>
          <w:b/>
          <w:bCs/>
          <w:sz w:val="22"/>
          <w:szCs w:val="18"/>
          <w:lang w:val="en-GB"/>
        </w:rPr>
        <w:t>For device 2b/C,</w:t>
      </w:r>
      <w:r w:rsidRPr="00B01B41">
        <w:rPr>
          <w:rFonts w:ascii="Times New Roman" w:eastAsia="ＭＳ ゴシック" w:hAnsi="Times New Roman" w:cs="Times New Roman"/>
          <w:b/>
          <w:bCs/>
          <w:sz w:val="22"/>
          <w:szCs w:val="18"/>
          <w:lang w:val="en-GB"/>
        </w:rPr>
        <w:t xml:space="preserve"> SLEEP state which device can use </w:t>
      </w:r>
      <w:r>
        <w:rPr>
          <w:rFonts w:ascii="Times New Roman" w:eastAsia="ＭＳ ゴシック" w:hAnsi="Times New Roman" w:cs="Times New Roman" w:hint="eastAsia"/>
          <w:b/>
          <w:bCs/>
          <w:sz w:val="22"/>
          <w:szCs w:val="18"/>
          <w:lang w:val="en-GB"/>
        </w:rPr>
        <w:t xml:space="preserve">less power-consuming clock, e.g., for time </w:t>
      </w:r>
      <w:r w:rsidRPr="00B01B41">
        <w:rPr>
          <w:rFonts w:ascii="Times New Roman" w:eastAsia="ＭＳ ゴシック" w:hAnsi="Times New Roman" w:cs="Times New Roman"/>
          <w:b/>
          <w:bCs/>
          <w:sz w:val="22"/>
          <w:szCs w:val="18"/>
          <w:lang w:val="en-GB"/>
        </w:rPr>
        <w:t>counting</w:t>
      </w:r>
      <w:r>
        <w:rPr>
          <w:rFonts w:ascii="Times New Roman" w:eastAsia="ＭＳ ゴシック" w:hAnsi="Times New Roman" w:cs="Times New Roman" w:hint="eastAsia"/>
          <w:b/>
          <w:bCs/>
          <w:sz w:val="22"/>
          <w:szCs w:val="18"/>
          <w:lang w:val="en-GB"/>
        </w:rPr>
        <w:t xml:space="preserve">, </w:t>
      </w:r>
      <w:r w:rsidRPr="00B01B41">
        <w:rPr>
          <w:rFonts w:ascii="Times New Roman" w:eastAsia="ＭＳ ゴシック" w:hAnsi="Times New Roman" w:cs="Times New Roman"/>
          <w:b/>
          <w:bCs/>
          <w:sz w:val="22"/>
          <w:szCs w:val="18"/>
          <w:lang w:val="en-GB"/>
        </w:rPr>
        <w:t>is essential</w:t>
      </w:r>
      <w:r w:rsidRPr="00B01B41">
        <w:rPr>
          <w:rFonts w:ascii="Times New Roman" w:eastAsia="ＭＳ ゴシック" w:hAnsi="Times New Roman" w:cs="Times New Roman" w:hint="eastAsia"/>
          <w:b/>
          <w:bCs/>
          <w:sz w:val="22"/>
          <w:szCs w:val="18"/>
          <w:lang w:val="en-GB"/>
        </w:rPr>
        <w:t xml:space="preserve"> t</w:t>
      </w:r>
      <w:r w:rsidRPr="00B01B41">
        <w:rPr>
          <w:rFonts w:ascii="Times New Roman" w:eastAsia="ＭＳ ゴシック" w:hAnsi="Times New Roman" w:cs="Times New Roman"/>
          <w:b/>
          <w:bCs/>
          <w:sz w:val="22"/>
          <w:szCs w:val="18"/>
          <w:lang w:val="en-GB"/>
        </w:rPr>
        <w:t xml:space="preserve">o extend </w:t>
      </w:r>
      <w:r>
        <w:rPr>
          <w:rFonts w:ascii="Times New Roman" w:eastAsia="ＭＳ ゴシック" w:hAnsi="Times New Roman" w:cs="Times New Roman" w:hint="eastAsia"/>
          <w:b/>
          <w:bCs/>
          <w:sz w:val="22"/>
          <w:szCs w:val="18"/>
          <w:lang w:val="en-GB"/>
        </w:rPr>
        <w:t>device sustainable operation time</w:t>
      </w:r>
      <w:r w:rsidRPr="00B01B41">
        <w:rPr>
          <w:rFonts w:ascii="Times New Roman" w:eastAsia="ＭＳ ゴシック" w:hAnsi="Times New Roman" w:cs="Times New Roman"/>
          <w:b/>
          <w:bCs/>
          <w:sz w:val="22"/>
          <w:szCs w:val="18"/>
          <w:lang w:val="en-GB"/>
        </w:rPr>
        <w:t>.</w:t>
      </w:r>
    </w:p>
    <w:p w14:paraId="772A8847" w14:textId="77777777" w:rsidR="0057181D" w:rsidRPr="007436C4" w:rsidRDefault="0057181D" w:rsidP="0057181D">
      <w:pPr>
        <w:spacing w:beforeLines="50" w:before="120"/>
        <w:rPr>
          <w:rFonts w:ascii="Times New Roman" w:eastAsia="ＭＳ ゴシック" w:hAnsi="Times New Roman" w:cs="Times New Roman"/>
          <w:b/>
          <w:bCs/>
          <w:sz w:val="22"/>
          <w:szCs w:val="18"/>
          <w:u w:val="single"/>
          <w:lang w:val="en-GB"/>
        </w:rPr>
      </w:pPr>
      <w:r w:rsidRPr="007436C4">
        <w:rPr>
          <w:rFonts w:ascii="Times New Roman" w:eastAsia="ＭＳ ゴシック" w:hAnsi="Times New Roman" w:cs="Times New Roman"/>
          <w:b/>
          <w:bCs/>
          <w:sz w:val="22"/>
          <w:szCs w:val="18"/>
          <w:u w:val="single"/>
          <w:lang w:val="en-GB"/>
        </w:rPr>
        <w:t>Proposal</w:t>
      </w:r>
      <w:r w:rsidRPr="007436C4">
        <w:rPr>
          <w:rFonts w:ascii="Times New Roman" w:eastAsia="ＭＳ ゴシック" w:hAnsi="Times New Roman" w:cs="Times New Roman" w:hint="eastAsia"/>
          <w:b/>
          <w:bCs/>
          <w:sz w:val="22"/>
          <w:szCs w:val="18"/>
          <w:u w:val="single"/>
          <w:lang w:val="en-GB"/>
        </w:rPr>
        <w:t xml:space="preserve"> 14</w:t>
      </w:r>
      <w:r w:rsidRPr="007436C4">
        <w:rPr>
          <w:rFonts w:ascii="Times New Roman" w:eastAsia="ＭＳ ゴシック" w:hAnsi="Times New Roman" w:cs="Times New Roman"/>
          <w:b/>
          <w:bCs/>
          <w:sz w:val="22"/>
          <w:szCs w:val="18"/>
          <w:u w:val="single"/>
          <w:lang w:val="en-GB"/>
        </w:rPr>
        <w:t>:</w:t>
      </w:r>
    </w:p>
    <w:p w14:paraId="35BB0E65" w14:textId="77777777" w:rsidR="0057181D" w:rsidRPr="00DC2111" w:rsidRDefault="0057181D" w:rsidP="0057181D">
      <w:p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hint="eastAsia"/>
          <w:b/>
          <w:bCs/>
          <w:sz w:val="22"/>
          <w:szCs w:val="18"/>
          <w:lang w:val="en-GB"/>
        </w:rPr>
        <w:t>For device 2b/C, d</w:t>
      </w:r>
      <w:r w:rsidRPr="00DC2111">
        <w:rPr>
          <w:rFonts w:ascii="Times New Roman" w:eastAsia="ＭＳ ゴシック" w:hAnsi="Times New Roman" w:cs="Times New Roman"/>
          <w:b/>
          <w:bCs/>
          <w:sz w:val="22"/>
          <w:szCs w:val="18"/>
          <w:lang w:val="en-GB"/>
        </w:rPr>
        <w:t xml:space="preserve">efine </w:t>
      </w:r>
      <w:r w:rsidRPr="00DC2111">
        <w:rPr>
          <w:rFonts w:ascii="Times New Roman" w:eastAsia="ＭＳ ゴシック" w:hAnsi="Times New Roman" w:cs="Times New Roman" w:hint="eastAsia"/>
          <w:b/>
          <w:bCs/>
          <w:sz w:val="22"/>
          <w:szCs w:val="18"/>
          <w:lang w:val="en-GB"/>
        </w:rPr>
        <w:t xml:space="preserve">device operation for </w:t>
      </w:r>
      <w:r w:rsidRPr="00DC2111">
        <w:rPr>
          <w:rFonts w:ascii="Times New Roman" w:eastAsia="ＭＳ ゴシック" w:hAnsi="Times New Roman" w:cs="Times New Roman"/>
          <w:b/>
          <w:bCs/>
          <w:sz w:val="22"/>
          <w:szCs w:val="18"/>
          <w:lang w:val="en-GB"/>
        </w:rPr>
        <w:t>ON/OFF/SLEEP states as below.</w:t>
      </w:r>
    </w:p>
    <w:p w14:paraId="6424033E" w14:textId="77777777" w:rsidR="0057181D" w:rsidRPr="00DC2111" w:rsidRDefault="0057181D" w:rsidP="0057181D">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ON: Any R2D monitoring/</w:t>
      </w:r>
      <w:r>
        <w:rPr>
          <w:rFonts w:ascii="Times New Roman" w:eastAsia="ＭＳ ゴシック" w:hAnsi="Times New Roman" w:cs="Times New Roman" w:hint="eastAsia"/>
          <w:b/>
          <w:bCs/>
          <w:sz w:val="22"/>
          <w:szCs w:val="18"/>
          <w:lang w:val="en-GB"/>
        </w:rPr>
        <w:t>reception</w:t>
      </w:r>
      <w:r w:rsidRPr="00DC2111">
        <w:rPr>
          <w:rFonts w:ascii="Times New Roman" w:eastAsia="ＭＳ ゴシック" w:hAnsi="Times New Roman" w:cs="Times New Roman"/>
          <w:b/>
          <w:bCs/>
          <w:sz w:val="22"/>
          <w:szCs w:val="18"/>
          <w:lang w:val="en-GB"/>
        </w:rPr>
        <w:t xml:space="preserve">, Any D2R </w:t>
      </w:r>
      <w:r>
        <w:rPr>
          <w:rFonts w:ascii="Times New Roman" w:eastAsia="ＭＳ ゴシック" w:hAnsi="Times New Roman" w:cs="Times New Roman" w:hint="eastAsia"/>
          <w:b/>
          <w:bCs/>
          <w:sz w:val="22"/>
          <w:szCs w:val="18"/>
          <w:lang w:val="en-GB"/>
        </w:rPr>
        <w:t>transmission</w:t>
      </w:r>
      <w:r w:rsidRPr="00DC2111">
        <w:rPr>
          <w:rFonts w:ascii="Times New Roman" w:eastAsia="ＭＳ ゴシック" w:hAnsi="Times New Roman" w:cs="Times New Roman"/>
          <w:b/>
          <w:bCs/>
          <w:sz w:val="22"/>
          <w:szCs w:val="18"/>
          <w:lang w:val="en-GB"/>
        </w:rPr>
        <w:t>, Timing syn</w:t>
      </w:r>
      <w:r w:rsidRPr="00DC2111">
        <w:rPr>
          <w:rFonts w:ascii="Times New Roman" w:eastAsia="ＭＳ ゴシック" w:hAnsi="Times New Roman" w:cs="Times New Roman" w:hint="eastAsia"/>
          <w:b/>
          <w:bCs/>
          <w:sz w:val="22"/>
          <w:szCs w:val="18"/>
          <w:lang w:val="en-GB"/>
        </w:rPr>
        <w:t>chronization</w:t>
      </w:r>
      <w:r w:rsidRPr="00DC2111">
        <w:rPr>
          <w:rFonts w:ascii="Times New Roman" w:eastAsia="ＭＳ ゴシック" w:hAnsi="Times New Roman" w:cs="Times New Roman"/>
          <w:b/>
          <w:bCs/>
          <w:sz w:val="22"/>
          <w:szCs w:val="18"/>
          <w:lang w:val="en-GB"/>
        </w:rPr>
        <w:t>, Memory retention</w:t>
      </w:r>
    </w:p>
    <w:p w14:paraId="549D5776" w14:textId="77777777" w:rsidR="0057181D" w:rsidRPr="00DC2111" w:rsidRDefault="0057181D" w:rsidP="0057181D">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SLEEP: Tim</w:t>
      </w:r>
      <w:r w:rsidRPr="00DC2111">
        <w:rPr>
          <w:rFonts w:ascii="Times New Roman" w:eastAsia="ＭＳ ゴシック" w:hAnsi="Times New Roman" w:cs="Times New Roman" w:hint="eastAsia"/>
          <w:b/>
          <w:bCs/>
          <w:sz w:val="22"/>
          <w:szCs w:val="18"/>
          <w:lang w:val="en-GB"/>
        </w:rPr>
        <w:t>e counting</w:t>
      </w:r>
      <w:r w:rsidRPr="00DC2111">
        <w:rPr>
          <w:rFonts w:ascii="Times New Roman" w:eastAsia="ＭＳ ゴシック" w:hAnsi="Times New Roman" w:cs="Times New Roman"/>
          <w:b/>
          <w:bCs/>
          <w:sz w:val="22"/>
          <w:szCs w:val="18"/>
          <w:lang w:val="en-GB"/>
        </w:rPr>
        <w:t>, Memory retention, RF energy harvesting</w:t>
      </w:r>
    </w:p>
    <w:p w14:paraId="33311FF6" w14:textId="77777777" w:rsidR="0057181D" w:rsidRPr="00DC2111" w:rsidRDefault="0057181D" w:rsidP="0057181D">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OFF: RF energy harvesting</w:t>
      </w:r>
    </w:p>
    <w:p w14:paraId="1924E6A2" w14:textId="77777777" w:rsidR="00696F65" w:rsidRPr="00274729" w:rsidRDefault="00696F65" w:rsidP="00696F65">
      <w:pPr>
        <w:spacing w:beforeLines="50" w:before="120"/>
        <w:rPr>
          <w:rFonts w:ascii="Times New Roman" w:eastAsia="ＭＳ ゴシック" w:hAnsi="Times New Roman" w:cs="Times New Roman"/>
          <w:b/>
          <w:bCs/>
          <w:sz w:val="22"/>
          <w:szCs w:val="18"/>
          <w:u w:val="single"/>
          <w:lang w:val="en-GB"/>
        </w:rPr>
      </w:pPr>
      <w:r w:rsidRPr="00274729">
        <w:rPr>
          <w:rFonts w:ascii="Times New Roman" w:eastAsia="ＭＳ ゴシック" w:hAnsi="Times New Roman" w:cs="Times New Roman"/>
          <w:b/>
          <w:bCs/>
          <w:sz w:val="22"/>
          <w:szCs w:val="18"/>
          <w:u w:val="single"/>
          <w:lang w:val="en-GB"/>
        </w:rPr>
        <w:t>Proposal</w:t>
      </w:r>
      <w:r w:rsidRPr="00274729">
        <w:rPr>
          <w:rFonts w:ascii="Times New Roman" w:eastAsia="ＭＳ ゴシック" w:hAnsi="Times New Roman" w:cs="Times New Roman" w:hint="eastAsia"/>
          <w:b/>
          <w:bCs/>
          <w:sz w:val="22"/>
          <w:szCs w:val="18"/>
          <w:u w:val="single"/>
          <w:lang w:val="en-GB"/>
        </w:rPr>
        <w:t xml:space="preserve"> 15</w:t>
      </w:r>
      <w:r w:rsidRPr="00274729">
        <w:rPr>
          <w:rFonts w:ascii="Times New Roman" w:eastAsia="ＭＳ ゴシック" w:hAnsi="Times New Roman" w:cs="Times New Roman"/>
          <w:b/>
          <w:bCs/>
          <w:sz w:val="22"/>
          <w:szCs w:val="18"/>
          <w:u w:val="single"/>
          <w:lang w:val="en-GB"/>
        </w:rPr>
        <w:t>:</w:t>
      </w:r>
    </w:p>
    <w:p w14:paraId="37B0A6F9" w14:textId="77777777" w:rsidR="00696F65" w:rsidRPr="00DC2111" w:rsidRDefault="00696F65" w:rsidP="00696F65">
      <w:p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hint="eastAsia"/>
          <w:b/>
          <w:bCs/>
          <w:sz w:val="22"/>
          <w:szCs w:val="18"/>
          <w:lang w:val="en-GB"/>
        </w:rPr>
        <w:t xml:space="preserve">For device 2b/C, </w:t>
      </w:r>
      <w:r w:rsidRPr="00DC2111">
        <w:rPr>
          <w:rFonts w:ascii="Times New Roman" w:eastAsia="ＭＳ ゴシック" w:hAnsi="Times New Roman" w:cs="Times New Roman"/>
          <w:b/>
          <w:bCs/>
          <w:sz w:val="22"/>
          <w:szCs w:val="18"/>
          <w:lang w:val="en-GB"/>
        </w:rPr>
        <w:t>define</w:t>
      </w:r>
      <w:r>
        <w:rPr>
          <w:rFonts w:ascii="Times New Roman" w:eastAsia="ＭＳ ゴシック" w:hAnsi="Times New Roman" w:cs="Times New Roman" w:hint="eastAsia"/>
          <w:b/>
          <w:bCs/>
          <w:sz w:val="22"/>
          <w:szCs w:val="18"/>
          <w:lang w:val="en-GB"/>
        </w:rPr>
        <w:t xml:space="preserve"> device</w:t>
      </w:r>
      <w:r w:rsidRPr="00DC2111">
        <w:rPr>
          <w:rFonts w:ascii="Times New Roman" w:eastAsia="ＭＳ ゴシック" w:hAnsi="Times New Roman" w:cs="Times New Roman"/>
          <w:b/>
          <w:bCs/>
          <w:sz w:val="22"/>
          <w:szCs w:val="18"/>
          <w:lang w:val="en-GB"/>
        </w:rPr>
        <w:t xml:space="preserve"> state transition as below.</w:t>
      </w:r>
    </w:p>
    <w:p w14:paraId="0F027B4C" w14:textId="77777777" w:rsidR="00696F65" w:rsidRPr="00DC2111" w:rsidRDefault="00696F65" w:rsidP="00696F65">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from/to OFF</w:t>
      </w:r>
      <w:r w:rsidRPr="00DC2111">
        <w:rPr>
          <w:rFonts w:ascii="Times New Roman" w:eastAsia="ＭＳ ゴシック" w:hAnsi="Times New Roman" w:cs="Times New Roman" w:hint="eastAsia"/>
          <w:b/>
          <w:bCs/>
          <w:sz w:val="22"/>
          <w:szCs w:val="18"/>
          <w:lang w:val="en-GB"/>
        </w:rPr>
        <w:t xml:space="preserve"> can be</w:t>
      </w:r>
      <w:r w:rsidRPr="00DC2111">
        <w:rPr>
          <w:rFonts w:ascii="Times New Roman" w:eastAsia="ＭＳ ゴシック" w:hAnsi="Times New Roman" w:cs="Times New Roman"/>
          <w:b/>
          <w:bCs/>
          <w:sz w:val="22"/>
          <w:szCs w:val="18"/>
          <w:lang w:val="en-GB"/>
        </w:rPr>
        <w:t xml:space="preserve"> based on</w:t>
      </w:r>
      <w:r>
        <w:rPr>
          <w:rFonts w:ascii="Times New Roman" w:eastAsia="ＭＳ ゴシック" w:hAnsi="Times New Roman" w:cs="Times New Roman" w:hint="eastAsia"/>
          <w:b/>
          <w:bCs/>
          <w:sz w:val="22"/>
          <w:szCs w:val="18"/>
          <w:lang w:val="en-GB"/>
        </w:rPr>
        <w:t xml:space="preserve"> device</w:t>
      </w:r>
      <w:r w:rsidRPr="00DC2111">
        <w:rPr>
          <w:rFonts w:ascii="Times New Roman" w:eastAsia="ＭＳ ゴシック" w:hAnsi="Times New Roman" w:cs="Times New Roman"/>
          <w:b/>
          <w:bCs/>
          <w:sz w:val="22"/>
          <w:szCs w:val="18"/>
          <w:lang w:val="en-GB"/>
        </w:rPr>
        <w:t xml:space="preserve"> energy status</w:t>
      </w:r>
    </w:p>
    <w:p w14:paraId="6D40C81B" w14:textId="77777777" w:rsidR="00696F65" w:rsidRPr="00DC2111" w:rsidRDefault="00696F65" w:rsidP="00696F65">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hint="eastAsia"/>
          <w:b/>
          <w:bCs/>
          <w:sz w:val="22"/>
          <w:szCs w:val="18"/>
          <w:lang w:val="en-GB"/>
        </w:rPr>
        <w:t xml:space="preserve">from </w:t>
      </w:r>
      <w:r w:rsidRPr="00DC2111">
        <w:rPr>
          <w:rFonts w:ascii="Times New Roman" w:eastAsia="ＭＳ ゴシック" w:hAnsi="Times New Roman" w:cs="Times New Roman"/>
          <w:b/>
          <w:bCs/>
          <w:sz w:val="22"/>
          <w:szCs w:val="18"/>
          <w:lang w:val="en-GB"/>
        </w:rPr>
        <w:t>ON to SLEEP/</w:t>
      </w:r>
      <w:r w:rsidRPr="00DC2111">
        <w:rPr>
          <w:rFonts w:ascii="Times New Roman" w:eastAsia="ＭＳ ゴシック" w:hAnsi="Times New Roman" w:cs="Times New Roman" w:hint="eastAsia"/>
          <w:b/>
          <w:bCs/>
          <w:sz w:val="22"/>
          <w:szCs w:val="18"/>
          <w:lang w:val="en-GB"/>
        </w:rPr>
        <w:t xml:space="preserve">from </w:t>
      </w:r>
      <w:r w:rsidRPr="00DC2111">
        <w:rPr>
          <w:rFonts w:ascii="Times New Roman" w:eastAsia="ＭＳ ゴシック" w:hAnsi="Times New Roman" w:cs="Times New Roman"/>
          <w:b/>
          <w:bCs/>
          <w:sz w:val="22"/>
          <w:szCs w:val="18"/>
          <w:lang w:val="en-GB"/>
        </w:rPr>
        <w:t>SLEEP to ON can be based on information provided by reader</w:t>
      </w:r>
    </w:p>
    <w:p w14:paraId="1C7D0109" w14:textId="77777777" w:rsidR="000A2F5F" w:rsidRPr="00955912" w:rsidRDefault="000A2F5F" w:rsidP="000A2F5F">
      <w:pPr>
        <w:spacing w:beforeLines="50" w:before="120"/>
        <w:rPr>
          <w:rFonts w:ascii="Times New Roman" w:eastAsia="ＭＳ ゴシック" w:hAnsi="Times New Roman" w:cs="Times New Roman"/>
          <w:b/>
          <w:bCs/>
          <w:sz w:val="22"/>
          <w:szCs w:val="18"/>
          <w:u w:val="single"/>
          <w:lang w:val="en-GB"/>
        </w:rPr>
      </w:pPr>
      <w:r w:rsidRPr="00955912">
        <w:rPr>
          <w:rFonts w:ascii="Times New Roman" w:eastAsia="ＭＳ ゴシック" w:hAnsi="Times New Roman" w:cs="Times New Roman"/>
          <w:b/>
          <w:bCs/>
          <w:sz w:val="22"/>
          <w:szCs w:val="18"/>
          <w:u w:val="single"/>
          <w:lang w:val="en-GB"/>
        </w:rPr>
        <w:t>Proposal</w:t>
      </w:r>
      <w:r w:rsidRPr="00955912">
        <w:rPr>
          <w:rFonts w:ascii="Times New Roman" w:eastAsia="ＭＳ ゴシック" w:hAnsi="Times New Roman" w:cs="Times New Roman" w:hint="eastAsia"/>
          <w:b/>
          <w:bCs/>
          <w:sz w:val="22"/>
          <w:szCs w:val="18"/>
          <w:u w:val="single"/>
          <w:lang w:val="en-GB"/>
        </w:rPr>
        <w:t xml:space="preserve"> 16</w:t>
      </w:r>
      <w:r w:rsidRPr="00955912">
        <w:rPr>
          <w:rFonts w:ascii="Times New Roman" w:eastAsia="ＭＳ ゴシック" w:hAnsi="Times New Roman" w:cs="Times New Roman"/>
          <w:b/>
          <w:bCs/>
          <w:sz w:val="22"/>
          <w:szCs w:val="18"/>
          <w:u w:val="single"/>
          <w:lang w:val="en-GB"/>
        </w:rPr>
        <w:t>:</w:t>
      </w:r>
    </w:p>
    <w:p w14:paraId="029D7E21" w14:textId="77777777" w:rsidR="000A2F5F" w:rsidRPr="00DC2111" w:rsidRDefault="000A2F5F" w:rsidP="000A2F5F">
      <w:p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Discuss what kind of information is provided</w:t>
      </w:r>
      <w:r w:rsidRPr="00DC2111">
        <w:rPr>
          <w:rFonts w:ascii="Times New Roman" w:eastAsia="ＭＳ ゴシック" w:hAnsi="Times New Roman" w:cs="Times New Roman" w:hint="eastAsia"/>
          <w:b/>
          <w:bCs/>
          <w:sz w:val="22"/>
          <w:szCs w:val="18"/>
          <w:lang w:val="en-GB"/>
        </w:rPr>
        <w:t xml:space="preserve"> from reader for device state transit</w:t>
      </w:r>
      <w:r>
        <w:rPr>
          <w:rFonts w:ascii="Times New Roman" w:eastAsia="ＭＳ ゴシック" w:hAnsi="Times New Roman" w:cs="Times New Roman" w:hint="eastAsia"/>
          <w:b/>
          <w:bCs/>
          <w:sz w:val="22"/>
          <w:szCs w:val="18"/>
          <w:lang w:val="en-GB"/>
        </w:rPr>
        <w:t>ion</w:t>
      </w:r>
      <w:r w:rsidRPr="00DC2111">
        <w:rPr>
          <w:rFonts w:ascii="Times New Roman" w:eastAsia="ＭＳ ゴシック" w:hAnsi="Times New Roman" w:cs="Times New Roman" w:hint="eastAsia"/>
          <w:b/>
          <w:bCs/>
          <w:sz w:val="22"/>
          <w:szCs w:val="18"/>
          <w:lang w:val="en-GB"/>
        </w:rPr>
        <w:t xml:space="preserve"> from </w:t>
      </w:r>
      <w:r w:rsidRPr="00DC2111">
        <w:rPr>
          <w:rFonts w:ascii="Times New Roman" w:eastAsia="ＭＳ ゴシック" w:hAnsi="Times New Roman" w:cs="Times New Roman"/>
          <w:b/>
          <w:bCs/>
          <w:sz w:val="22"/>
          <w:szCs w:val="18"/>
          <w:lang w:val="en-GB"/>
        </w:rPr>
        <w:t>ON to SLEEP/</w:t>
      </w:r>
      <w:r w:rsidRPr="00DC2111">
        <w:rPr>
          <w:rFonts w:ascii="Times New Roman" w:eastAsia="ＭＳ ゴシック" w:hAnsi="Times New Roman" w:cs="Times New Roman" w:hint="eastAsia"/>
          <w:b/>
          <w:bCs/>
          <w:sz w:val="22"/>
          <w:szCs w:val="18"/>
          <w:lang w:val="en-GB"/>
        </w:rPr>
        <w:t xml:space="preserve">from </w:t>
      </w:r>
      <w:r w:rsidRPr="00DC2111">
        <w:rPr>
          <w:rFonts w:ascii="Times New Roman" w:eastAsia="ＭＳ ゴシック" w:hAnsi="Times New Roman" w:cs="Times New Roman"/>
          <w:b/>
          <w:bCs/>
          <w:sz w:val="22"/>
          <w:szCs w:val="18"/>
          <w:lang w:val="en-GB"/>
        </w:rPr>
        <w:t>SLEEP to ON</w:t>
      </w:r>
      <w:r w:rsidRPr="00DC2111">
        <w:rPr>
          <w:rFonts w:ascii="Times New Roman" w:eastAsia="ＭＳ ゴシック" w:hAnsi="Times New Roman" w:cs="Times New Roman" w:hint="eastAsia"/>
          <w:b/>
          <w:bCs/>
          <w:sz w:val="22"/>
          <w:szCs w:val="18"/>
          <w:lang w:val="en-GB"/>
        </w:rPr>
        <w:t xml:space="preserve"> state such </w:t>
      </w:r>
      <w:proofErr w:type="gramStart"/>
      <w:r w:rsidRPr="00DC2111">
        <w:rPr>
          <w:rFonts w:ascii="Times New Roman" w:eastAsia="ＭＳ ゴシック" w:hAnsi="Times New Roman" w:cs="Times New Roman" w:hint="eastAsia"/>
          <w:b/>
          <w:bCs/>
          <w:sz w:val="22"/>
          <w:szCs w:val="18"/>
          <w:lang w:val="en-GB"/>
        </w:rPr>
        <w:t>as;</w:t>
      </w:r>
      <w:proofErr w:type="gramEnd"/>
    </w:p>
    <w:p w14:paraId="6EFC72E1" w14:textId="77777777" w:rsidR="000A2F5F" w:rsidRPr="00DC2111" w:rsidRDefault="000A2F5F" w:rsidP="000A2F5F">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 xml:space="preserve">Resource(s) for future </w:t>
      </w:r>
      <w:r w:rsidRPr="00DC2111">
        <w:rPr>
          <w:rFonts w:ascii="Times New Roman" w:eastAsia="ＭＳ ゴシック" w:hAnsi="Times New Roman" w:cs="Times New Roman" w:hint="eastAsia"/>
          <w:b/>
          <w:bCs/>
          <w:sz w:val="22"/>
          <w:szCs w:val="18"/>
          <w:lang w:val="en-GB"/>
        </w:rPr>
        <w:t>R2D transmission</w:t>
      </w:r>
      <w:r w:rsidRPr="00DC2111">
        <w:rPr>
          <w:rFonts w:ascii="Times New Roman" w:eastAsia="ＭＳ ゴシック" w:hAnsi="Times New Roman" w:cs="Times New Roman"/>
          <w:b/>
          <w:bCs/>
          <w:sz w:val="22"/>
          <w:szCs w:val="18"/>
          <w:lang w:val="en-GB"/>
        </w:rPr>
        <w:t>/</w:t>
      </w:r>
      <w:r w:rsidRPr="00DC2111">
        <w:rPr>
          <w:rFonts w:ascii="Times New Roman" w:eastAsia="ＭＳ ゴシック" w:hAnsi="Times New Roman" w:cs="Times New Roman" w:hint="eastAsia"/>
          <w:b/>
          <w:bCs/>
          <w:sz w:val="22"/>
          <w:szCs w:val="18"/>
          <w:lang w:val="en-GB"/>
        </w:rPr>
        <w:t>D2R reception</w:t>
      </w:r>
      <w:r w:rsidRPr="00DC2111">
        <w:rPr>
          <w:rFonts w:ascii="Times New Roman" w:eastAsia="ＭＳ ゴシック" w:hAnsi="Times New Roman" w:cs="Times New Roman"/>
          <w:b/>
          <w:bCs/>
          <w:sz w:val="22"/>
          <w:szCs w:val="18"/>
          <w:lang w:val="en-GB"/>
        </w:rPr>
        <w:t xml:space="preserve"> occasion(s)</w:t>
      </w:r>
    </w:p>
    <w:p w14:paraId="65D01919" w14:textId="77777777" w:rsidR="000A2F5F" w:rsidRPr="00DC2111" w:rsidRDefault="000A2F5F" w:rsidP="000A2F5F">
      <w:pPr>
        <w:numPr>
          <w:ilvl w:val="1"/>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lastRenderedPageBreak/>
        <w:t>Including potential sync</w:t>
      </w:r>
      <w:r w:rsidRPr="00DC2111">
        <w:rPr>
          <w:rFonts w:ascii="Times New Roman" w:eastAsia="ＭＳ ゴシック" w:hAnsi="Times New Roman" w:cs="Times New Roman" w:hint="eastAsia"/>
          <w:b/>
          <w:bCs/>
          <w:sz w:val="22"/>
          <w:szCs w:val="18"/>
          <w:lang w:val="en-GB"/>
        </w:rPr>
        <w:t>hronization</w:t>
      </w:r>
      <w:r w:rsidRPr="00DC2111">
        <w:rPr>
          <w:rFonts w:ascii="Times New Roman" w:eastAsia="ＭＳ ゴシック" w:hAnsi="Times New Roman" w:cs="Times New Roman"/>
          <w:b/>
          <w:bCs/>
          <w:sz w:val="22"/>
          <w:szCs w:val="18"/>
          <w:lang w:val="en-GB"/>
        </w:rPr>
        <w:t xml:space="preserve"> signal timing to retain sync</w:t>
      </w:r>
      <w:r>
        <w:rPr>
          <w:rFonts w:ascii="Times New Roman" w:eastAsia="ＭＳ ゴシック" w:hAnsi="Times New Roman" w:cs="Times New Roman" w:hint="eastAsia"/>
          <w:b/>
          <w:bCs/>
          <w:sz w:val="22"/>
          <w:szCs w:val="18"/>
          <w:lang w:val="en-GB"/>
        </w:rPr>
        <w:t>.</w:t>
      </w:r>
    </w:p>
    <w:p w14:paraId="7B5FD27C" w14:textId="77777777" w:rsidR="000A2F5F" w:rsidRPr="00DC2111" w:rsidRDefault="000A2F5F" w:rsidP="000A2F5F">
      <w:pPr>
        <w:numPr>
          <w:ilvl w:val="0"/>
          <w:numId w:val="45"/>
        </w:numPr>
        <w:spacing w:beforeLines="50" w:before="120"/>
        <w:rPr>
          <w:rFonts w:ascii="Times New Roman" w:eastAsia="ＭＳ ゴシック" w:hAnsi="Times New Roman" w:cs="Times New Roman"/>
          <w:b/>
          <w:bCs/>
          <w:sz w:val="22"/>
          <w:szCs w:val="18"/>
          <w:lang w:val="en-GB"/>
        </w:rPr>
      </w:pPr>
      <w:r w:rsidRPr="00DC2111">
        <w:rPr>
          <w:rFonts w:ascii="Times New Roman" w:eastAsia="ＭＳ ゴシック" w:hAnsi="Times New Roman" w:cs="Times New Roman"/>
          <w:b/>
          <w:bCs/>
          <w:sz w:val="22"/>
          <w:szCs w:val="18"/>
          <w:lang w:val="en-GB"/>
        </w:rPr>
        <w:t>Target device (group) ID if necessary</w:t>
      </w:r>
    </w:p>
    <w:p w14:paraId="3E4A31FE" w14:textId="77777777" w:rsidR="0088390A" w:rsidRPr="006F2AD6" w:rsidRDefault="0088390A" w:rsidP="0088390A">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Proposal</w:t>
      </w:r>
      <w:r w:rsidRPr="006F2AD6">
        <w:rPr>
          <w:rFonts w:ascii="Times New Roman" w:eastAsia="ＭＳ ゴシック" w:hAnsi="Times New Roman" w:cs="Times New Roman" w:hint="eastAsia"/>
          <w:b/>
          <w:bCs/>
          <w:sz w:val="22"/>
          <w:szCs w:val="18"/>
          <w:u w:val="single"/>
          <w:lang w:val="en-GB"/>
        </w:rPr>
        <w:t xml:space="preserve"> 17</w:t>
      </w:r>
      <w:r w:rsidRPr="006F2AD6">
        <w:rPr>
          <w:rFonts w:ascii="Times New Roman" w:eastAsia="ＭＳ ゴシック" w:hAnsi="Times New Roman" w:cs="Times New Roman"/>
          <w:b/>
          <w:bCs/>
          <w:sz w:val="22"/>
          <w:szCs w:val="18"/>
          <w:u w:val="single"/>
          <w:lang w:val="en-GB"/>
        </w:rPr>
        <w:t>:</w:t>
      </w:r>
    </w:p>
    <w:p w14:paraId="3F6CC1C1" w14:textId="77777777" w:rsidR="0088390A" w:rsidRPr="00692180" w:rsidRDefault="0088390A" w:rsidP="0088390A">
      <w:p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hint="eastAsia"/>
          <w:b/>
          <w:bCs/>
          <w:sz w:val="22"/>
          <w:szCs w:val="18"/>
          <w:lang w:val="en-GB"/>
        </w:rPr>
        <w:t>For clock assumptions for each purpose,</w:t>
      </w:r>
    </w:p>
    <w:p w14:paraId="4A51D2D8" w14:textId="77777777" w:rsidR="0088390A" w:rsidRPr="00692180" w:rsidRDefault="0088390A" w:rsidP="0088390A">
      <w:pPr>
        <w:pStyle w:val="aff6"/>
        <w:numPr>
          <w:ilvl w:val="0"/>
          <w:numId w:val="4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b/>
          <w:bCs/>
          <w:sz w:val="22"/>
          <w:szCs w:val="18"/>
          <w:lang w:val="en-GB"/>
        </w:rPr>
        <w:t>or device 2b</w:t>
      </w:r>
      <w:r w:rsidRPr="00692180">
        <w:rPr>
          <w:rFonts w:ascii="Times New Roman" w:eastAsia="ＭＳ ゴシック" w:hAnsi="Times New Roman" w:cs="Times New Roman" w:hint="eastAsia"/>
          <w:b/>
          <w:bCs/>
          <w:sz w:val="22"/>
          <w:szCs w:val="18"/>
          <w:lang w:val="en-GB"/>
        </w:rPr>
        <w:t>, c</w:t>
      </w:r>
      <w:r w:rsidRPr="00692180">
        <w:rPr>
          <w:rFonts w:ascii="Times New Roman" w:eastAsia="ＭＳ ゴシック" w:hAnsi="Times New Roman" w:cs="Times New Roman"/>
          <w:b/>
          <w:bCs/>
          <w:sz w:val="22"/>
          <w:szCs w:val="18"/>
          <w:lang w:val="en-GB"/>
        </w:rPr>
        <w:t>lock</w:t>
      </w:r>
      <w:r w:rsidRPr="00692180">
        <w:rPr>
          <w:rFonts w:ascii="Times New Roman" w:eastAsia="ＭＳ ゴシック" w:hAnsi="Times New Roman" w:cs="Times New Roman" w:hint="eastAsia"/>
          <w:b/>
          <w:bCs/>
          <w:sz w:val="22"/>
          <w:szCs w:val="18"/>
          <w:lang w:val="en-GB"/>
        </w:rPr>
        <w:t xml:space="preserve"> assumption</w:t>
      </w:r>
      <w:r w:rsidRPr="00692180">
        <w:rPr>
          <w:rFonts w:ascii="Times New Roman" w:eastAsia="ＭＳ ゴシック" w:hAnsi="Times New Roman" w:cs="Times New Roman"/>
          <w:b/>
          <w:bCs/>
          <w:sz w:val="22"/>
          <w:szCs w:val="18"/>
          <w:lang w:val="en-GB"/>
        </w:rPr>
        <w:t xml:space="preserve">s in TR38.769 </w:t>
      </w:r>
      <w:r>
        <w:rPr>
          <w:rFonts w:ascii="Times New Roman" w:eastAsia="ＭＳ ゴシック" w:hAnsi="Times New Roman" w:cs="Times New Roman" w:hint="eastAsia"/>
          <w:b/>
          <w:bCs/>
          <w:sz w:val="22"/>
          <w:szCs w:val="18"/>
          <w:lang w:val="en-GB"/>
        </w:rPr>
        <w:t xml:space="preserve">as </w:t>
      </w:r>
      <w:proofErr w:type="gramStart"/>
      <w:r>
        <w:rPr>
          <w:rFonts w:ascii="Times New Roman" w:eastAsia="ＭＳ ゴシック" w:hAnsi="Times New Roman" w:cs="Times New Roman" w:hint="eastAsia"/>
          <w:b/>
          <w:bCs/>
          <w:sz w:val="22"/>
          <w:szCs w:val="18"/>
          <w:lang w:val="en-GB"/>
        </w:rPr>
        <w:t>it</w:t>
      </w:r>
      <w:proofErr w:type="gramEnd"/>
      <w:r>
        <w:rPr>
          <w:rFonts w:ascii="Times New Roman" w:eastAsia="ＭＳ ゴシック" w:hAnsi="Times New Roman" w:cs="Times New Roman" w:hint="eastAsia"/>
          <w:b/>
          <w:bCs/>
          <w:sz w:val="22"/>
          <w:szCs w:val="18"/>
          <w:lang w:val="en-GB"/>
        </w:rPr>
        <w:t xml:space="preserve"> </w:t>
      </w:r>
      <w:proofErr w:type="gramStart"/>
      <w:r>
        <w:rPr>
          <w:rFonts w:ascii="Times New Roman" w:eastAsia="ＭＳ ゴシック" w:hAnsi="Times New Roman" w:cs="Times New Roman" w:hint="eastAsia"/>
          <w:b/>
          <w:bCs/>
          <w:sz w:val="22"/>
          <w:szCs w:val="18"/>
          <w:lang w:val="en-GB"/>
        </w:rPr>
        <w:t xml:space="preserve">is </w:t>
      </w:r>
      <w:r w:rsidRPr="00692180">
        <w:rPr>
          <w:rFonts w:ascii="Times New Roman" w:eastAsia="ＭＳ ゴシック" w:hAnsi="Times New Roman" w:cs="Times New Roman"/>
          <w:b/>
          <w:bCs/>
          <w:sz w:val="22"/>
          <w:szCs w:val="18"/>
          <w:lang w:val="en-GB"/>
        </w:rPr>
        <w:t>should be</w:t>
      </w:r>
      <w:proofErr w:type="gramEnd"/>
      <w:r w:rsidRPr="00692180">
        <w:rPr>
          <w:rFonts w:ascii="Times New Roman" w:eastAsia="ＭＳ ゴシック" w:hAnsi="Times New Roman" w:cs="Times New Roman"/>
          <w:b/>
          <w:bCs/>
          <w:sz w:val="22"/>
          <w:szCs w:val="18"/>
          <w:lang w:val="en-GB"/>
        </w:rPr>
        <w:t xml:space="preserve"> assumed for study purpose.</w:t>
      </w:r>
    </w:p>
    <w:p w14:paraId="4012781E" w14:textId="77777777" w:rsidR="0088390A" w:rsidRPr="00692180" w:rsidRDefault="0088390A" w:rsidP="0088390A">
      <w:pPr>
        <w:pStyle w:val="aff6"/>
        <w:numPr>
          <w:ilvl w:val="0"/>
          <w:numId w:val="4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hint="eastAsia"/>
          <w:b/>
          <w:bCs/>
          <w:sz w:val="22"/>
          <w:szCs w:val="18"/>
          <w:lang w:val="en-GB"/>
        </w:rPr>
        <w:t>or device C, s</w:t>
      </w:r>
      <w:r w:rsidRPr="00692180">
        <w:rPr>
          <w:rFonts w:ascii="Times New Roman" w:eastAsia="ＭＳ ゴシック" w:hAnsi="Times New Roman" w:cs="Times New Roman"/>
          <w:b/>
          <w:bCs/>
          <w:sz w:val="22"/>
          <w:szCs w:val="18"/>
          <w:lang w:val="en-GB"/>
        </w:rPr>
        <w:t>tudy whether</w:t>
      </w:r>
      <w:r w:rsidRPr="00692180">
        <w:rPr>
          <w:rFonts w:ascii="Times New Roman" w:eastAsia="ＭＳ ゴシック" w:hAnsi="Times New Roman" w:cs="Times New Roman" w:hint="eastAsia"/>
          <w:b/>
          <w:bCs/>
          <w:sz w:val="22"/>
          <w:szCs w:val="18"/>
          <w:lang w:val="en-GB"/>
        </w:rPr>
        <w:t>/how much accuracy can be improved for each clock</w:t>
      </w:r>
      <w:r w:rsidRPr="00692180">
        <w:rPr>
          <w:rFonts w:ascii="Times New Roman" w:eastAsia="ＭＳ ゴシック" w:hAnsi="Times New Roman" w:cs="Times New Roman"/>
          <w:b/>
          <w:bCs/>
          <w:sz w:val="22"/>
          <w:szCs w:val="18"/>
          <w:lang w:val="en-GB"/>
        </w:rPr>
        <w:t>.</w:t>
      </w:r>
    </w:p>
    <w:p w14:paraId="337ECCB7" w14:textId="77777777" w:rsidR="00EA6900" w:rsidRPr="00483CA4" w:rsidRDefault="00EA6900" w:rsidP="00EA6900">
      <w:pPr>
        <w:spacing w:beforeLines="50" w:before="120"/>
        <w:rPr>
          <w:rFonts w:ascii="Times New Roman" w:eastAsia="ＭＳ ゴシック" w:hAnsi="Times New Roman" w:cs="Times New Roman"/>
          <w:b/>
          <w:bCs/>
          <w:sz w:val="22"/>
          <w:szCs w:val="18"/>
          <w:u w:val="single"/>
          <w:lang w:val="en-GB"/>
        </w:rPr>
      </w:pPr>
      <w:r w:rsidRPr="00483CA4">
        <w:rPr>
          <w:rFonts w:ascii="Times New Roman" w:eastAsia="ＭＳ ゴシック" w:hAnsi="Times New Roman" w:cs="Times New Roman"/>
          <w:b/>
          <w:bCs/>
          <w:sz w:val="22"/>
          <w:szCs w:val="18"/>
          <w:u w:val="single"/>
          <w:lang w:val="en-GB"/>
        </w:rPr>
        <w:t>Proposal</w:t>
      </w:r>
      <w:r w:rsidRPr="00483CA4">
        <w:rPr>
          <w:rFonts w:ascii="Times New Roman" w:eastAsia="ＭＳ ゴシック" w:hAnsi="Times New Roman" w:cs="Times New Roman" w:hint="eastAsia"/>
          <w:b/>
          <w:bCs/>
          <w:sz w:val="22"/>
          <w:szCs w:val="18"/>
          <w:u w:val="single"/>
          <w:lang w:val="en-GB"/>
        </w:rPr>
        <w:t xml:space="preserve"> 18</w:t>
      </w:r>
      <w:r w:rsidRPr="00483CA4">
        <w:rPr>
          <w:rFonts w:ascii="Times New Roman" w:eastAsia="ＭＳ ゴシック" w:hAnsi="Times New Roman" w:cs="Times New Roman"/>
          <w:b/>
          <w:bCs/>
          <w:sz w:val="22"/>
          <w:szCs w:val="18"/>
          <w:u w:val="single"/>
          <w:lang w:val="en-GB"/>
        </w:rPr>
        <w:t>:</w:t>
      </w:r>
    </w:p>
    <w:p w14:paraId="2280604C" w14:textId="77777777" w:rsidR="00EA6900" w:rsidRPr="00692180" w:rsidRDefault="00EA6900" w:rsidP="00EA6900">
      <w:p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b/>
          <w:bCs/>
          <w:sz w:val="22"/>
          <w:szCs w:val="18"/>
          <w:lang w:val="en-GB"/>
        </w:rPr>
        <w:t xml:space="preserve">Study impact on multiplexed D2R performance, e.g., TDMA, FDMA, CDMA etc., due to timing misalignment with </w:t>
      </w:r>
      <w:r>
        <w:rPr>
          <w:rFonts w:ascii="Times New Roman" w:eastAsia="ＭＳ ゴシック" w:hAnsi="Times New Roman" w:cs="Times New Roman" w:hint="eastAsia"/>
          <w:b/>
          <w:bCs/>
          <w:sz w:val="22"/>
          <w:szCs w:val="18"/>
          <w:lang w:val="en-GB"/>
        </w:rPr>
        <w:t xml:space="preserve">SFO and various propagation delay for </w:t>
      </w:r>
      <w:r w:rsidRPr="00692180">
        <w:rPr>
          <w:rFonts w:ascii="Times New Roman" w:eastAsia="ＭＳ ゴシック" w:hAnsi="Times New Roman" w:cs="Times New Roman"/>
          <w:b/>
          <w:bCs/>
          <w:sz w:val="22"/>
          <w:szCs w:val="18"/>
          <w:lang w:val="en-GB"/>
        </w:rPr>
        <w:t>extended coverage.</w:t>
      </w:r>
    </w:p>
    <w:p w14:paraId="31FB18F4" w14:textId="77777777" w:rsidR="00EA6900" w:rsidRDefault="00EA6900" w:rsidP="00EA6900">
      <w:pPr>
        <w:numPr>
          <w:ilvl w:val="0"/>
          <w:numId w:val="45"/>
        </w:num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b/>
          <w:bCs/>
          <w:sz w:val="22"/>
          <w:szCs w:val="18"/>
          <w:lang w:val="en-GB"/>
        </w:rPr>
        <w:t>Guard period for TDMA, i.e., T</w:t>
      </w:r>
      <w:r w:rsidRPr="008F417B">
        <w:rPr>
          <w:rFonts w:ascii="Times New Roman" w:eastAsia="ＭＳ ゴシック" w:hAnsi="Times New Roman" w:cs="Times New Roman"/>
          <w:b/>
          <w:bCs/>
          <w:sz w:val="22"/>
          <w:szCs w:val="18"/>
          <w:vertAlign w:val="subscript"/>
          <w:lang w:val="en-GB"/>
        </w:rPr>
        <w:t>offset2</w:t>
      </w:r>
      <w:r>
        <w:rPr>
          <w:rFonts w:ascii="Times New Roman" w:eastAsia="ＭＳ ゴシック" w:hAnsi="Times New Roman" w:cs="Times New Roman" w:hint="eastAsia"/>
          <w:b/>
          <w:bCs/>
          <w:sz w:val="22"/>
          <w:szCs w:val="18"/>
          <w:lang w:val="en-GB"/>
        </w:rPr>
        <w:t xml:space="preserve"> in Rel-19, </w:t>
      </w:r>
      <w:r w:rsidRPr="00692180">
        <w:rPr>
          <w:rFonts w:ascii="Times New Roman" w:eastAsia="ＭＳ ゴシック" w:hAnsi="Times New Roman" w:cs="Times New Roman"/>
          <w:b/>
          <w:bCs/>
          <w:sz w:val="22"/>
          <w:szCs w:val="18"/>
          <w:lang w:val="en-GB"/>
        </w:rPr>
        <w:t xml:space="preserve">can be improved with better SFO while impact on timing misalignment due to large coverage needs to be </w:t>
      </w:r>
      <w:proofErr w:type="gramStart"/>
      <w:r w:rsidRPr="00692180">
        <w:rPr>
          <w:rFonts w:ascii="Times New Roman" w:eastAsia="ＭＳ ゴシック" w:hAnsi="Times New Roman" w:cs="Times New Roman"/>
          <w:b/>
          <w:bCs/>
          <w:sz w:val="22"/>
          <w:szCs w:val="18"/>
          <w:lang w:val="en-GB"/>
        </w:rPr>
        <w:t>taken into account</w:t>
      </w:r>
      <w:proofErr w:type="gramEnd"/>
      <w:r w:rsidRPr="00692180">
        <w:rPr>
          <w:rFonts w:ascii="Times New Roman" w:eastAsia="ＭＳ ゴシック" w:hAnsi="Times New Roman" w:cs="Times New Roman"/>
          <w:b/>
          <w:bCs/>
          <w:sz w:val="22"/>
          <w:szCs w:val="18"/>
          <w:lang w:val="en-GB"/>
        </w:rPr>
        <w:t>.</w:t>
      </w:r>
    </w:p>
    <w:p w14:paraId="0C997C31" w14:textId="77777777" w:rsidR="00FC1A71" w:rsidRPr="00A230E2" w:rsidRDefault="00FC1A71" w:rsidP="00FC1A71">
      <w:pPr>
        <w:spacing w:beforeLines="50" w:before="120"/>
        <w:rPr>
          <w:rFonts w:ascii="Times New Roman" w:eastAsiaTheme="minorEastAsia" w:hAnsi="Times New Roman" w:cs="Times New Roman"/>
          <w:b/>
          <w:bCs/>
          <w:sz w:val="22"/>
          <w:szCs w:val="22"/>
          <w:u w:val="single"/>
          <w:lang w:val="en-GB"/>
        </w:rPr>
      </w:pPr>
      <w:r w:rsidRPr="00A230E2">
        <w:rPr>
          <w:rFonts w:ascii="Times New Roman" w:eastAsia="SimSun" w:hAnsi="Times New Roman" w:cs="Times New Roman" w:hint="eastAsia"/>
          <w:b/>
          <w:bCs/>
          <w:sz w:val="22"/>
          <w:szCs w:val="22"/>
          <w:u w:val="single"/>
          <w:lang w:val="en-GB" w:eastAsia="zh-CN"/>
        </w:rPr>
        <w:t xml:space="preserve">Proposal </w:t>
      </w:r>
      <w:r w:rsidRPr="00A230E2">
        <w:rPr>
          <w:rFonts w:ascii="Times New Roman" w:eastAsiaTheme="minorEastAsia" w:hAnsi="Times New Roman" w:cs="Times New Roman" w:hint="eastAsia"/>
          <w:b/>
          <w:bCs/>
          <w:sz w:val="22"/>
          <w:szCs w:val="22"/>
          <w:u w:val="single"/>
          <w:lang w:val="en-GB"/>
        </w:rPr>
        <w:t>19</w:t>
      </w:r>
      <w:r w:rsidRPr="00A230E2">
        <w:rPr>
          <w:rFonts w:ascii="Times New Roman" w:eastAsia="SimSun" w:hAnsi="Times New Roman" w:cs="Times New Roman" w:hint="eastAsia"/>
          <w:b/>
          <w:bCs/>
          <w:sz w:val="22"/>
          <w:szCs w:val="22"/>
          <w:u w:val="single"/>
          <w:lang w:val="en-GB" w:eastAsia="zh-CN"/>
        </w:rPr>
        <w:t>:</w:t>
      </w:r>
    </w:p>
    <w:p w14:paraId="773E25BC" w14:textId="77777777" w:rsidR="00FC1A71" w:rsidRPr="009C4D4F" w:rsidRDefault="00FC1A71" w:rsidP="00FC1A71">
      <w:pPr>
        <w:spacing w:beforeLines="50" w:before="120"/>
        <w:rPr>
          <w:rFonts w:ascii="Times New Roman" w:eastAsia="SimSun" w:hAnsi="Times New Roman" w:cs="Times New Roman"/>
          <w:b/>
          <w:bCs/>
          <w:sz w:val="22"/>
          <w:szCs w:val="22"/>
          <w:lang w:val="en-GB" w:eastAsia="zh-CN"/>
        </w:rPr>
      </w:pPr>
      <w:r w:rsidRPr="009C4D4F">
        <w:rPr>
          <w:rFonts w:ascii="Times New Roman" w:eastAsia="SimSun" w:hAnsi="Times New Roman" w:cs="Times New Roman" w:hint="eastAsia"/>
          <w:b/>
          <w:bCs/>
          <w:sz w:val="22"/>
          <w:szCs w:val="22"/>
          <w:lang w:val="en-GB" w:eastAsia="zh-CN"/>
        </w:rPr>
        <w:t>Study temporarily periodic R-TAS without subsequent PRDCH</w:t>
      </w:r>
      <w:r w:rsidRPr="009C4D4F">
        <w:rPr>
          <w:rFonts w:ascii="Times New Roman" w:eastAsiaTheme="minorEastAsia" w:hAnsi="Times New Roman" w:cs="Times New Roman" w:hint="eastAsia"/>
          <w:b/>
          <w:bCs/>
          <w:sz w:val="22"/>
          <w:szCs w:val="22"/>
          <w:lang w:val="en-GB"/>
        </w:rPr>
        <w:t xml:space="preserve"> for the following cases</w:t>
      </w:r>
      <w:r w:rsidRPr="009C4D4F">
        <w:rPr>
          <w:rFonts w:ascii="Times New Roman" w:eastAsia="SimSun" w:hAnsi="Times New Roman" w:cs="Times New Roman" w:hint="eastAsia"/>
          <w:b/>
          <w:bCs/>
          <w:sz w:val="22"/>
          <w:szCs w:val="22"/>
          <w:lang w:val="en-GB" w:eastAsia="zh-CN"/>
        </w:rPr>
        <w:t>.</w:t>
      </w:r>
    </w:p>
    <w:p w14:paraId="263A9782" w14:textId="77777777" w:rsidR="00FC1A71" w:rsidRPr="00692180" w:rsidRDefault="00FC1A71" w:rsidP="00FC1A71">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hint="eastAsia"/>
          <w:b/>
          <w:bCs/>
          <w:sz w:val="22"/>
          <w:szCs w:val="22"/>
          <w:lang w:eastAsia="zh-CN"/>
        </w:rPr>
        <w:t xml:space="preserve">ON/SLEEP state switching in (un)availability </w:t>
      </w:r>
      <w:r w:rsidRPr="00692180">
        <w:rPr>
          <w:rFonts w:ascii="Times New Roman" w:eastAsia="SimSun" w:hAnsi="Times New Roman" w:cs="Times New Roman"/>
          <w:b/>
          <w:bCs/>
          <w:sz w:val="22"/>
          <w:szCs w:val="22"/>
          <w:lang w:eastAsia="zh-CN"/>
        </w:rPr>
        <w:t>direction</w:t>
      </w:r>
      <w:r w:rsidRPr="00692180">
        <w:rPr>
          <w:rFonts w:ascii="Times New Roman" w:eastAsia="SimSun" w:hAnsi="Times New Roman" w:cs="Times New Roman" w:hint="eastAsia"/>
          <w:b/>
          <w:bCs/>
          <w:sz w:val="22"/>
          <w:szCs w:val="22"/>
          <w:lang w:eastAsia="zh-CN"/>
        </w:rPr>
        <w:t xml:space="preserve"> 2</w:t>
      </w:r>
    </w:p>
    <w:p w14:paraId="30D31398" w14:textId="77777777" w:rsidR="00FC1A71" w:rsidRPr="00692180" w:rsidRDefault="00FC1A71" w:rsidP="00FC1A71">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Theme="minorEastAsia" w:hAnsi="Times New Roman" w:cs="Times New Roman"/>
          <w:b/>
          <w:bCs/>
          <w:sz w:val="22"/>
          <w:szCs w:val="22"/>
        </w:rPr>
        <w:t>I</w:t>
      </w:r>
      <w:r w:rsidRPr="00692180">
        <w:rPr>
          <w:rFonts w:ascii="Times New Roman" w:eastAsiaTheme="minorEastAsia" w:hAnsi="Times New Roman" w:cs="Times New Roman" w:hint="eastAsia"/>
          <w:b/>
          <w:bCs/>
          <w:sz w:val="22"/>
          <w:szCs w:val="22"/>
        </w:rPr>
        <w:t>ncreased number of</w:t>
      </w:r>
      <w:r w:rsidRPr="00692180">
        <w:rPr>
          <w:rFonts w:ascii="Times New Roman" w:eastAsia="SimSun" w:hAnsi="Times New Roman" w:cs="Times New Roman" w:hint="eastAsia"/>
          <w:b/>
          <w:bCs/>
          <w:sz w:val="22"/>
          <w:szCs w:val="22"/>
          <w:lang w:eastAsia="zh-CN"/>
        </w:rPr>
        <w:t xml:space="preserve"> TDMA Msg.1/Msg.3 </w:t>
      </w:r>
      <w:r w:rsidRPr="00692180">
        <w:rPr>
          <w:rFonts w:ascii="Times New Roman" w:eastAsiaTheme="minorEastAsia" w:hAnsi="Times New Roman" w:cs="Times New Roman" w:hint="eastAsia"/>
          <w:b/>
          <w:bCs/>
          <w:sz w:val="22"/>
          <w:szCs w:val="22"/>
        </w:rPr>
        <w:t>transmission</w:t>
      </w:r>
    </w:p>
    <w:p w14:paraId="2CA37EFE" w14:textId="77777777" w:rsidR="00FC1A71" w:rsidRPr="00692180" w:rsidRDefault="00FC1A71" w:rsidP="00FC1A71">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hint="eastAsia"/>
          <w:b/>
          <w:bCs/>
          <w:sz w:val="22"/>
          <w:szCs w:val="22"/>
          <w:lang w:eastAsia="zh-CN"/>
        </w:rPr>
        <w:t>Periodic D2R resources for DO-A</w:t>
      </w:r>
    </w:p>
    <w:p w14:paraId="4C9666E1" w14:textId="77777777" w:rsidR="00FC1A71" w:rsidRPr="00A230E2" w:rsidRDefault="00FC1A71" w:rsidP="00FC1A71">
      <w:pPr>
        <w:spacing w:beforeLines="50" w:before="120"/>
        <w:rPr>
          <w:rFonts w:ascii="Times New Roman" w:eastAsia="SimSun" w:hAnsi="Times New Roman" w:cs="Times New Roman"/>
          <w:b/>
          <w:bCs/>
          <w:sz w:val="22"/>
          <w:szCs w:val="22"/>
          <w:u w:val="single"/>
          <w:lang w:val="en-GB" w:eastAsia="zh-CN"/>
        </w:rPr>
      </w:pPr>
      <w:r w:rsidRPr="00A230E2">
        <w:rPr>
          <w:rFonts w:ascii="Times New Roman" w:eastAsia="SimSun" w:hAnsi="Times New Roman" w:cs="Times New Roman" w:hint="eastAsia"/>
          <w:b/>
          <w:bCs/>
          <w:sz w:val="22"/>
          <w:szCs w:val="22"/>
          <w:u w:val="single"/>
          <w:lang w:val="en-GB" w:eastAsia="zh-CN"/>
        </w:rPr>
        <w:t xml:space="preserve">Proposal </w:t>
      </w:r>
      <w:r w:rsidRPr="00A230E2">
        <w:rPr>
          <w:rFonts w:ascii="Times New Roman" w:eastAsiaTheme="minorEastAsia" w:hAnsi="Times New Roman" w:cs="Times New Roman" w:hint="eastAsia"/>
          <w:b/>
          <w:bCs/>
          <w:sz w:val="22"/>
          <w:szCs w:val="22"/>
          <w:u w:val="single"/>
          <w:lang w:val="en-GB"/>
        </w:rPr>
        <w:t>20</w:t>
      </w:r>
      <w:r w:rsidRPr="00A230E2">
        <w:rPr>
          <w:rFonts w:ascii="Times New Roman" w:eastAsia="SimSun" w:hAnsi="Times New Roman" w:cs="Times New Roman" w:hint="eastAsia"/>
          <w:b/>
          <w:bCs/>
          <w:sz w:val="22"/>
          <w:szCs w:val="22"/>
          <w:u w:val="single"/>
          <w:lang w:val="en-GB" w:eastAsia="zh-CN"/>
        </w:rPr>
        <w:t>:</w:t>
      </w:r>
    </w:p>
    <w:p w14:paraId="40F5B35C" w14:textId="77777777" w:rsidR="00FC1A71" w:rsidRPr="009C4D4F" w:rsidRDefault="00FC1A71" w:rsidP="00FC1A71">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Evaluate and study whether Rel-19 R-CAP can meet the target FDR of M value determination in outdoor scenario and facilitate clock calibration for target accuracy for device 2b/</w:t>
      </w:r>
      <w:r w:rsidRPr="009C4D4F">
        <w:rPr>
          <w:rFonts w:ascii="Times New Roman" w:eastAsiaTheme="minorEastAsia" w:hAnsi="Times New Roman" w:cs="Times New Roman" w:hint="eastAsia"/>
          <w:b/>
          <w:bCs/>
          <w:sz w:val="22"/>
          <w:szCs w:val="22"/>
          <w:lang w:val="en-GB"/>
        </w:rPr>
        <w:t>C</w:t>
      </w:r>
      <w:r w:rsidRPr="009C4D4F">
        <w:rPr>
          <w:rFonts w:ascii="Times New Roman" w:eastAsia="SimSun" w:hAnsi="Times New Roman" w:cs="Times New Roman"/>
          <w:b/>
          <w:bCs/>
          <w:sz w:val="22"/>
          <w:szCs w:val="22"/>
          <w:lang w:val="en-GB" w:eastAsia="zh-CN"/>
        </w:rPr>
        <w:t xml:space="preserve">. </w:t>
      </w:r>
    </w:p>
    <w:p w14:paraId="2CEEA04C" w14:textId="77777777" w:rsidR="00FC1A71" w:rsidRPr="009C4D4F" w:rsidRDefault="00FC1A71" w:rsidP="00FC1A71">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If enhancement is needed, indication of M value in R2D control or repetition of CAP pattern can be considered.</w:t>
      </w:r>
    </w:p>
    <w:p w14:paraId="6FE7C34E" w14:textId="77777777" w:rsidR="00FC1A71" w:rsidRPr="00FC1A71" w:rsidRDefault="00FC1A71" w:rsidP="00FC1A71">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hint="eastAsia"/>
          <w:b/>
          <w:bCs/>
          <w:sz w:val="22"/>
          <w:szCs w:val="22"/>
          <w:u w:val="single"/>
          <w:lang w:val="en-GB" w:eastAsia="zh-CN"/>
        </w:rPr>
        <w:t xml:space="preserve">Proposal </w:t>
      </w:r>
      <w:r w:rsidRPr="00FC1A71">
        <w:rPr>
          <w:rFonts w:ascii="Times New Roman" w:eastAsiaTheme="minorEastAsia" w:hAnsi="Times New Roman" w:cs="Times New Roman" w:hint="eastAsia"/>
          <w:b/>
          <w:bCs/>
          <w:sz w:val="22"/>
          <w:szCs w:val="22"/>
          <w:u w:val="single"/>
          <w:lang w:val="en-GB"/>
        </w:rPr>
        <w:t>21</w:t>
      </w:r>
      <w:r w:rsidRPr="00FC1A71">
        <w:rPr>
          <w:rFonts w:ascii="Times New Roman" w:eastAsia="SimSun" w:hAnsi="Times New Roman" w:cs="Times New Roman" w:hint="eastAsia"/>
          <w:b/>
          <w:bCs/>
          <w:sz w:val="22"/>
          <w:szCs w:val="22"/>
          <w:u w:val="single"/>
          <w:lang w:val="en-GB" w:eastAsia="zh-CN"/>
        </w:rPr>
        <w:t>:</w:t>
      </w:r>
    </w:p>
    <w:p w14:paraId="293C89A3" w14:textId="77777777" w:rsidR="00FC1A71" w:rsidRPr="00692180" w:rsidRDefault="00FC1A71" w:rsidP="00FC1A71">
      <w:pPr>
        <w:spacing w:beforeLines="50" w:before="120"/>
        <w:rPr>
          <w:rFonts w:ascii="Times New Roman" w:eastAsia="SimSun" w:hAnsi="Times New Roman" w:cs="Times New Roman"/>
          <w:b/>
          <w:bCs/>
          <w:sz w:val="22"/>
          <w:szCs w:val="22"/>
          <w:u w:val="single"/>
          <w:lang w:val="en-GB" w:eastAsia="zh-CN"/>
        </w:rPr>
      </w:pPr>
      <w:r w:rsidRPr="00692180">
        <w:rPr>
          <w:rFonts w:ascii="Times New Roman" w:eastAsia="SimSun" w:hAnsi="Times New Roman" w:cs="Times New Roman"/>
          <w:b/>
          <w:bCs/>
          <w:sz w:val="22"/>
          <w:szCs w:val="22"/>
          <w:lang w:val="en-GB" w:eastAsia="zh-CN"/>
        </w:rPr>
        <w:t xml:space="preserve">For R2D end determination, study whether TBS indication </w:t>
      </w:r>
      <w:r w:rsidRPr="00692180">
        <w:rPr>
          <w:rFonts w:ascii="Times New Roman" w:eastAsiaTheme="minorEastAsia" w:hAnsi="Times New Roman" w:cs="Times New Roman" w:hint="eastAsia"/>
          <w:b/>
          <w:bCs/>
          <w:sz w:val="22"/>
          <w:szCs w:val="22"/>
          <w:lang w:val="en-GB"/>
        </w:rPr>
        <w:t>with separate CRC</w:t>
      </w:r>
      <w:r w:rsidRPr="00692180">
        <w:rPr>
          <w:rFonts w:ascii="Times New Roman" w:eastAsia="SimSun" w:hAnsi="Times New Roman" w:cs="Times New Roman"/>
          <w:b/>
          <w:bCs/>
          <w:sz w:val="22"/>
          <w:szCs w:val="22"/>
          <w:lang w:val="en-GB" w:eastAsia="zh-CN"/>
        </w:rPr>
        <w:t xml:space="preserve"> </w:t>
      </w:r>
      <w:r w:rsidRPr="00692180">
        <w:rPr>
          <w:rFonts w:ascii="Times New Roman" w:eastAsiaTheme="minorEastAsia" w:hAnsi="Times New Roman" w:cs="Times New Roman" w:hint="eastAsia"/>
          <w:b/>
          <w:bCs/>
          <w:sz w:val="22"/>
          <w:szCs w:val="22"/>
          <w:lang w:val="en-GB"/>
        </w:rPr>
        <w:t xml:space="preserve">if supported </w:t>
      </w:r>
      <w:r w:rsidRPr="00692180">
        <w:rPr>
          <w:rFonts w:ascii="Times New Roman" w:eastAsia="SimSun" w:hAnsi="Times New Roman" w:cs="Times New Roman"/>
          <w:b/>
          <w:bCs/>
          <w:sz w:val="22"/>
          <w:szCs w:val="22"/>
          <w:lang w:val="en-GB" w:eastAsia="zh-CN"/>
        </w:rPr>
        <w:t xml:space="preserve">is sufficient or both TBS indication and </w:t>
      </w:r>
      <w:proofErr w:type="spellStart"/>
      <w:r w:rsidRPr="00692180">
        <w:rPr>
          <w:rFonts w:ascii="Times New Roman" w:eastAsia="SimSun" w:hAnsi="Times New Roman" w:cs="Times New Roman"/>
          <w:b/>
          <w:bCs/>
          <w:sz w:val="22"/>
          <w:szCs w:val="22"/>
          <w:lang w:val="en-GB" w:eastAsia="zh-CN"/>
        </w:rPr>
        <w:t>postamble</w:t>
      </w:r>
      <w:proofErr w:type="spellEnd"/>
      <w:r w:rsidRPr="00692180">
        <w:rPr>
          <w:rFonts w:ascii="Times New Roman" w:eastAsia="SimSun" w:hAnsi="Times New Roman" w:cs="Times New Roman"/>
          <w:b/>
          <w:bCs/>
          <w:sz w:val="22"/>
          <w:szCs w:val="22"/>
          <w:lang w:val="en-GB" w:eastAsia="zh-CN"/>
        </w:rPr>
        <w:t xml:space="preserve"> are </w:t>
      </w:r>
      <w:r w:rsidRPr="00692180">
        <w:rPr>
          <w:rFonts w:ascii="Times New Roman" w:eastAsiaTheme="minorEastAsia" w:hAnsi="Times New Roman" w:cs="Times New Roman" w:hint="eastAsia"/>
          <w:b/>
          <w:bCs/>
          <w:sz w:val="22"/>
          <w:szCs w:val="22"/>
          <w:lang w:val="en-GB"/>
        </w:rPr>
        <w:t xml:space="preserve">still </w:t>
      </w:r>
      <w:r w:rsidRPr="00692180">
        <w:rPr>
          <w:rFonts w:ascii="Times New Roman" w:eastAsia="SimSun" w:hAnsi="Times New Roman" w:cs="Times New Roman"/>
          <w:b/>
          <w:bCs/>
          <w:sz w:val="22"/>
          <w:szCs w:val="22"/>
          <w:lang w:val="en-GB" w:eastAsia="zh-CN"/>
        </w:rPr>
        <w:t xml:space="preserve">needed. </w:t>
      </w:r>
    </w:p>
    <w:p w14:paraId="0D0FDB54" w14:textId="77777777" w:rsidR="00FC1A71" w:rsidRPr="00FC1A71" w:rsidRDefault="00FC1A71" w:rsidP="00FC1A71">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b/>
          <w:bCs/>
          <w:sz w:val="22"/>
          <w:szCs w:val="22"/>
          <w:u w:val="single"/>
          <w:lang w:val="en-GB" w:eastAsia="zh-CN"/>
        </w:rPr>
        <w:t>Proposal</w:t>
      </w:r>
      <w:r w:rsidRPr="00FC1A71">
        <w:rPr>
          <w:rFonts w:ascii="Times New Roman" w:eastAsia="SimSun" w:hAnsi="Times New Roman" w:cs="Times New Roman" w:hint="eastAsia"/>
          <w:b/>
          <w:bCs/>
          <w:sz w:val="22"/>
          <w:szCs w:val="22"/>
          <w:u w:val="single"/>
          <w:lang w:val="en-GB" w:eastAsia="zh-CN"/>
        </w:rPr>
        <w:t xml:space="preserve"> </w:t>
      </w:r>
      <w:r w:rsidRPr="00FC1A71">
        <w:rPr>
          <w:rFonts w:ascii="Times New Roman" w:eastAsiaTheme="minorEastAsia" w:hAnsi="Times New Roman" w:cs="Times New Roman" w:hint="eastAsia"/>
          <w:b/>
          <w:bCs/>
          <w:sz w:val="22"/>
          <w:szCs w:val="22"/>
          <w:u w:val="single"/>
          <w:lang w:val="en-GB"/>
        </w:rPr>
        <w:t>22</w:t>
      </w:r>
      <w:r w:rsidRPr="00FC1A71">
        <w:rPr>
          <w:rFonts w:ascii="Times New Roman" w:eastAsia="SimSun" w:hAnsi="Times New Roman" w:cs="Times New Roman"/>
          <w:b/>
          <w:bCs/>
          <w:sz w:val="22"/>
          <w:szCs w:val="22"/>
          <w:u w:val="single"/>
          <w:lang w:val="en-GB" w:eastAsia="zh-CN"/>
        </w:rPr>
        <w:t>:</w:t>
      </w:r>
    </w:p>
    <w:p w14:paraId="345DCCC7" w14:textId="77777777" w:rsidR="00FC1A71" w:rsidRPr="00692180" w:rsidRDefault="00FC1A71" w:rsidP="00FC1A71">
      <w:pPr>
        <w:spacing w:beforeLines="50" w:before="120"/>
        <w:rPr>
          <w:rFonts w:ascii="Times New Roman" w:eastAsia="SimSun" w:hAnsi="Times New Roman" w:cs="Times New Roman"/>
          <w:b/>
          <w:bCs/>
          <w:sz w:val="22"/>
          <w:szCs w:val="22"/>
          <w:lang w:val="en-GB" w:eastAsia="zh-CN"/>
        </w:rPr>
      </w:pPr>
      <w:r w:rsidRPr="00692180">
        <w:rPr>
          <w:rFonts w:ascii="Times New Roman" w:eastAsia="SimSun" w:hAnsi="Times New Roman" w:cs="Times New Roman"/>
          <w:b/>
          <w:bCs/>
          <w:sz w:val="22"/>
          <w:szCs w:val="22"/>
          <w:lang w:val="en-GB" w:eastAsia="zh-CN"/>
        </w:rPr>
        <w:t xml:space="preserve">Study following options for R2D signal for CFO calibration. </w:t>
      </w:r>
    </w:p>
    <w:p w14:paraId="0D85CF07" w14:textId="77777777" w:rsidR="00FC1A71" w:rsidRPr="00692180" w:rsidRDefault="00FC1A71" w:rsidP="00FC1A71">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b/>
          <w:bCs/>
          <w:sz w:val="22"/>
          <w:szCs w:val="22"/>
          <w:lang w:val="en-GB" w:eastAsia="zh-CN"/>
        </w:rPr>
        <w:t xml:space="preserve">option1: R-TAS is used.  </w:t>
      </w:r>
    </w:p>
    <w:p w14:paraId="61640620" w14:textId="77777777" w:rsidR="00FC1A71" w:rsidRPr="00692180" w:rsidRDefault="00FC1A71" w:rsidP="00FC1A71">
      <w:pPr>
        <w:numPr>
          <w:ilvl w:val="1"/>
          <w:numId w:val="44"/>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b/>
          <w:bCs/>
          <w:sz w:val="22"/>
          <w:szCs w:val="22"/>
          <w:lang w:val="en-GB" w:eastAsia="zh-CN"/>
        </w:rPr>
        <w:t>option2: Additional R2D signal separate</w:t>
      </w:r>
      <w:r w:rsidRPr="00692180">
        <w:rPr>
          <w:rFonts w:ascii="Times New Roman" w:eastAsia="SimSun" w:hAnsi="Times New Roman" w:cs="Times New Roman" w:hint="eastAsia"/>
          <w:b/>
          <w:bCs/>
          <w:sz w:val="22"/>
          <w:szCs w:val="22"/>
          <w:lang w:val="en-GB" w:eastAsia="zh-CN"/>
        </w:rPr>
        <w:t xml:space="preserve"> </w:t>
      </w:r>
      <w:r w:rsidRPr="00692180">
        <w:rPr>
          <w:rFonts w:ascii="Times New Roman" w:eastAsia="SimSun" w:hAnsi="Times New Roman" w:cs="Times New Roman"/>
          <w:b/>
          <w:bCs/>
          <w:sz w:val="22"/>
          <w:szCs w:val="22"/>
          <w:lang w:val="en-GB" w:eastAsia="zh-CN"/>
        </w:rPr>
        <w:t>from R-TAS is used.</w:t>
      </w:r>
    </w:p>
    <w:p w14:paraId="0E7A5A94" w14:textId="0F1BED1C" w:rsidR="00FC1A71" w:rsidRPr="00FC1A71" w:rsidRDefault="00FC1A71" w:rsidP="00FC1A71">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b/>
          <w:bCs/>
          <w:sz w:val="22"/>
          <w:szCs w:val="22"/>
          <w:u w:val="single"/>
          <w:lang w:val="en-GB" w:eastAsia="zh-CN"/>
        </w:rPr>
        <w:t>Proposal</w:t>
      </w:r>
      <w:r w:rsidRPr="00FC1A71">
        <w:rPr>
          <w:rFonts w:ascii="Times New Roman" w:eastAsia="SimSun" w:hAnsi="Times New Roman" w:cs="Times New Roman" w:hint="eastAsia"/>
          <w:b/>
          <w:bCs/>
          <w:sz w:val="22"/>
          <w:szCs w:val="22"/>
          <w:u w:val="single"/>
          <w:lang w:val="en-GB" w:eastAsia="zh-CN"/>
        </w:rPr>
        <w:t xml:space="preserve"> </w:t>
      </w:r>
      <w:r w:rsidRPr="00FC1A71">
        <w:rPr>
          <w:rFonts w:ascii="Times New Roman" w:eastAsiaTheme="minorEastAsia" w:hAnsi="Times New Roman" w:cs="Times New Roman" w:hint="eastAsia"/>
          <w:b/>
          <w:bCs/>
          <w:sz w:val="22"/>
          <w:szCs w:val="22"/>
          <w:u w:val="single"/>
          <w:lang w:val="en-GB"/>
        </w:rPr>
        <w:t>23</w:t>
      </w:r>
      <w:r w:rsidRPr="00FC1A71">
        <w:rPr>
          <w:rFonts w:ascii="Times New Roman" w:eastAsia="SimSun" w:hAnsi="Times New Roman" w:cs="Times New Roman"/>
          <w:b/>
          <w:bCs/>
          <w:sz w:val="22"/>
          <w:szCs w:val="22"/>
          <w:u w:val="single"/>
          <w:lang w:val="en-GB" w:eastAsia="zh-CN"/>
        </w:rPr>
        <w:t>:</w:t>
      </w:r>
    </w:p>
    <w:p w14:paraId="06F1969E" w14:textId="77777777" w:rsidR="00FC1A71" w:rsidRPr="009C4D4F" w:rsidRDefault="00FC1A71" w:rsidP="00FC1A71">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 xml:space="preserve">Evaluate and study whether Rel-19 </w:t>
      </w:r>
      <w:r w:rsidRPr="009C4D4F">
        <w:rPr>
          <w:rFonts w:ascii="Times New Roman" w:eastAsia="SimSun" w:hAnsi="Times New Roman" w:cs="Times New Roman" w:hint="eastAsia"/>
          <w:b/>
          <w:bCs/>
          <w:sz w:val="22"/>
          <w:szCs w:val="22"/>
          <w:lang w:val="en-GB" w:eastAsia="zh-CN"/>
        </w:rPr>
        <w:t xml:space="preserve">long D2R amble and short D2R amble </w:t>
      </w:r>
      <w:r w:rsidRPr="009C4D4F">
        <w:rPr>
          <w:rFonts w:ascii="Times New Roman" w:eastAsia="SimSun" w:hAnsi="Times New Roman" w:cs="Times New Roman"/>
          <w:b/>
          <w:bCs/>
          <w:sz w:val="22"/>
          <w:szCs w:val="22"/>
          <w:lang w:val="en-GB" w:eastAsia="zh-CN"/>
        </w:rPr>
        <w:t xml:space="preserve">can meet the target performance in outdoor scenario. </w:t>
      </w:r>
    </w:p>
    <w:p w14:paraId="7D2BDD5F" w14:textId="77777777" w:rsidR="00FC1A71" w:rsidRPr="009C4D4F" w:rsidRDefault="00FC1A71" w:rsidP="00FC1A71">
      <w:pPr>
        <w:numPr>
          <w:ilvl w:val="0"/>
          <w:numId w:val="44"/>
        </w:num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 xml:space="preserve">If enhancement is needed, new sequence length </w:t>
      </w:r>
      <w:r w:rsidRPr="009C4D4F">
        <w:rPr>
          <w:rFonts w:ascii="Times New Roman" w:eastAsia="SimSun" w:hAnsi="Times New Roman" w:cs="Times New Roman" w:hint="eastAsia"/>
          <w:b/>
          <w:bCs/>
          <w:sz w:val="22"/>
          <w:szCs w:val="22"/>
          <w:lang w:val="en-GB" w:eastAsia="zh-CN"/>
        </w:rPr>
        <w:t xml:space="preserve">of D2R amble </w:t>
      </w:r>
      <w:r w:rsidRPr="009C4D4F">
        <w:rPr>
          <w:rFonts w:ascii="Times New Roman" w:eastAsia="SimSun" w:hAnsi="Times New Roman" w:cs="Times New Roman"/>
          <w:b/>
          <w:bCs/>
          <w:sz w:val="22"/>
          <w:szCs w:val="22"/>
          <w:lang w:val="en-GB" w:eastAsia="zh-CN"/>
        </w:rPr>
        <w:t>can be studied.</w:t>
      </w:r>
    </w:p>
    <w:p w14:paraId="554BD782" w14:textId="77777777" w:rsidR="00FC1A71" w:rsidRDefault="00FC1A71" w:rsidP="00FC1A71">
      <w:pPr>
        <w:spacing w:after="50"/>
        <w:jc w:val="both"/>
        <w:rPr>
          <w:rFonts w:ascii="Times New Roman" w:eastAsiaTheme="minorEastAsia" w:hAnsi="Times New Roman" w:cs="Times New Roman"/>
          <w:sz w:val="22"/>
          <w:szCs w:val="22"/>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680309C7" w:rsidR="00D12748" w:rsidRDefault="00D12748" w:rsidP="00D12748">
      <w:pPr>
        <w:spacing w:afterLines="50" w:after="120"/>
        <w:jc w:val="both"/>
        <w:rPr>
          <w:rFonts w:ascii="Times New Roman" w:eastAsiaTheme="minorEastAsia" w:hAnsi="Times New Roman" w:cs="Times New Roman"/>
          <w:sz w:val="22"/>
          <w:szCs w:val="22"/>
        </w:rPr>
      </w:pPr>
      <w:r w:rsidRPr="00D12748">
        <w:rPr>
          <w:rFonts w:ascii="Times New Roman" w:eastAsia="ＭＳ 明朝" w:hAnsi="Times New Roman" w:cs="Times New Roman" w:hint="eastAsia"/>
          <w:sz w:val="22"/>
          <w:szCs w:val="22"/>
        </w:rPr>
        <w:t>[</w:t>
      </w:r>
      <w:r w:rsidRPr="00D12748">
        <w:rPr>
          <w:rFonts w:ascii="Times New Roman" w:eastAsia="ＭＳ 明朝" w:hAnsi="Times New Roman" w:cs="Times New Roman"/>
          <w:sz w:val="22"/>
          <w:szCs w:val="22"/>
        </w:rPr>
        <w:t>1] RP-</w:t>
      </w:r>
      <w:r w:rsidRPr="00D12748">
        <w:rPr>
          <w:rFonts w:ascii="Times New Roman" w:eastAsia="SimSun" w:hAnsi="Times New Roman" w:cs="Times New Roman" w:hint="eastAsia"/>
          <w:sz w:val="22"/>
          <w:szCs w:val="22"/>
          <w:lang w:eastAsia="zh-CN"/>
        </w:rPr>
        <w:t>251884</w:t>
      </w:r>
      <w:r w:rsidRPr="00D12748">
        <w:rPr>
          <w:rFonts w:ascii="Times New Roman" w:eastAsia="ＭＳ 明朝" w:hAnsi="Times New Roman" w:cs="Times New Roman"/>
          <w:sz w:val="22"/>
          <w:szCs w:val="22"/>
        </w:rPr>
        <w:t>, “</w:t>
      </w:r>
      <w:r w:rsidRPr="00D12748">
        <w:rPr>
          <w:rFonts w:ascii="Times New Roman" w:eastAsia="SimSun" w:hAnsi="Times New Roman" w:cs="Times New Roman"/>
          <w:sz w:val="22"/>
          <w:szCs w:val="22"/>
          <w:lang w:eastAsia="zh-CN"/>
        </w:rPr>
        <w:t>New SID on enhancements for solutions for Ambient IoT (Internet of Things) in NR outdoor for active devices</w:t>
      </w:r>
      <w:r w:rsidRPr="00D12748">
        <w:rPr>
          <w:rFonts w:ascii="Times New Roman" w:eastAsia="ＭＳ 明朝" w:hAnsi="Times New Roman" w:cs="Times New Roman"/>
          <w:sz w:val="22"/>
          <w:szCs w:val="22"/>
        </w:rPr>
        <w:t>”, RAN#10</w:t>
      </w:r>
      <w:r w:rsidRPr="00D12748">
        <w:rPr>
          <w:rFonts w:ascii="Times New Roman" w:eastAsia="SimSun" w:hAnsi="Times New Roman" w:cs="Times New Roman" w:hint="eastAsia"/>
          <w:sz w:val="22"/>
          <w:szCs w:val="22"/>
          <w:lang w:eastAsia="zh-CN"/>
        </w:rPr>
        <w:t>8</w:t>
      </w:r>
      <w:r w:rsidRPr="00D12748">
        <w:rPr>
          <w:rFonts w:ascii="Times New Roman" w:eastAsia="ＭＳ 明朝" w:hAnsi="Times New Roman" w:cs="Times New Roman"/>
          <w:sz w:val="22"/>
          <w:szCs w:val="22"/>
        </w:rPr>
        <w:t xml:space="preserve">, </w:t>
      </w:r>
      <w:r w:rsidRPr="00D12748">
        <w:rPr>
          <w:rFonts w:ascii="Times New Roman" w:eastAsia="SimSun" w:hAnsi="Times New Roman" w:cs="Times New Roman" w:hint="eastAsia"/>
          <w:sz w:val="22"/>
          <w:szCs w:val="22"/>
          <w:lang w:eastAsia="zh-CN"/>
        </w:rPr>
        <w:t>Jun</w:t>
      </w:r>
      <w:r w:rsidRPr="00D12748">
        <w:rPr>
          <w:rFonts w:ascii="Times New Roman" w:eastAsia="ＭＳ 明朝" w:hAnsi="Times New Roman" w:cs="Times New Roman"/>
          <w:sz w:val="22"/>
          <w:szCs w:val="22"/>
        </w:rPr>
        <w:t>. 202</w:t>
      </w:r>
      <w:r w:rsidRPr="00D12748">
        <w:rPr>
          <w:rFonts w:ascii="Times New Roman" w:eastAsia="SimSun" w:hAnsi="Times New Roman" w:cs="Times New Roman" w:hint="eastAsia"/>
          <w:sz w:val="22"/>
          <w:szCs w:val="22"/>
          <w:lang w:eastAsia="zh-CN"/>
        </w:rPr>
        <w:t>5</w:t>
      </w:r>
      <w:r w:rsidR="00A35340">
        <w:rPr>
          <w:rFonts w:ascii="Times New Roman" w:eastAsiaTheme="minorEastAsia" w:hAnsi="Times New Roman" w:cs="Times New Roman" w:hint="eastAsia"/>
          <w:sz w:val="22"/>
          <w:szCs w:val="22"/>
        </w:rPr>
        <w:t>.</w:t>
      </w:r>
    </w:p>
    <w:p w14:paraId="6850F27F" w14:textId="3508805D" w:rsidR="00201B65" w:rsidRPr="00A35340" w:rsidRDefault="00201B65" w:rsidP="00D12748">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[2] TR38.769</w:t>
      </w:r>
      <w:r w:rsidR="00906ADC">
        <w:rPr>
          <w:rFonts w:ascii="Times New Roman" w:eastAsiaTheme="minorEastAsia" w:hAnsi="Times New Roman" w:cs="Times New Roman" w:hint="eastAsia"/>
          <w:sz w:val="22"/>
          <w:szCs w:val="22"/>
        </w:rPr>
        <w:t xml:space="preserve"> V19.0.0</w:t>
      </w:r>
      <w:r>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sz w:val="22"/>
          <w:szCs w:val="22"/>
        </w:rPr>
        <w:t>“</w:t>
      </w:r>
      <w:r w:rsidR="00911B5D" w:rsidRPr="00911B5D">
        <w:rPr>
          <w:rFonts w:ascii="Times New Roman" w:eastAsiaTheme="minorEastAsia" w:hAnsi="Times New Roman" w:cs="Times New Roman"/>
          <w:sz w:val="22"/>
          <w:szCs w:val="22"/>
        </w:rPr>
        <w:t>Study on solutions for Ambient IoT (Internet of Things) in NR</w:t>
      </w:r>
      <w:r w:rsidR="00911B5D">
        <w:rPr>
          <w:rFonts w:ascii="Times New Roman" w:eastAsiaTheme="minorEastAsia" w:hAnsi="Times New Roman" w:cs="Times New Roman" w:hint="eastAsia"/>
          <w:sz w:val="22"/>
          <w:szCs w:val="22"/>
        </w:rPr>
        <w:t xml:space="preserve"> (Release 19)</w:t>
      </w:r>
      <w:r>
        <w:rPr>
          <w:rFonts w:ascii="Times New Roman" w:eastAsiaTheme="minorEastAsia" w:hAnsi="Times New Roman" w:cs="Times New Roman"/>
          <w:sz w:val="22"/>
          <w:szCs w:val="22"/>
        </w:rPr>
        <w:t>”</w:t>
      </w:r>
      <w:r w:rsidR="00911B5D">
        <w:rPr>
          <w:rFonts w:ascii="Times New Roman" w:eastAsiaTheme="minorEastAsia" w:hAnsi="Times New Roman" w:cs="Times New Roman" w:hint="eastAsia"/>
          <w:sz w:val="22"/>
          <w:szCs w:val="22"/>
        </w:rPr>
        <w:t xml:space="preserve">, </w:t>
      </w:r>
      <w:r w:rsidR="00906ADC">
        <w:rPr>
          <w:rFonts w:ascii="Times New Roman" w:eastAsiaTheme="minorEastAsia" w:hAnsi="Times New Roman" w:cs="Times New Roman" w:hint="eastAsia"/>
          <w:sz w:val="22"/>
          <w:szCs w:val="22"/>
        </w:rPr>
        <w:t>Dec. 2024.</w:t>
      </w:r>
    </w:p>
    <w:p w14:paraId="200FCF2A" w14:textId="5682CA3F" w:rsidR="00284329" w:rsidRPr="00D23509" w:rsidRDefault="00D865F2" w:rsidP="00D23509">
      <w:pPr>
        <w:spacing w:afterLines="50" w:after="120"/>
        <w:jc w:val="both"/>
        <w:rPr>
          <w:rFonts w:ascii="Times New Roman" w:eastAsiaTheme="minorEastAsia" w:hAnsi="Times New Roman" w:cs="Times New Roman" w:hint="eastAsia"/>
          <w:sz w:val="22"/>
          <w:szCs w:val="22"/>
        </w:rPr>
      </w:pPr>
      <w:r>
        <w:rPr>
          <w:rFonts w:ascii="Times New Roman" w:eastAsiaTheme="minorEastAsia" w:hAnsi="Times New Roman" w:cs="Times New Roman" w:hint="eastAsia"/>
          <w:sz w:val="22"/>
          <w:szCs w:val="22"/>
        </w:rPr>
        <w:t>[</w:t>
      </w:r>
      <w:r w:rsidR="00201B65">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 xml:space="preserve">] </w:t>
      </w:r>
      <w:r w:rsidRPr="00D12748">
        <w:rPr>
          <w:rFonts w:ascii="Times New Roman" w:eastAsia="ＭＳ 明朝" w:hAnsi="Times New Roman" w:cs="Times New Roman"/>
          <w:sz w:val="22"/>
          <w:szCs w:val="22"/>
        </w:rPr>
        <w:t>RP-</w:t>
      </w:r>
      <w:r w:rsidRPr="00D12748">
        <w:rPr>
          <w:rFonts w:ascii="Times New Roman" w:eastAsia="SimSun" w:hAnsi="Times New Roman" w:cs="Times New Roman" w:hint="eastAsia"/>
          <w:sz w:val="22"/>
          <w:szCs w:val="22"/>
          <w:lang w:eastAsia="zh-CN"/>
        </w:rPr>
        <w:t>25188</w:t>
      </w:r>
      <w:r>
        <w:rPr>
          <w:rFonts w:ascii="Times New Roman" w:eastAsiaTheme="minorEastAsia" w:hAnsi="Times New Roman" w:cs="Times New Roman" w:hint="eastAsia"/>
          <w:sz w:val="22"/>
          <w:szCs w:val="22"/>
        </w:rPr>
        <w:t>5</w:t>
      </w:r>
      <w:r w:rsidRPr="00D12748">
        <w:rPr>
          <w:rFonts w:ascii="Times New Roman" w:eastAsia="ＭＳ 明朝" w:hAnsi="Times New Roman" w:cs="Times New Roman"/>
          <w:sz w:val="22"/>
          <w:szCs w:val="22"/>
        </w:rPr>
        <w:t>, “</w:t>
      </w:r>
      <w:r w:rsidR="00A35340" w:rsidRPr="00A35340">
        <w:rPr>
          <w:rFonts w:ascii="Times New Roman" w:eastAsia="SimSun" w:hAnsi="Times New Roman" w:cs="Times New Roman"/>
          <w:sz w:val="22"/>
          <w:szCs w:val="22"/>
          <w:lang w:eastAsia="zh-CN"/>
        </w:rPr>
        <w:t>New WID on Solutions for Ambient IoT (Internet of Things) in NR Phase 2</w:t>
      </w:r>
      <w:r w:rsidRPr="00D12748">
        <w:rPr>
          <w:rFonts w:ascii="Times New Roman" w:eastAsia="ＭＳ 明朝" w:hAnsi="Times New Roman" w:cs="Times New Roman"/>
          <w:sz w:val="22"/>
          <w:szCs w:val="22"/>
        </w:rPr>
        <w:t>”, RAN#10</w:t>
      </w:r>
      <w:r w:rsidRPr="00D12748">
        <w:rPr>
          <w:rFonts w:ascii="Times New Roman" w:eastAsia="SimSun" w:hAnsi="Times New Roman" w:cs="Times New Roman" w:hint="eastAsia"/>
          <w:sz w:val="22"/>
          <w:szCs w:val="22"/>
          <w:lang w:eastAsia="zh-CN"/>
        </w:rPr>
        <w:t>8</w:t>
      </w:r>
      <w:r w:rsidRPr="00D12748">
        <w:rPr>
          <w:rFonts w:ascii="Times New Roman" w:eastAsia="ＭＳ 明朝" w:hAnsi="Times New Roman" w:cs="Times New Roman"/>
          <w:sz w:val="22"/>
          <w:szCs w:val="22"/>
        </w:rPr>
        <w:t xml:space="preserve">, </w:t>
      </w:r>
      <w:r w:rsidRPr="00D12748">
        <w:rPr>
          <w:rFonts w:ascii="Times New Roman" w:eastAsia="SimSun" w:hAnsi="Times New Roman" w:cs="Times New Roman" w:hint="eastAsia"/>
          <w:sz w:val="22"/>
          <w:szCs w:val="22"/>
          <w:lang w:eastAsia="zh-CN"/>
        </w:rPr>
        <w:t>Jun</w:t>
      </w:r>
      <w:r w:rsidRPr="00D12748">
        <w:rPr>
          <w:rFonts w:ascii="Times New Roman" w:eastAsia="ＭＳ 明朝" w:hAnsi="Times New Roman" w:cs="Times New Roman"/>
          <w:sz w:val="22"/>
          <w:szCs w:val="22"/>
        </w:rPr>
        <w:t>. 202</w:t>
      </w:r>
      <w:r w:rsidRPr="00D12748">
        <w:rPr>
          <w:rFonts w:ascii="Times New Roman" w:eastAsia="SimSun" w:hAnsi="Times New Roman" w:cs="Times New Roman" w:hint="eastAsia"/>
          <w:sz w:val="22"/>
          <w:szCs w:val="22"/>
          <w:lang w:eastAsia="zh-CN"/>
        </w:rPr>
        <w:t>5</w:t>
      </w:r>
      <w:r w:rsidR="00A35340">
        <w:rPr>
          <w:rFonts w:ascii="Times New Roman" w:eastAsiaTheme="minorEastAsia" w:hAnsi="Times New Roman" w:cs="Times New Roman" w:hint="eastAsia"/>
          <w:sz w:val="22"/>
          <w:szCs w:val="22"/>
        </w:rPr>
        <w:t>.</w:t>
      </w:r>
    </w:p>
    <w:sectPr w:rsidR="00284329" w:rsidRPr="00D23509">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83CC3" w14:textId="77777777" w:rsidR="00F43D1F" w:rsidRDefault="00F43D1F">
      <w:r>
        <w:separator/>
      </w:r>
    </w:p>
  </w:endnote>
  <w:endnote w:type="continuationSeparator" w:id="0">
    <w:p w14:paraId="195F6ED7" w14:textId="77777777" w:rsidR="00F43D1F" w:rsidRDefault="00F43D1F">
      <w:r>
        <w:continuationSeparator/>
      </w:r>
    </w:p>
  </w:endnote>
  <w:endnote w:type="continuationNotice" w:id="1">
    <w:p w14:paraId="169F6CA2" w14:textId="77777777" w:rsidR="00F43D1F" w:rsidRDefault="00F43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C727A" w14:textId="77777777" w:rsidR="00F43D1F" w:rsidRDefault="00F43D1F">
      <w:r>
        <w:separator/>
      </w:r>
    </w:p>
  </w:footnote>
  <w:footnote w:type="continuationSeparator" w:id="0">
    <w:p w14:paraId="15E486D1" w14:textId="77777777" w:rsidR="00F43D1F" w:rsidRDefault="00F43D1F">
      <w:r>
        <w:continuationSeparator/>
      </w:r>
    </w:p>
  </w:footnote>
  <w:footnote w:type="continuationNotice" w:id="1">
    <w:p w14:paraId="666C6E7B" w14:textId="77777777" w:rsidR="00F43D1F" w:rsidRDefault="00F43D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E75F3D"/>
    <w:multiLevelType w:val="hybridMultilevel"/>
    <w:tmpl w:val="EC3EB7AC"/>
    <w:lvl w:ilvl="0" w:tplc="D506E3B0">
      <w:start w:val="1"/>
      <w:numFmt w:val="bullet"/>
      <w:lvlText w:val="•"/>
      <w:lvlJc w:val="left"/>
      <w:pPr>
        <w:tabs>
          <w:tab w:val="num" w:pos="720"/>
        </w:tabs>
        <w:ind w:left="720" w:hanging="360"/>
      </w:pPr>
      <w:rPr>
        <w:rFonts w:ascii="Arial" w:hAnsi="Arial" w:hint="default"/>
      </w:rPr>
    </w:lvl>
    <w:lvl w:ilvl="1" w:tplc="65A845D2">
      <w:start w:val="1"/>
      <w:numFmt w:val="bullet"/>
      <w:lvlText w:val="•"/>
      <w:lvlJc w:val="left"/>
      <w:pPr>
        <w:tabs>
          <w:tab w:val="num" w:pos="1440"/>
        </w:tabs>
        <w:ind w:left="1440" w:hanging="360"/>
      </w:pPr>
      <w:rPr>
        <w:rFonts w:ascii="Arial" w:hAnsi="Arial" w:hint="default"/>
      </w:rPr>
    </w:lvl>
    <w:lvl w:ilvl="2" w:tplc="0E728832">
      <w:numFmt w:val="bullet"/>
      <w:lvlText w:val="»"/>
      <w:lvlJc w:val="left"/>
      <w:pPr>
        <w:tabs>
          <w:tab w:val="num" w:pos="2160"/>
        </w:tabs>
        <w:ind w:left="2160" w:hanging="360"/>
      </w:pPr>
      <w:rPr>
        <w:rFonts w:ascii="Arial" w:hAnsi="Arial" w:hint="default"/>
      </w:rPr>
    </w:lvl>
    <w:lvl w:ilvl="3" w:tplc="6A98DB38">
      <w:numFmt w:val="bullet"/>
      <w:lvlText w:val="–"/>
      <w:lvlJc w:val="left"/>
      <w:pPr>
        <w:tabs>
          <w:tab w:val="num" w:pos="2880"/>
        </w:tabs>
        <w:ind w:left="2880" w:hanging="360"/>
      </w:pPr>
      <w:rPr>
        <w:rFonts w:ascii="Times New Roman" w:hAnsi="Times New Roman" w:hint="default"/>
      </w:rPr>
    </w:lvl>
    <w:lvl w:ilvl="4" w:tplc="7D2C9E60" w:tentative="1">
      <w:start w:val="1"/>
      <w:numFmt w:val="bullet"/>
      <w:lvlText w:val="•"/>
      <w:lvlJc w:val="left"/>
      <w:pPr>
        <w:tabs>
          <w:tab w:val="num" w:pos="3600"/>
        </w:tabs>
        <w:ind w:left="3600" w:hanging="360"/>
      </w:pPr>
      <w:rPr>
        <w:rFonts w:ascii="Arial" w:hAnsi="Arial" w:hint="default"/>
      </w:rPr>
    </w:lvl>
    <w:lvl w:ilvl="5" w:tplc="45CABD40" w:tentative="1">
      <w:start w:val="1"/>
      <w:numFmt w:val="bullet"/>
      <w:lvlText w:val="•"/>
      <w:lvlJc w:val="left"/>
      <w:pPr>
        <w:tabs>
          <w:tab w:val="num" w:pos="4320"/>
        </w:tabs>
        <w:ind w:left="4320" w:hanging="360"/>
      </w:pPr>
      <w:rPr>
        <w:rFonts w:ascii="Arial" w:hAnsi="Arial" w:hint="default"/>
      </w:rPr>
    </w:lvl>
    <w:lvl w:ilvl="6" w:tplc="FA3C8ADC" w:tentative="1">
      <w:start w:val="1"/>
      <w:numFmt w:val="bullet"/>
      <w:lvlText w:val="•"/>
      <w:lvlJc w:val="left"/>
      <w:pPr>
        <w:tabs>
          <w:tab w:val="num" w:pos="5040"/>
        </w:tabs>
        <w:ind w:left="5040" w:hanging="360"/>
      </w:pPr>
      <w:rPr>
        <w:rFonts w:ascii="Arial" w:hAnsi="Arial" w:hint="default"/>
      </w:rPr>
    </w:lvl>
    <w:lvl w:ilvl="7" w:tplc="C0C830E8" w:tentative="1">
      <w:start w:val="1"/>
      <w:numFmt w:val="bullet"/>
      <w:lvlText w:val="•"/>
      <w:lvlJc w:val="left"/>
      <w:pPr>
        <w:tabs>
          <w:tab w:val="num" w:pos="5760"/>
        </w:tabs>
        <w:ind w:left="5760" w:hanging="360"/>
      </w:pPr>
      <w:rPr>
        <w:rFonts w:ascii="Arial" w:hAnsi="Arial" w:hint="default"/>
      </w:rPr>
    </w:lvl>
    <w:lvl w:ilvl="8" w:tplc="AA6431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CD16F8E"/>
    <w:multiLevelType w:val="hybridMultilevel"/>
    <w:tmpl w:val="83F6FE32"/>
    <w:lvl w:ilvl="0" w:tplc="40B00EF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E5744FB"/>
    <w:multiLevelType w:val="hybridMultilevel"/>
    <w:tmpl w:val="812C0C40"/>
    <w:lvl w:ilvl="0" w:tplc="AF501B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310472"/>
    <w:multiLevelType w:val="hybridMultilevel"/>
    <w:tmpl w:val="63D8D128"/>
    <w:lvl w:ilvl="0" w:tplc="EB70C46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5853A7E"/>
    <w:multiLevelType w:val="hybridMultilevel"/>
    <w:tmpl w:val="4E78EBBC"/>
    <w:lvl w:ilvl="0" w:tplc="172417DC">
      <w:start w:val="1"/>
      <w:numFmt w:val="bullet"/>
      <w:lvlText w:val="•"/>
      <w:lvlJc w:val="left"/>
      <w:pPr>
        <w:tabs>
          <w:tab w:val="num" w:pos="720"/>
        </w:tabs>
        <w:ind w:left="720" w:hanging="360"/>
      </w:pPr>
      <w:rPr>
        <w:rFonts w:ascii="Arial" w:hAnsi="Arial" w:hint="default"/>
      </w:rPr>
    </w:lvl>
    <w:lvl w:ilvl="1" w:tplc="A0903C4E">
      <w:start w:val="1"/>
      <w:numFmt w:val="bullet"/>
      <w:lvlText w:val="•"/>
      <w:lvlJc w:val="left"/>
      <w:pPr>
        <w:tabs>
          <w:tab w:val="num" w:pos="1440"/>
        </w:tabs>
        <w:ind w:left="1440" w:hanging="360"/>
      </w:pPr>
      <w:rPr>
        <w:rFonts w:ascii="Arial" w:hAnsi="Arial" w:hint="default"/>
      </w:rPr>
    </w:lvl>
    <w:lvl w:ilvl="2" w:tplc="E9CE0574" w:tentative="1">
      <w:start w:val="1"/>
      <w:numFmt w:val="bullet"/>
      <w:lvlText w:val="•"/>
      <w:lvlJc w:val="left"/>
      <w:pPr>
        <w:tabs>
          <w:tab w:val="num" w:pos="2160"/>
        </w:tabs>
        <w:ind w:left="2160" w:hanging="360"/>
      </w:pPr>
      <w:rPr>
        <w:rFonts w:ascii="Arial" w:hAnsi="Arial" w:hint="default"/>
      </w:rPr>
    </w:lvl>
    <w:lvl w:ilvl="3" w:tplc="AF12BAAA" w:tentative="1">
      <w:start w:val="1"/>
      <w:numFmt w:val="bullet"/>
      <w:lvlText w:val="•"/>
      <w:lvlJc w:val="left"/>
      <w:pPr>
        <w:tabs>
          <w:tab w:val="num" w:pos="2880"/>
        </w:tabs>
        <w:ind w:left="2880" w:hanging="360"/>
      </w:pPr>
      <w:rPr>
        <w:rFonts w:ascii="Arial" w:hAnsi="Arial" w:hint="default"/>
      </w:rPr>
    </w:lvl>
    <w:lvl w:ilvl="4" w:tplc="8E7EE760" w:tentative="1">
      <w:start w:val="1"/>
      <w:numFmt w:val="bullet"/>
      <w:lvlText w:val="•"/>
      <w:lvlJc w:val="left"/>
      <w:pPr>
        <w:tabs>
          <w:tab w:val="num" w:pos="3600"/>
        </w:tabs>
        <w:ind w:left="3600" w:hanging="360"/>
      </w:pPr>
      <w:rPr>
        <w:rFonts w:ascii="Arial" w:hAnsi="Arial" w:hint="default"/>
      </w:rPr>
    </w:lvl>
    <w:lvl w:ilvl="5" w:tplc="DCAC5EE2" w:tentative="1">
      <w:start w:val="1"/>
      <w:numFmt w:val="bullet"/>
      <w:lvlText w:val="•"/>
      <w:lvlJc w:val="left"/>
      <w:pPr>
        <w:tabs>
          <w:tab w:val="num" w:pos="4320"/>
        </w:tabs>
        <w:ind w:left="4320" w:hanging="360"/>
      </w:pPr>
      <w:rPr>
        <w:rFonts w:ascii="Arial" w:hAnsi="Arial" w:hint="default"/>
      </w:rPr>
    </w:lvl>
    <w:lvl w:ilvl="6" w:tplc="68608B6C" w:tentative="1">
      <w:start w:val="1"/>
      <w:numFmt w:val="bullet"/>
      <w:lvlText w:val="•"/>
      <w:lvlJc w:val="left"/>
      <w:pPr>
        <w:tabs>
          <w:tab w:val="num" w:pos="5040"/>
        </w:tabs>
        <w:ind w:left="5040" w:hanging="360"/>
      </w:pPr>
      <w:rPr>
        <w:rFonts w:ascii="Arial" w:hAnsi="Arial" w:hint="default"/>
      </w:rPr>
    </w:lvl>
    <w:lvl w:ilvl="7" w:tplc="5960293C" w:tentative="1">
      <w:start w:val="1"/>
      <w:numFmt w:val="bullet"/>
      <w:lvlText w:val="•"/>
      <w:lvlJc w:val="left"/>
      <w:pPr>
        <w:tabs>
          <w:tab w:val="num" w:pos="5760"/>
        </w:tabs>
        <w:ind w:left="5760" w:hanging="360"/>
      </w:pPr>
      <w:rPr>
        <w:rFonts w:ascii="Arial" w:hAnsi="Arial" w:hint="default"/>
      </w:rPr>
    </w:lvl>
    <w:lvl w:ilvl="8" w:tplc="371E06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AC1BAD"/>
    <w:multiLevelType w:val="hybridMultilevel"/>
    <w:tmpl w:val="851ADEAE"/>
    <w:lvl w:ilvl="0" w:tplc="04090003">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113F57"/>
    <w:multiLevelType w:val="hybridMultilevel"/>
    <w:tmpl w:val="4074F9F2"/>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5F1570A2"/>
    <w:multiLevelType w:val="hybridMultilevel"/>
    <w:tmpl w:val="84E00C08"/>
    <w:lvl w:ilvl="0" w:tplc="C73CF4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77F48AB"/>
    <w:multiLevelType w:val="hybridMultilevel"/>
    <w:tmpl w:val="5F2A685C"/>
    <w:lvl w:ilvl="0" w:tplc="0409000D">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3F03FA"/>
    <w:multiLevelType w:val="hybridMultilevel"/>
    <w:tmpl w:val="1AA44B1A"/>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A5E33BF"/>
    <w:multiLevelType w:val="hybridMultilevel"/>
    <w:tmpl w:val="A91ACA0A"/>
    <w:lvl w:ilvl="0" w:tplc="C73CF4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43"/>
  </w:num>
  <w:num w:numId="3" w16cid:durableId="1973051902">
    <w:abstractNumId w:val="16"/>
  </w:num>
  <w:num w:numId="4" w16cid:durableId="1525903032">
    <w:abstractNumId w:val="11"/>
  </w:num>
  <w:num w:numId="5" w16cid:durableId="1559515175">
    <w:abstractNumId w:val="50"/>
  </w:num>
  <w:num w:numId="6" w16cid:durableId="1681421581">
    <w:abstractNumId w:val="25"/>
  </w:num>
  <w:num w:numId="7" w16cid:durableId="2122649517">
    <w:abstractNumId w:val="45"/>
  </w:num>
  <w:num w:numId="8" w16cid:durableId="2107655616">
    <w:abstractNumId w:val="31"/>
  </w:num>
  <w:num w:numId="9" w16cid:durableId="1330404698">
    <w:abstractNumId w:val="10"/>
  </w:num>
  <w:num w:numId="10" w16cid:durableId="381178554">
    <w:abstractNumId w:val="27"/>
  </w:num>
  <w:num w:numId="11" w16cid:durableId="118233645">
    <w:abstractNumId w:val="42"/>
  </w:num>
  <w:num w:numId="12" w16cid:durableId="1044720934">
    <w:abstractNumId w:val="33"/>
  </w:num>
  <w:num w:numId="13" w16cid:durableId="1889798804">
    <w:abstractNumId w:val="6"/>
  </w:num>
  <w:num w:numId="14" w16cid:durableId="1164319843">
    <w:abstractNumId w:val="20"/>
  </w:num>
  <w:num w:numId="15" w16cid:durableId="1616257071">
    <w:abstractNumId w:val="39"/>
  </w:num>
  <w:num w:numId="16" w16cid:durableId="1373768885">
    <w:abstractNumId w:val="15"/>
  </w:num>
  <w:num w:numId="17" w16cid:durableId="1216233354">
    <w:abstractNumId w:val="29"/>
  </w:num>
  <w:num w:numId="18" w16cid:durableId="1251087618">
    <w:abstractNumId w:val="30"/>
  </w:num>
  <w:num w:numId="19" w16cid:durableId="1387409440">
    <w:abstractNumId w:val="35"/>
  </w:num>
  <w:num w:numId="20" w16cid:durableId="26181131">
    <w:abstractNumId w:val="3"/>
  </w:num>
  <w:num w:numId="21" w16cid:durableId="1697584261">
    <w:abstractNumId w:val="0"/>
  </w:num>
  <w:num w:numId="22" w16cid:durableId="1343433016">
    <w:abstractNumId w:val="18"/>
  </w:num>
  <w:num w:numId="23" w16cid:durableId="16928603">
    <w:abstractNumId w:val="8"/>
  </w:num>
  <w:num w:numId="24" w16cid:durableId="1638753488">
    <w:abstractNumId w:val="9"/>
  </w:num>
  <w:num w:numId="25" w16cid:durableId="1653100390">
    <w:abstractNumId w:val="37"/>
  </w:num>
  <w:num w:numId="26" w16cid:durableId="382994664">
    <w:abstractNumId w:val="0"/>
    <w:lvlOverride w:ilvl="0">
      <w:startOverride w:val="1"/>
    </w:lvlOverride>
  </w:num>
  <w:num w:numId="2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3073850">
    <w:abstractNumId w:val="51"/>
  </w:num>
  <w:num w:numId="29" w16cid:durableId="571163063">
    <w:abstractNumId w:val="28"/>
  </w:num>
  <w:num w:numId="30" w16cid:durableId="1065563355">
    <w:abstractNumId w:val="48"/>
  </w:num>
  <w:num w:numId="31" w16cid:durableId="715664859">
    <w:abstractNumId w:val="19"/>
    <w:lvlOverride w:ilvl="0">
      <w:startOverride w:val="1"/>
    </w:lvlOverride>
  </w:num>
  <w:num w:numId="32" w16cid:durableId="378092163">
    <w:abstractNumId w:val="41"/>
  </w:num>
  <w:num w:numId="33" w16cid:durableId="20457869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325232">
    <w:abstractNumId w:val="13"/>
  </w:num>
  <w:num w:numId="35" w16cid:durableId="1920823135">
    <w:abstractNumId w:val="2"/>
  </w:num>
  <w:num w:numId="36" w16cid:durableId="822084639">
    <w:abstractNumId w:val="4"/>
  </w:num>
  <w:num w:numId="37" w16cid:durableId="1326082271">
    <w:abstractNumId w:val="46"/>
  </w:num>
  <w:num w:numId="38" w16cid:durableId="5193181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4535804">
    <w:abstractNumId w:val="34"/>
    <w:lvlOverride w:ilvl="0">
      <w:startOverride w:val="1"/>
    </w:lvlOverride>
  </w:num>
  <w:num w:numId="4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41" w16cid:durableId="983509552">
    <w:abstractNumId w:val="14"/>
  </w:num>
  <w:num w:numId="42" w16cid:durableId="531114669">
    <w:abstractNumId w:val="17"/>
  </w:num>
  <w:num w:numId="43" w16cid:durableId="167715201">
    <w:abstractNumId w:val="12"/>
  </w:num>
  <w:num w:numId="44" w16cid:durableId="1023171665">
    <w:abstractNumId w:val="38"/>
  </w:num>
  <w:num w:numId="45" w16cid:durableId="2066289837">
    <w:abstractNumId w:val="47"/>
  </w:num>
  <w:num w:numId="46" w16cid:durableId="2085907048">
    <w:abstractNumId w:val="40"/>
  </w:num>
  <w:num w:numId="47" w16cid:durableId="875242216">
    <w:abstractNumId w:val="21"/>
  </w:num>
  <w:num w:numId="48" w16cid:durableId="30888491">
    <w:abstractNumId w:val="49"/>
  </w:num>
  <w:num w:numId="49" w16cid:durableId="2078631352">
    <w:abstractNumId w:val="5"/>
  </w:num>
  <w:num w:numId="50" w16cid:durableId="118762596">
    <w:abstractNumId w:val="22"/>
  </w:num>
  <w:num w:numId="51" w16cid:durableId="1726374894">
    <w:abstractNumId w:val="44"/>
  </w:num>
  <w:num w:numId="52" w16cid:durableId="1847818199">
    <w:abstractNumId w:val="36"/>
  </w:num>
  <w:num w:numId="53" w16cid:durableId="10407930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408"/>
    <w:rsid w:val="00003589"/>
    <w:rsid w:val="000036C9"/>
    <w:rsid w:val="00003973"/>
    <w:rsid w:val="00003A56"/>
    <w:rsid w:val="00003AE4"/>
    <w:rsid w:val="00003B06"/>
    <w:rsid w:val="00003F7F"/>
    <w:rsid w:val="000041B5"/>
    <w:rsid w:val="000044B4"/>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A83"/>
    <w:rsid w:val="00025B78"/>
    <w:rsid w:val="00025D34"/>
    <w:rsid w:val="00025D3B"/>
    <w:rsid w:val="00025F9F"/>
    <w:rsid w:val="00025FA8"/>
    <w:rsid w:val="00026F2D"/>
    <w:rsid w:val="00026F45"/>
    <w:rsid w:val="00026F70"/>
    <w:rsid w:val="0002724D"/>
    <w:rsid w:val="0002786C"/>
    <w:rsid w:val="0002794A"/>
    <w:rsid w:val="00027C8E"/>
    <w:rsid w:val="00030115"/>
    <w:rsid w:val="0003016F"/>
    <w:rsid w:val="0003024D"/>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E91"/>
    <w:rsid w:val="0004403F"/>
    <w:rsid w:val="000440A2"/>
    <w:rsid w:val="0004414E"/>
    <w:rsid w:val="000445C0"/>
    <w:rsid w:val="00044B96"/>
    <w:rsid w:val="00044E7D"/>
    <w:rsid w:val="00044F75"/>
    <w:rsid w:val="000450B6"/>
    <w:rsid w:val="000452B5"/>
    <w:rsid w:val="00045372"/>
    <w:rsid w:val="00045427"/>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5E0"/>
    <w:rsid w:val="000966A3"/>
    <w:rsid w:val="00096785"/>
    <w:rsid w:val="00096C08"/>
    <w:rsid w:val="00097021"/>
    <w:rsid w:val="0009709E"/>
    <w:rsid w:val="0009747A"/>
    <w:rsid w:val="000978D2"/>
    <w:rsid w:val="00097C08"/>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2D"/>
    <w:rsid w:val="000A67F0"/>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E2"/>
    <w:rsid w:val="000E1E09"/>
    <w:rsid w:val="000E207F"/>
    <w:rsid w:val="000E215E"/>
    <w:rsid w:val="000E2243"/>
    <w:rsid w:val="000E22AC"/>
    <w:rsid w:val="000E2496"/>
    <w:rsid w:val="000E263F"/>
    <w:rsid w:val="000E269D"/>
    <w:rsid w:val="000E2F84"/>
    <w:rsid w:val="000E31E6"/>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8CA"/>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57"/>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F7E"/>
    <w:rsid w:val="001120E4"/>
    <w:rsid w:val="00112138"/>
    <w:rsid w:val="001121B1"/>
    <w:rsid w:val="0011220C"/>
    <w:rsid w:val="001122B9"/>
    <w:rsid w:val="00112926"/>
    <w:rsid w:val="00112BD9"/>
    <w:rsid w:val="00112D91"/>
    <w:rsid w:val="001132F7"/>
    <w:rsid w:val="00113B32"/>
    <w:rsid w:val="00113B73"/>
    <w:rsid w:val="00113CA5"/>
    <w:rsid w:val="00113F34"/>
    <w:rsid w:val="001142BF"/>
    <w:rsid w:val="001143A3"/>
    <w:rsid w:val="00114A41"/>
    <w:rsid w:val="00114B55"/>
    <w:rsid w:val="00114CD4"/>
    <w:rsid w:val="0011500C"/>
    <w:rsid w:val="001152B3"/>
    <w:rsid w:val="001152D7"/>
    <w:rsid w:val="001153C0"/>
    <w:rsid w:val="001153FA"/>
    <w:rsid w:val="00115471"/>
    <w:rsid w:val="00115635"/>
    <w:rsid w:val="00115854"/>
    <w:rsid w:val="00115B86"/>
    <w:rsid w:val="001160A6"/>
    <w:rsid w:val="0011618B"/>
    <w:rsid w:val="0011666C"/>
    <w:rsid w:val="0011674F"/>
    <w:rsid w:val="00116E6C"/>
    <w:rsid w:val="00116EE1"/>
    <w:rsid w:val="00116F48"/>
    <w:rsid w:val="00117559"/>
    <w:rsid w:val="001175AE"/>
    <w:rsid w:val="001176A6"/>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DB"/>
    <w:rsid w:val="001542E9"/>
    <w:rsid w:val="0015439F"/>
    <w:rsid w:val="001545B1"/>
    <w:rsid w:val="00154716"/>
    <w:rsid w:val="0015476A"/>
    <w:rsid w:val="001547F3"/>
    <w:rsid w:val="001549D4"/>
    <w:rsid w:val="001549E0"/>
    <w:rsid w:val="00154AD1"/>
    <w:rsid w:val="00154C6A"/>
    <w:rsid w:val="00154E94"/>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5AD"/>
    <w:rsid w:val="001875EA"/>
    <w:rsid w:val="0018790E"/>
    <w:rsid w:val="00187C19"/>
    <w:rsid w:val="00187C2A"/>
    <w:rsid w:val="00187CC2"/>
    <w:rsid w:val="00187ED4"/>
    <w:rsid w:val="0019016F"/>
    <w:rsid w:val="00190895"/>
    <w:rsid w:val="00190B0E"/>
    <w:rsid w:val="00190C36"/>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9AB"/>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B4F"/>
    <w:rsid w:val="001B2C3D"/>
    <w:rsid w:val="001B2C6E"/>
    <w:rsid w:val="001B2F96"/>
    <w:rsid w:val="001B30CC"/>
    <w:rsid w:val="001B3262"/>
    <w:rsid w:val="001B3659"/>
    <w:rsid w:val="001B38B3"/>
    <w:rsid w:val="001B3A03"/>
    <w:rsid w:val="001B3B3B"/>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711"/>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1DA"/>
    <w:rsid w:val="0022061D"/>
    <w:rsid w:val="00221135"/>
    <w:rsid w:val="0022207C"/>
    <w:rsid w:val="0022218A"/>
    <w:rsid w:val="00222A2D"/>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129"/>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3C5"/>
    <w:rsid w:val="00236675"/>
    <w:rsid w:val="002366B9"/>
    <w:rsid w:val="0023703D"/>
    <w:rsid w:val="00237821"/>
    <w:rsid w:val="00237B5D"/>
    <w:rsid w:val="002401FD"/>
    <w:rsid w:val="00240318"/>
    <w:rsid w:val="00240345"/>
    <w:rsid w:val="002406A2"/>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443"/>
    <w:rsid w:val="00247478"/>
    <w:rsid w:val="00247486"/>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E29"/>
    <w:rsid w:val="00266F8C"/>
    <w:rsid w:val="00267050"/>
    <w:rsid w:val="00267450"/>
    <w:rsid w:val="002678B9"/>
    <w:rsid w:val="00267DF1"/>
    <w:rsid w:val="00267ECD"/>
    <w:rsid w:val="0027082D"/>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600"/>
    <w:rsid w:val="002808E2"/>
    <w:rsid w:val="002808E6"/>
    <w:rsid w:val="002809EC"/>
    <w:rsid w:val="0028122E"/>
    <w:rsid w:val="00281422"/>
    <w:rsid w:val="00281FDC"/>
    <w:rsid w:val="002822E8"/>
    <w:rsid w:val="00282519"/>
    <w:rsid w:val="00282932"/>
    <w:rsid w:val="00282B79"/>
    <w:rsid w:val="002831C2"/>
    <w:rsid w:val="0028330C"/>
    <w:rsid w:val="00283873"/>
    <w:rsid w:val="002838B2"/>
    <w:rsid w:val="00283953"/>
    <w:rsid w:val="00283CE9"/>
    <w:rsid w:val="00284134"/>
    <w:rsid w:val="002842D2"/>
    <w:rsid w:val="00284329"/>
    <w:rsid w:val="00284378"/>
    <w:rsid w:val="002844E2"/>
    <w:rsid w:val="002844FD"/>
    <w:rsid w:val="00284580"/>
    <w:rsid w:val="002845F9"/>
    <w:rsid w:val="00284744"/>
    <w:rsid w:val="002849EA"/>
    <w:rsid w:val="00285606"/>
    <w:rsid w:val="00285A72"/>
    <w:rsid w:val="00285C5B"/>
    <w:rsid w:val="00285C5E"/>
    <w:rsid w:val="00285EAE"/>
    <w:rsid w:val="00286013"/>
    <w:rsid w:val="00286433"/>
    <w:rsid w:val="00286450"/>
    <w:rsid w:val="002865D9"/>
    <w:rsid w:val="0028682C"/>
    <w:rsid w:val="00286A2C"/>
    <w:rsid w:val="00286AB3"/>
    <w:rsid w:val="00286B89"/>
    <w:rsid w:val="00286FD9"/>
    <w:rsid w:val="0028726C"/>
    <w:rsid w:val="002875B6"/>
    <w:rsid w:val="00287A8B"/>
    <w:rsid w:val="00287CA4"/>
    <w:rsid w:val="00287EFB"/>
    <w:rsid w:val="00290078"/>
    <w:rsid w:val="0029007B"/>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109C"/>
    <w:rsid w:val="002C135E"/>
    <w:rsid w:val="002C168A"/>
    <w:rsid w:val="002C17F8"/>
    <w:rsid w:val="002C1861"/>
    <w:rsid w:val="002C198B"/>
    <w:rsid w:val="002C1B42"/>
    <w:rsid w:val="002C1BF7"/>
    <w:rsid w:val="002C1F0F"/>
    <w:rsid w:val="002C2054"/>
    <w:rsid w:val="002C2085"/>
    <w:rsid w:val="002C20D4"/>
    <w:rsid w:val="002C24ED"/>
    <w:rsid w:val="002C2B75"/>
    <w:rsid w:val="002C2D78"/>
    <w:rsid w:val="002C30D2"/>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F"/>
    <w:rsid w:val="002C5E5A"/>
    <w:rsid w:val="002C5F17"/>
    <w:rsid w:val="002C668A"/>
    <w:rsid w:val="002C6703"/>
    <w:rsid w:val="002C67E8"/>
    <w:rsid w:val="002C6836"/>
    <w:rsid w:val="002C6D00"/>
    <w:rsid w:val="002C6D96"/>
    <w:rsid w:val="002C7738"/>
    <w:rsid w:val="002C77B7"/>
    <w:rsid w:val="002C79DE"/>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4D5"/>
    <w:rsid w:val="00300993"/>
    <w:rsid w:val="00300A3C"/>
    <w:rsid w:val="00300AB2"/>
    <w:rsid w:val="00300D1B"/>
    <w:rsid w:val="00300F6E"/>
    <w:rsid w:val="00300FB7"/>
    <w:rsid w:val="003013CA"/>
    <w:rsid w:val="003018A2"/>
    <w:rsid w:val="00301A35"/>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8AD"/>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E29"/>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5076"/>
    <w:rsid w:val="0033514F"/>
    <w:rsid w:val="0033554D"/>
    <w:rsid w:val="0033571F"/>
    <w:rsid w:val="003365FE"/>
    <w:rsid w:val="00336C95"/>
    <w:rsid w:val="00337000"/>
    <w:rsid w:val="00337209"/>
    <w:rsid w:val="00337291"/>
    <w:rsid w:val="003372D4"/>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E5F"/>
    <w:rsid w:val="0036213D"/>
    <w:rsid w:val="003621D0"/>
    <w:rsid w:val="0036227D"/>
    <w:rsid w:val="003629E6"/>
    <w:rsid w:val="00362A68"/>
    <w:rsid w:val="00362AD1"/>
    <w:rsid w:val="00362D1E"/>
    <w:rsid w:val="003633B0"/>
    <w:rsid w:val="003633C9"/>
    <w:rsid w:val="00363503"/>
    <w:rsid w:val="00363777"/>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148"/>
    <w:rsid w:val="003975DE"/>
    <w:rsid w:val="0039784A"/>
    <w:rsid w:val="003979AC"/>
    <w:rsid w:val="00397E27"/>
    <w:rsid w:val="003A00C7"/>
    <w:rsid w:val="003A038E"/>
    <w:rsid w:val="003A051E"/>
    <w:rsid w:val="003A0597"/>
    <w:rsid w:val="003A087B"/>
    <w:rsid w:val="003A0898"/>
    <w:rsid w:val="003A099B"/>
    <w:rsid w:val="003A09AA"/>
    <w:rsid w:val="003A0BD9"/>
    <w:rsid w:val="003A0DD8"/>
    <w:rsid w:val="003A0F1E"/>
    <w:rsid w:val="003A0FFB"/>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96B"/>
    <w:rsid w:val="003B1C5D"/>
    <w:rsid w:val="003B1C92"/>
    <w:rsid w:val="003B1D92"/>
    <w:rsid w:val="003B1D93"/>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302"/>
    <w:rsid w:val="003D254F"/>
    <w:rsid w:val="003D293C"/>
    <w:rsid w:val="003D2D37"/>
    <w:rsid w:val="003D2E3C"/>
    <w:rsid w:val="003D300F"/>
    <w:rsid w:val="003D33A0"/>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3FD9"/>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BAE"/>
    <w:rsid w:val="003F1DB8"/>
    <w:rsid w:val="003F1E22"/>
    <w:rsid w:val="003F1E84"/>
    <w:rsid w:val="003F23AA"/>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88"/>
    <w:rsid w:val="0041059D"/>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50B0"/>
    <w:rsid w:val="0041525F"/>
    <w:rsid w:val="0041531A"/>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74D"/>
    <w:rsid w:val="004217B1"/>
    <w:rsid w:val="00421888"/>
    <w:rsid w:val="0042197B"/>
    <w:rsid w:val="00421A98"/>
    <w:rsid w:val="0042213B"/>
    <w:rsid w:val="004223A2"/>
    <w:rsid w:val="00422655"/>
    <w:rsid w:val="0042277E"/>
    <w:rsid w:val="00422E43"/>
    <w:rsid w:val="004233B6"/>
    <w:rsid w:val="0042376F"/>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27F5D"/>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7C2"/>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582"/>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60E"/>
    <w:rsid w:val="00465702"/>
    <w:rsid w:val="00465F0A"/>
    <w:rsid w:val="00466786"/>
    <w:rsid w:val="00467039"/>
    <w:rsid w:val="00467048"/>
    <w:rsid w:val="0046722E"/>
    <w:rsid w:val="00467A8B"/>
    <w:rsid w:val="00467AB5"/>
    <w:rsid w:val="00467AFF"/>
    <w:rsid w:val="00467B5A"/>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C80"/>
    <w:rsid w:val="00484CD7"/>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C02"/>
    <w:rsid w:val="004A6E7D"/>
    <w:rsid w:val="004A7264"/>
    <w:rsid w:val="004A74F2"/>
    <w:rsid w:val="004A764E"/>
    <w:rsid w:val="004A7695"/>
    <w:rsid w:val="004A76DD"/>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8"/>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C04"/>
    <w:rsid w:val="004C7E20"/>
    <w:rsid w:val="004C7F1E"/>
    <w:rsid w:val="004C7FD6"/>
    <w:rsid w:val="004D077B"/>
    <w:rsid w:val="004D08F7"/>
    <w:rsid w:val="004D0E3F"/>
    <w:rsid w:val="004D1841"/>
    <w:rsid w:val="004D1C29"/>
    <w:rsid w:val="004D1E17"/>
    <w:rsid w:val="004D2063"/>
    <w:rsid w:val="004D211C"/>
    <w:rsid w:val="004D228D"/>
    <w:rsid w:val="004D23CE"/>
    <w:rsid w:val="004D249C"/>
    <w:rsid w:val="004D24DE"/>
    <w:rsid w:val="004D279C"/>
    <w:rsid w:val="004D2C57"/>
    <w:rsid w:val="004D2F52"/>
    <w:rsid w:val="004D30DA"/>
    <w:rsid w:val="004D32C2"/>
    <w:rsid w:val="004D33F6"/>
    <w:rsid w:val="004D3648"/>
    <w:rsid w:val="004D3BC0"/>
    <w:rsid w:val="004D3C17"/>
    <w:rsid w:val="004D3E8E"/>
    <w:rsid w:val="004D3F2D"/>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0C9"/>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00E"/>
    <w:rsid w:val="005101BE"/>
    <w:rsid w:val="005103F4"/>
    <w:rsid w:val="00510C7E"/>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216D"/>
    <w:rsid w:val="0052221E"/>
    <w:rsid w:val="00522267"/>
    <w:rsid w:val="00522951"/>
    <w:rsid w:val="00522E8A"/>
    <w:rsid w:val="005231B0"/>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2A8"/>
    <w:rsid w:val="005253B3"/>
    <w:rsid w:val="00525842"/>
    <w:rsid w:val="00525D0C"/>
    <w:rsid w:val="00525FC2"/>
    <w:rsid w:val="00526397"/>
    <w:rsid w:val="00526C12"/>
    <w:rsid w:val="00526D54"/>
    <w:rsid w:val="00526FCF"/>
    <w:rsid w:val="00527079"/>
    <w:rsid w:val="00527118"/>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2E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7343"/>
    <w:rsid w:val="0055768E"/>
    <w:rsid w:val="00557A4D"/>
    <w:rsid w:val="00557A58"/>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18FC"/>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431"/>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73C"/>
    <w:rsid w:val="005D5892"/>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57F"/>
    <w:rsid w:val="005F1A0E"/>
    <w:rsid w:val="005F1E27"/>
    <w:rsid w:val="005F1E77"/>
    <w:rsid w:val="005F2063"/>
    <w:rsid w:val="005F2206"/>
    <w:rsid w:val="005F227F"/>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C1A"/>
    <w:rsid w:val="00606D37"/>
    <w:rsid w:val="00606DC5"/>
    <w:rsid w:val="00606E72"/>
    <w:rsid w:val="00606F7C"/>
    <w:rsid w:val="00606FFF"/>
    <w:rsid w:val="00607067"/>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E8F"/>
    <w:rsid w:val="00624129"/>
    <w:rsid w:val="006241B5"/>
    <w:rsid w:val="0062432F"/>
    <w:rsid w:val="00624524"/>
    <w:rsid w:val="006246C4"/>
    <w:rsid w:val="0062476A"/>
    <w:rsid w:val="00624883"/>
    <w:rsid w:val="00624979"/>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C9"/>
    <w:rsid w:val="00626F65"/>
    <w:rsid w:val="00626F91"/>
    <w:rsid w:val="00626FB1"/>
    <w:rsid w:val="006272EA"/>
    <w:rsid w:val="00627389"/>
    <w:rsid w:val="006273C3"/>
    <w:rsid w:val="006273EC"/>
    <w:rsid w:val="006274B9"/>
    <w:rsid w:val="0062758D"/>
    <w:rsid w:val="0062799C"/>
    <w:rsid w:val="00630591"/>
    <w:rsid w:val="0063072C"/>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2EE"/>
    <w:rsid w:val="0063554A"/>
    <w:rsid w:val="00635979"/>
    <w:rsid w:val="00635B79"/>
    <w:rsid w:val="00635B86"/>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BCC"/>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573C"/>
    <w:rsid w:val="00656031"/>
    <w:rsid w:val="0065608C"/>
    <w:rsid w:val="006560AB"/>
    <w:rsid w:val="006560AF"/>
    <w:rsid w:val="006562A8"/>
    <w:rsid w:val="006562CB"/>
    <w:rsid w:val="00656337"/>
    <w:rsid w:val="0065769A"/>
    <w:rsid w:val="00657983"/>
    <w:rsid w:val="00657BC5"/>
    <w:rsid w:val="00657F68"/>
    <w:rsid w:val="00660112"/>
    <w:rsid w:val="0066020C"/>
    <w:rsid w:val="006605DF"/>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D1"/>
    <w:rsid w:val="00676BDC"/>
    <w:rsid w:val="00676C10"/>
    <w:rsid w:val="00676CD5"/>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3424"/>
    <w:rsid w:val="006836F1"/>
    <w:rsid w:val="0068399C"/>
    <w:rsid w:val="00683A87"/>
    <w:rsid w:val="00683B65"/>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25F"/>
    <w:rsid w:val="006873B0"/>
    <w:rsid w:val="0068787E"/>
    <w:rsid w:val="0068793F"/>
    <w:rsid w:val="00687D32"/>
    <w:rsid w:val="00687F89"/>
    <w:rsid w:val="00687FD6"/>
    <w:rsid w:val="006900F0"/>
    <w:rsid w:val="00690577"/>
    <w:rsid w:val="0069075B"/>
    <w:rsid w:val="006908F2"/>
    <w:rsid w:val="00690B78"/>
    <w:rsid w:val="00690E27"/>
    <w:rsid w:val="0069109D"/>
    <w:rsid w:val="00691894"/>
    <w:rsid w:val="00691A15"/>
    <w:rsid w:val="00691C16"/>
    <w:rsid w:val="006920B7"/>
    <w:rsid w:val="00692180"/>
    <w:rsid w:val="006921D2"/>
    <w:rsid w:val="0069227A"/>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C18"/>
    <w:rsid w:val="006A6E37"/>
    <w:rsid w:val="006A70F2"/>
    <w:rsid w:val="006A7463"/>
    <w:rsid w:val="006A7508"/>
    <w:rsid w:val="006A7D65"/>
    <w:rsid w:val="006A7DCD"/>
    <w:rsid w:val="006B03EF"/>
    <w:rsid w:val="006B04B1"/>
    <w:rsid w:val="006B05F7"/>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C2E"/>
    <w:rsid w:val="006B2052"/>
    <w:rsid w:val="006B216E"/>
    <w:rsid w:val="006B228E"/>
    <w:rsid w:val="006B28CB"/>
    <w:rsid w:val="006B2A33"/>
    <w:rsid w:val="006B2B1D"/>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5DD"/>
    <w:rsid w:val="006C4C19"/>
    <w:rsid w:val="006C4CEB"/>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863"/>
    <w:rsid w:val="006D68A0"/>
    <w:rsid w:val="006D6BFA"/>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4CC"/>
    <w:rsid w:val="006F0AB9"/>
    <w:rsid w:val="006F0C6F"/>
    <w:rsid w:val="006F11CB"/>
    <w:rsid w:val="006F183B"/>
    <w:rsid w:val="006F1A6F"/>
    <w:rsid w:val="006F1D99"/>
    <w:rsid w:val="006F1D9A"/>
    <w:rsid w:val="006F1E2B"/>
    <w:rsid w:val="006F1F21"/>
    <w:rsid w:val="006F204D"/>
    <w:rsid w:val="006F208E"/>
    <w:rsid w:val="006F21B2"/>
    <w:rsid w:val="006F229E"/>
    <w:rsid w:val="006F23FC"/>
    <w:rsid w:val="006F29E5"/>
    <w:rsid w:val="006F2AD6"/>
    <w:rsid w:val="006F2EA1"/>
    <w:rsid w:val="006F302D"/>
    <w:rsid w:val="006F3247"/>
    <w:rsid w:val="006F33E4"/>
    <w:rsid w:val="006F347B"/>
    <w:rsid w:val="006F3515"/>
    <w:rsid w:val="006F3770"/>
    <w:rsid w:val="006F37FC"/>
    <w:rsid w:val="006F390C"/>
    <w:rsid w:val="006F3F40"/>
    <w:rsid w:val="006F40E1"/>
    <w:rsid w:val="006F43B0"/>
    <w:rsid w:val="006F4519"/>
    <w:rsid w:val="006F4803"/>
    <w:rsid w:val="006F483B"/>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877"/>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403"/>
    <w:rsid w:val="00720C35"/>
    <w:rsid w:val="007211CA"/>
    <w:rsid w:val="007211F4"/>
    <w:rsid w:val="00721206"/>
    <w:rsid w:val="0072124C"/>
    <w:rsid w:val="007216D1"/>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54E"/>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8E1"/>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12E"/>
    <w:rsid w:val="0077278F"/>
    <w:rsid w:val="00772963"/>
    <w:rsid w:val="00772A16"/>
    <w:rsid w:val="00772ADF"/>
    <w:rsid w:val="00772FFD"/>
    <w:rsid w:val="00773053"/>
    <w:rsid w:val="007730D8"/>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743"/>
    <w:rsid w:val="00783ACF"/>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173"/>
    <w:rsid w:val="007B16BD"/>
    <w:rsid w:val="007B16D4"/>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E0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92E"/>
    <w:rsid w:val="007E0EAF"/>
    <w:rsid w:val="007E0EF6"/>
    <w:rsid w:val="007E0F73"/>
    <w:rsid w:val="007E0FDD"/>
    <w:rsid w:val="007E1123"/>
    <w:rsid w:val="007E143A"/>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0D2"/>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B5C"/>
    <w:rsid w:val="00806E93"/>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67F"/>
    <w:rsid w:val="00823965"/>
    <w:rsid w:val="008239F2"/>
    <w:rsid w:val="00823C70"/>
    <w:rsid w:val="00823FBC"/>
    <w:rsid w:val="008242BA"/>
    <w:rsid w:val="008243CE"/>
    <w:rsid w:val="008244BF"/>
    <w:rsid w:val="00824547"/>
    <w:rsid w:val="0082468C"/>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48A"/>
    <w:rsid w:val="00827493"/>
    <w:rsid w:val="008275B3"/>
    <w:rsid w:val="008277BE"/>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2E0"/>
    <w:rsid w:val="0083649B"/>
    <w:rsid w:val="008365FF"/>
    <w:rsid w:val="008366F8"/>
    <w:rsid w:val="008369A1"/>
    <w:rsid w:val="00836A3B"/>
    <w:rsid w:val="00836C92"/>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4F0"/>
    <w:rsid w:val="0084458B"/>
    <w:rsid w:val="0084466C"/>
    <w:rsid w:val="00845031"/>
    <w:rsid w:val="00845502"/>
    <w:rsid w:val="0084562C"/>
    <w:rsid w:val="00845D6E"/>
    <w:rsid w:val="008460DA"/>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043"/>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73A"/>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28E5"/>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509"/>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65C"/>
    <w:rsid w:val="008C266B"/>
    <w:rsid w:val="008C2B00"/>
    <w:rsid w:val="008C2BDC"/>
    <w:rsid w:val="008C2DDD"/>
    <w:rsid w:val="008C317F"/>
    <w:rsid w:val="008C3289"/>
    <w:rsid w:val="008C3350"/>
    <w:rsid w:val="008C35FE"/>
    <w:rsid w:val="008C369F"/>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17B"/>
    <w:rsid w:val="008F42CE"/>
    <w:rsid w:val="008F4415"/>
    <w:rsid w:val="008F499E"/>
    <w:rsid w:val="008F4BD9"/>
    <w:rsid w:val="008F4F64"/>
    <w:rsid w:val="008F5185"/>
    <w:rsid w:val="008F54D0"/>
    <w:rsid w:val="008F55CB"/>
    <w:rsid w:val="008F5706"/>
    <w:rsid w:val="008F594D"/>
    <w:rsid w:val="008F5E58"/>
    <w:rsid w:val="008F60FD"/>
    <w:rsid w:val="008F6419"/>
    <w:rsid w:val="008F64FF"/>
    <w:rsid w:val="008F6592"/>
    <w:rsid w:val="008F69DD"/>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5CD"/>
    <w:rsid w:val="00911712"/>
    <w:rsid w:val="009118F1"/>
    <w:rsid w:val="00911B5D"/>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282"/>
    <w:rsid w:val="00943970"/>
    <w:rsid w:val="00943A68"/>
    <w:rsid w:val="00943CE5"/>
    <w:rsid w:val="00943D10"/>
    <w:rsid w:val="00943E96"/>
    <w:rsid w:val="00943F28"/>
    <w:rsid w:val="00944005"/>
    <w:rsid w:val="00944067"/>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5912"/>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6EA7"/>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B2B"/>
    <w:rsid w:val="00981BEC"/>
    <w:rsid w:val="00981DFA"/>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B7C"/>
    <w:rsid w:val="00992CCC"/>
    <w:rsid w:val="00992D91"/>
    <w:rsid w:val="00992F92"/>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74C"/>
    <w:rsid w:val="009E38AB"/>
    <w:rsid w:val="009E39B5"/>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6483"/>
    <w:rsid w:val="009E66F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49E"/>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89C"/>
    <w:rsid w:val="00A029FA"/>
    <w:rsid w:val="00A02B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982"/>
    <w:rsid w:val="00A10A86"/>
    <w:rsid w:val="00A10DA5"/>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3F26"/>
    <w:rsid w:val="00A4405D"/>
    <w:rsid w:val="00A4421B"/>
    <w:rsid w:val="00A44762"/>
    <w:rsid w:val="00A44808"/>
    <w:rsid w:val="00A4490A"/>
    <w:rsid w:val="00A44BA6"/>
    <w:rsid w:val="00A44EB4"/>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5D58"/>
    <w:rsid w:val="00A56027"/>
    <w:rsid w:val="00A5608A"/>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D6E"/>
    <w:rsid w:val="00A83D72"/>
    <w:rsid w:val="00A83E4A"/>
    <w:rsid w:val="00A83F86"/>
    <w:rsid w:val="00A849E5"/>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6D2"/>
    <w:rsid w:val="00A92856"/>
    <w:rsid w:val="00A92C96"/>
    <w:rsid w:val="00A932D7"/>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02C"/>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B2"/>
    <w:rsid w:val="00AD0207"/>
    <w:rsid w:val="00AD036A"/>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006"/>
    <w:rsid w:val="00AF7251"/>
    <w:rsid w:val="00AF73DC"/>
    <w:rsid w:val="00AF76E4"/>
    <w:rsid w:val="00AF795C"/>
    <w:rsid w:val="00AF7C6C"/>
    <w:rsid w:val="00AF7D19"/>
    <w:rsid w:val="00AF7FD4"/>
    <w:rsid w:val="00B00432"/>
    <w:rsid w:val="00B00A2F"/>
    <w:rsid w:val="00B016F1"/>
    <w:rsid w:val="00B017FB"/>
    <w:rsid w:val="00B01854"/>
    <w:rsid w:val="00B01930"/>
    <w:rsid w:val="00B01B41"/>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6E2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E5"/>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0E2F"/>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E0F"/>
    <w:rsid w:val="00B6447C"/>
    <w:rsid w:val="00B64971"/>
    <w:rsid w:val="00B64B5E"/>
    <w:rsid w:val="00B64E2D"/>
    <w:rsid w:val="00B6538D"/>
    <w:rsid w:val="00B6539F"/>
    <w:rsid w:val="00B653AD"/>
    <w:rsid w:val="00B65605"/>
    <w:rsid w:val="00B657CD"/>
    <w:rsid w:val="00B65B63"/>
    <w:rsid w:val="00B65D1D"/>
    <w:rsid w:val="00B65D84"/>
    <w:rsid w:val="00B65DCF"/>
    <w:rsid w:val="00B65DFB"/>
    <w:rsid w:val="00B65FA3"/>
    <w:rsid w:val="00B65FA8"/>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D8B"/>
    <w:rsid w:val="00B70E53"/>
    <w:rsid w:val="00B714D0"/>
    <w:rsid w:val="00B7162E"/>
    <w:rsid w:val="00B71706"/>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7F2"/>
    <w:rsid w:val="00B8185C"/>
    <w:rsid w:val="00B819EC"/>
    <w:rsid w:val="00B81C67"/>
    <w:rsid w:val="00B8241C"/>
    <w:rsid w:val="00B826C4"/>
    <w:rsid w:val="00B8290A"/>
    <w:rsid w:val="00B82983"/>
    <w:rsid w:val="00B82AB9"/>
    <w:rsid w:val="00B82CF4"/>
    <w:rsid w:val="00B83247"/>
    <w:rsid w:val="00B832F4"/>
    <w:rsid w:val="00B83445"/>
    <w:rsid w:val="00B83536"/>
    <w:rsid w:val="00B83F49"/>
    <w:rsid w:val="00B841BD"/>
    <w:rsid w:val="00B84308"/>
    <w:rsid w:val="00B845C8"/>
    <w:rsid w:val="00B84A69"/>
    <w:rsid w:val="00B84D0B"/>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22"/>
    <w:rsid w:val="00B93661"/>
    <w:rsid w:val="00B93948"/>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E16"/>
    <w:rsid w:val="00BA7E7D"/>
    <w:rsid w:val="00BB0411"/>
    <w:rsid w:val="00BB0987"/>
    <w:rsid w:val="00BB0D5C"/>
    <w:rsid w:val="00BB0E67"/>
    <w:rsid w:val="00BB0F61"/>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7F"/>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6AB"/>
    <w:rsid w:val="00BC09F7"/>
    <w:rsid w:val="00BC1465"/>
    <w:rsid w:val="00BC1780"/>
    <w:rsid w:val="00BC194E"/>
    <w:rsid w:val="00BC20C3"/>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622"/>
    <w:rsid w:val="00BE1706"/>
    <w:rsid w:val="00BE192B"/>
    <w:rsid w:val="00BE1A57"/>
    <w:rsid w:val="00BE1B85"/>
    <w:rsid w:val="00BE1BAB"/>
    <w:rsid w:val="00BE1CB8"/>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651"/>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6F"/>
    <w:rsid w:val="00C16A17"/>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3DC"/>
    <w:rsid w:val="00C3340F"/>
    <w:rsid w:val="00C33A84"/>
    <w:rsid w:val="00C33B2A"/>
    <w:rsid w:val="00C3400D"/>
    <w:rsid w:val="00C3403C"/>
    <w:rsid w:val="00C3425F"/>
    <w:rsid w:val="00C342A5"/>
    <w:rsid w:val="00C34658"/>
    <w:rsid w:val="00C348ED"/>
    <w:rsid w:val="00C349C5"/>
    <w:rsid w:val="00C34CE7"/>
    <w:rsid w:val="00C34E03"/>
    <w:rsid w:val="00C34EC9"/>
    <w:rsid w:val="00C35443"/>
    <w:rsid w:val="00C357B8"/>
    <w:rsid w:val="00C357D0"/>
    <w:rsid w:val="00C35945"/>
    <w:rsid w:val="00C36130"/>
    <w:rsid w:val="00C36B94"/>
    <w:rsid w:val="00C3705B"/>
    <w:rsid w:val="00C37191"/>
    <w:rsid w:val="00C3764E"/>
    <w:rsid w:val="00C37B4E"/>
    <w:rsid w:val="00C37C3D"/>
    <w:rsid w:val="00C4173B"/>
    <w:rsid w:val="00C417C2"/>
    <w:rsid w:val="00C419BD"/>
    <w:rsid w:val="00C41A8C"/>
    <w:rsid w:val="00C41AEF"/>
    <w:rsid w:val="00C41C7E"/>
    <w:rsid w:val="00C429A2"/>
    <w:rsid w:val="00C429E6"/>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A36"/>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5CF"/>
    <w:rsid w:val="00C70BCB"/>
    <w:rsid w:val="00C70F61"/>
    <w:rsid w:val="00C713BF"/>
    <w:rsid w:val="00C71516"/>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CDC"/>
    <w:rsid w:val="00C74D89"/>
    <w:rsid w:val="00C75002"/>
    <w:rsid w:val="00C750A7"/>
    <w:rsid w:val="00C75103"/>
    <w:rsid w:val="00C751DC"/>
    <w:rsid w:val="00C754CA"/>
    <w:rsid w:val="00C755C7"/>
    <w:rsid w:val="00C75641"/>
    <w:rsid w:val="00C7575F"/>
    <w:rsid w:val="00C760FF"/>
    <w:rsid w:val="00C76384"/>
    <w:rsid w:val="00C766F6"/>
    <w:rsid w:val="00C76796"/>
    <w:rsid w:val="00C7690F"/>
    <w:rsid w:val="00C76A49"/>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5B2"/>
    <w:rsid w:val="00C87746"/>
    <w:rsid w:val="00C87857"/>
    <w:rsid w:val="00C87AD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313"/>
    <w:rsid w:val="00C964B2"/>
    <w:rsid w:val="00C96546"/>
    <w:rsid w:val="00C965D9"/>
    <w:rsid w:val="00C96915"/>
    <w:rsid w:val="00C9707F"/>
    <w:rsid w:val="00C97208"/>
    <w:rsid w:val="00C972AF"/>
    <w:rsid w:val="00C973B5"/>
    <w:rsid w:val="00C97415"/>
    <w:rsid w:val="00C97549"/>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A7EA4"/>
    <w:rsid w:val="00CB0335"/>
    <w:rsid w:val="00CB0434"/>
    <w:rsid w:val="00CB04CF"/>
    <w:rsid w:val="00CB0D43"/>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311"/>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1F7E"/>
    <w:rsid w:val="00CC2134"/>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9CD"/>
    <w:rsid w:val="00CC7B27"/>
    <w:rsid w:val="00CD0012"/>
    <w:rsid w:val="00CD005C"/>
    <w:rsid w:val="00CD01C9"/>
    <w:rsid w:val="00CD0B39"/>
    <w:rsid w:val="00CD0C9E"/>
    <w:rsid w:val="00CD0F95"/>
    <w:rsid w:val="00CD1069"/>
    <w:rsid w:val="00CD19A3"/>
    <w:rsid w:val="00CD1B1F"/>
    <w:rsid w:val="00CD1D47"/>
    <w:rsid w:val="00CD23C2"/>
    <w:rsid w:val="00CD288B"/>
    <w:rsid w:val="00CD289E"/>
    <w:rsid w:val="00CD2999"/>
    <w:rsid w:val="00CD2D59"/>
    <w:rsid w:val="00CD3028"/>
    <w:rsid w:val="00CD33E1"/>
    <w:rsid w:val="00CD42D6"/>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FDC"/>
    <w:rsid w:val="00CE3198"/>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1B"/>
    <w:rsid w:val="00D11697"/>
    <w:rsid w:val="00D11843"/>
    <w:rsid w:val="00D11A32"/>
    <w:rsid w:val="00D11EC4"/>
    <w:rsid w:val="00D11F37"/>
    <w:rsid w:val="00D120BA"/>
    <w:rsid w:val="00D12748"/>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2BD"/>
    <w:rsid w:val="00D24368"/>
    <w:rsid w:val="00D245E1"/>
    <w:rsid w:val="00D247D0"/>
    <w:rsid w:val="00D24AB5"/>
    <w:rsid w:val="00D24E1B"/>
    <w:rsid w:val="00D24F65"/>
    <w:rsid w:val="00D25328"/>
    <w:rsid w:val="00D253AD"/>
    <w:rsid w:val="00D255BD"/>
    <w:rsid w:val="00D2563C"/>
    <w:rsid w:val="00D264A5"/>
    <w:rsid w:val="00D26543"/>
    <w:rsid w:val="00D26830"/>
    <w:rsid w:val="00D27044"/>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C2"/>
    <w:rsid w:val="00D31E74"/>
    <w:rsid w:val="00D31EB2"/>
    <w:rsid w:val="00D31F57"/>
    <w:rsid w:val="00D32697"/>
    <w:rsid w:val="00D32762"/>
    <w:rsid w:val="00D32B79"/>
    <w:rsid w:val="00D32BC5"/>
    <w:rsid w:val="00D32BC8"/>
    <w:rsid w:val="00D32D18"/>
    <w:rsid w:val="00D32D95"/>
    <w:rsid w:val="00D33025"/>
    <w:rsid w:val="00D33069"/>
    <w:rsid w:val="00D33163"/>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6CC9"/>
    <w:rsid w:val="00D47153"/>
    <w:rsid w:val="00D47345"/>
    <w:rsid w:val="00D47742"/>
    <w:rsid w:val="00D477CD"/>
    <w:rsid w:val="00D47DA7"/>
    <w:rsid w:val="00D47F48"/>
    <w:rsid w:val="00D5097E"/>
    <w:rsid w:val="00D50A12"/>
    <w:rsid w:val="00D50B74"/>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0D11"/>
    <w:rsid w:val="00D6120F"/>
    <w:rsid w:val="00D613BE"/>
    <w:rsid w:val="00D61926"/>
    <w:rsid w:val="00D61D78"/>
    <w:rsid w:val="00D622F0"/>
    <w:rsid w:val="00D62A4C"/>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5D8"/>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5F2"/>
    <w:rsid w:val="00D86911"/>
    <w:rsid w:val="00D86D10"/>
    <w:rsid w:val="00D86F84"/>
    <w:rsid w:val="00D87183"/>
    <w:rsid w:val="00D87ADD"/>
    <w:rsid w:val="00D90772"/>
    <w:rsid w:val="00D9093F"/>
    <w:rsid w:val="00D90D87"/>
    <w:rsid w:val="00D90E06"/>
    <w:rsid w:val="00D91097"/>
    <w:rsid w:val="00D912AC"/>
    <w:rsid w:val="00D914EA"/>
    <w:rsid w:val="00D918F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6CA"/>
    <w:rsid w:val="00D9671D"/>
    <w:rsid w:val="00D96C22"/>
    <w:rsid w:val="00D96C25"/>
    <w:rsid w:val="00D96DF9"/>
    <w:rsid w:val="00D96E69"/>
    <w:rsid w:val="00D96ECF"/>
    <w:rsid w:val="00D97312"/>
    <w:rsid w:val="00D97528"/>
    <w:rsid w:val="00D97627"/>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5EB"/>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701"/>
    <w:rsid w:val="00DC1A90"/>
    <w:rsid w:val="00DC1F58"/>
    <w:rsid w:val="00DC2111"/>
    <w:rsid w:val="00DC21CA"/>
    <w:rsid w:val="00DC2462"/>
    <w:rsid w:val="00DC26AA"/>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44D"/>
    <w:rsid w:val="00DD2B55"/>
    <w:rsid w:val="00DD2B6B"/>
    <w:rsid w:val="00DD2D98"/>
    <w:rsid w:val="00DD3256"/>
    <w:rsid w:val="00DD328D"/>
    <w:rsid w:val="00DD34D6"/>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D96"/>
    <w:rsid w:val="00DE3EE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152"/>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2A"/>
    <w:rsid w:val="00E06A8F"/>
    <w:rsid w:val="00E06AFC"/>
    <w:rsid w:val="00E06CA6"/>
    <w:rsid w:val="00E0725A"/>
    <w:rsid w:val="00E072A6"/>
    <w:rsid w:val="00E077B8"/>
    <w:rsid w:val="00E07869"/>
    <w:rsid w:val="00E0790E"/>
    <w:rsid w:val="00E07AD3"/>
    <w:rsid w:val="00E07B78"/>
    <w:rsid w:val="00E07DC1"/>
    <w:rsid w:val="00E07FC9"/>
    <w:rsid w:val="00E100DA"/>
    <w:rsid w:val="00E1061E"/>
    <w:rsid w:val="00E1094E"/>
    <w:rsid w:val="00E10AE6"/>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1DEC"/>
    <w:rsid w:val="00E22A84"/>
    <w:rsid w:val="00E22B5C"/>
    <w:rsid w:val="00E22C1C"/>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A6B"/>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99"/>
    <w:rsid w:val="00E62C01"/>
    <w:rsid w:val="00E62E38"/>
    <w:rsid w:val="00E6300C"/>
    <w:rsid w:val="00E6333F"/>
    <w:rsid w:val="00E633F3"/>
    <w:rsid w:val="00E63526"/>
    <w:rsid w:val="00E63C6F"/>
    <w:rsid w:val="00E63CDE"/>
    <w:rsid w:val="00E63D4A"/>
    <w:rsid w:val="00E63E20"/>
    <w:rsid w:val="00E643B5"/>
    <w:rsid w:val="00E64512"/>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EC"/>
    <w:rsid w:val="00E80295"/>
    <w:rsid w:val="00E8031C"/>
    <w:rsid w:val="00E80358"/>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11"/>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2336"/>
    <w:rsid w:val="00E9237D"/>
    <w:rsid w:val="00E92470"/>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26"/>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F5E"/>
    <w:rsid w:val="00EB02B8"/>
    <w:rsid w:val="00EB044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5CD"/>
    <w:rsid w:val="00EB5702"/>
    <w:rsid w:val="00EB57BC"/>
    <w:rsid w:val="00EB5CB2"/>
    <w:rsid w:val="00EB5F81"/>
    <w:rsid w:val="00EB5FC0"/>
    <w:rsid w:val="00EB60B5"/>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962"/>
    <w:rsid w:val="00ED2B72"/>
    <w:rsid w:val="00ED3126"/>
    <w:rsid w:val="00ED32D7"/>
    <w:rsid w:val="00ED33CD"/>
    <w:rsid w:val="00ED35A0"/>
    <w:rsid w:val="00ED36C3"/>
    <w:rsid w:val="00ED3714"/>
    <w:rsid w:val="00ED3948"/>
    <w:rsid w:val="00ED39DA"/>
    <w:rsid w:val="00ED3BFA"/>
    <w:rsid w:val="00ED4151"/>
    <w:rsid w:val="00ED43B8"/>
    <w:rsid w:val="00ED444C"/>
    <w:rsid w:val="00ED450B"/>
    <w:rsid w:val="00ED479B"/>
    <w:rsid w:val="00ED4AA9"/>
    <w:rsid w:val="00ED4AED"/>
    <w:rsid w:val="00ED4EE2"/>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76D"/>
    <w:rsid w:val="00EF3776"/>
    <w:rsid w:val="00EF39A6"/>
    <w:rsid w:val="00EF3D77"/>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A25"/>
    <w:rsid w:val="00EF6B2B"/>
    <w:rsid w:val="00EF7451"/>
    <w:rsid w:val="00EF7577"/>
    <w:rsid w:val="00EF7648"/>
    <w:rsid w:val="00EF7794"/>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243"/>
    <w:rsid w:val="00F20460"/>
    <w:rsid w:val="00F20707"/>
    <w:rsid w:val="00F20831"/>
    <w:rsid w:val="00F20853"/>
    <w:rsid w:val="00F20C24"/>
    <w:rsid w:val="00F20C31"/>
    <w:rsid w:val="00F20D18"/>
    <w:rsid w:val="00F20D92"/>
    <w:rsid w:val="00F20FA8"/>
    <w:rsid w:val="00F2103A"/>
    <w:rsid w:val="00F21251"/>
    <w:rsid w:val="00F213EE"/>
    <w:rsid w:val="00F21589"/>
    <w:rsid w:val="00F21608"/>
    <w:rsid w:val="00F21B2F"/>
    <w:rsid w:val="00F21DA8"/>
    <w:rsid w:val="00F22128"/>
    <w:rsid w:val="00F2221C"/>
    <w:rsid w:val="00F22827"/>
    <w:rsid w:val="00F232D5"/>
    <w:rsid w:val="00F232E1"/>
    <w:rsid w:val="00F2339D"/>
    <w:rsid w:val="00F2339E"/>
    <w:rsid w:val="00F234E1"/>
    <w:rsid w:val="00F2388B"/>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73D2"/>
    <w:rsid w:val="00F273D5"/>
    <w:rsid w:val="00F274D4"/>
    <w:rsid w:val="00F277EA"/>
    <w:rsid w:val="00F307B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E66"/>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0D68"/>
    <w:rsid w:val="00F41079"/>
    <w:rsid w:val="00F41259"/>
    <w:rsid w:val="00F415BA"/>
    <w:rsid w:val="00F41E57"/>
    <w:rsid w:val="00F420FD"/>
    <w:rsid w:val="00F421E9"/>
    <w:rsid w:val="00F42365"/>
    <w:rsid w:val="00F42E03"/>
    <w:rsid w:val="00F42E12"/>
    <w:rsid w:val="00F42F27"/>
    <w:rsid w:val="00F42F55"/>
    <w:rsid w:val="00F42FEE"/>
    <w:rsid w:val="00F43030"/>
    <w:rsid w:val="00F436A8"/>
    <w:rsid w:val="00F437CB"/>
    <w:rsid w:val="00F43A64"/>
    <w:rsid w:val="00F43D1F"/>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EA4"/>
    <w:rsid w:val="00F53FE0"/>
    <w:rsid w:val="00F54149"/>
    <w:rsid w:val="00F5417C"/>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87"/>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73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0CD"/>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BF7"/>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71"/>
    <w:rsid w:val="00FC1A8D"/>
    <w:rsid w:val="00FC1E9E"/>
    <w:rsid w:val="00FC1F49"/>
    <w:rsid w:val="00FC21A4"/>
    <w:rsid w:val="00FC224C"/>
    <w:rsid w:val="00FC2460"/>
    <w:rsid w:val="00FC2582"/>
    <w:rsid w:val="00FC266E"/>
    <w:rsid w:val="00FC26A8"/>
    <w:rsid w:val="00FC26D3"/>
    <w:rsid w:val="00FC29A5"/>
    <w:rsid w:val="00FC2C22"/>
    <w:rsid w:val="00FC2E59"/>
    <w:rsid w:val="00FC3088"/>
    <w:rsid w:val="00FC36BD"/>
    <w:rsid w:val="00FC3BAC"/>
    <w:rsid w:val="00FC3E33"/>
    <w:rsid w:val="00FC3E3B"/>
    <w:rsid w:val="00FC4038"/>
    <w:rsid w:val="00FC4204"/>
    <w:rsid w:val="00FC43AE"/>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D79"/>
    <w:rsid w:val="00FE2E8C"/>
    <w:rsid w:val="00FE2EF6"/>
    <w:rsid w:val="00FE3055"/>
    <w:rsid w:val="00FE31ED"/>
    <w:rsid w:val="00FE3487"/>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e"/>
    <w:link w:val="B1Char"/>
    <w:qFormat/>
  </w:style>
  <w:style w:type="paragraph" w:styleId="ae">
    <w:name w:val="List"/>
    <w:basedOn w:val="a1"/>
    <w:link w:val="af"/>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1,Caption Char Char,Caption Char1 Char,Caption Char2,Caption Char Char Char,Caption Char Char1,Caption Char,fig and tbl,fighead2,Table Caption,fighead21,fighead22,fighead23,Table Caption1,fighead211,fighead24,cap Char2,题,条目"/>
    <w:basedOn w:val="a1"/>
    <w:next w:val="a1"/>
    <w:uiPriority w:val="99"/>
    <w:qFormat/>
    <w:pPr>
      <w:spacing w:before="120" w:after="120"/>
    </w:pPr>
    <w:rPr>
      <w:b/>
    </w:rPr>
  </w:style>
  <w:style w:type="paragraph" w:customStyle="1" w:styleId="a0">
    <w:name w:val="佐藤２"/>
    <w:basedOn w:val="a1"/>
    <w:uiPriority w:val="99"/>
    <w:pPr>
      <w:numPr>
        <w:numId w:val="3"/>
      </w:numPr>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2"/>
    <w:next w:val="a1"/>
    <w:uiPriority w:val="99"/>
    <w:semiHidden/>
    <w:pPr>
      <w:tabs>
        <w:tab w:val="right" w:leader="dot" w:pos="9360"/>
      </w:tabs>
      <w:spacing w:before="120" w:after="120"/>
    </w:pPr>
    <w:rPr>
      <w:caps/>
    </w:rPr>
  </w:style>
  <w:style w:type="paragraph" w:styleId="12">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Task Body"/>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f0">
    <w:name w:val="コメント文字列 (文字)"/>
    <w:link w:val="aff"/>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c">
    <w:name w:val="Unresolved Mention"/>
    <w:basedOn w:val="a2"/>
    <w:uiPriority w:val="99"/>
    <w:semiHidden/>
    <w:unhideWhenUsed/>
    <w:rsid w:val="00690B78"/>
    <w:rPr>
      <w:color w:val="605E5C"/>
      <w:shd w:val="clear" w:color="auto" w:fill="E1DFDD"/>
    </w:rPr>
  </w:style>
  <w:style w:type="paragraph" w:styleId="3">
    <w:name w:val="List Number 3"/>
    <w:basedOn w:val="a1"/>
    <w:uiPriority w:val="99"/>
    <w:rsid w:val="00E6333F"/>
    <w:pPr>
      <w:numPr>
        <w:numId w:val="2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3">
    <w:name w:val="リストなし1"/>
    <w:next w:val="a4"/>
    <w:uiPriority w:val="99"/>
    <w:semiHidden/>
    <w:unhideWhenUsed/>
    <w:rsid w:val="00D12748"/>
  </w:style>
  <w:style w:type="paragraph" w:customStyle="1" w:styleId="3GPPNormalText">
    <w:name w:val="3GPP Normal Text"/>
    <w:basedOn w:val="a5"/>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a1"/>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D12748"/>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D12748"/>
    <w:rPr>
      <w:rFonts w:ascii="Arial" w:eastAsia="ＭＳ Ｐゴシック" w:hAnsi="Arial" w:cs="ＭＳ Ｐゴシック"/>
      <w:i/>
      <w:sz w:val="24"/>
      <w:szCs w:val="24"/>
    </w:rPr>
  </w:style>
  <w:style w:type="character" w:customStyle="1" w:styleId="50">
    <w:name w:val="見出し 5 (文字)"/>
    <w:aliases w:val="H5 (文字),h5 (文字),Heading5 (文字)"/>
    <w:basedOn w:val="a2"/>
    <w:link w:val="5"/>
    <w:rsid w:val="00D12748"/>
    <w:rPr>
      <w:rFonts w:ascii="ＭＳ Ｐゴシック" w:eastAsia="ＭＳ Ｐゴシック" w:hAnsi="ＭＳ Ｐゴシック" w:cs="ＭＳ Ｐゴシック"/>
      <w:sz w:val="26"/>
      <w:szCs w:val="24"/>
      <w:u w:val="single"/>
    </w:rPr>
  </w:style>
  <w:style w:type="character" w:customStyle="1" w:styleId="60">
    <w:name w:val="見出し 6 (文字)"/>
    <w:basedOn w:val="a2"/>
    <w:link w:val="6"/>
    <w:uiPriority w:val="9"/>
    <w:rsid w:val="00D12748"/>
    <w:rPr>
      <w:rFonts w:ascii="ＭＳ Ｐゴシック" w:eastAsia="ＭＳ Ｐゴシック" w:hAnsi="ＭＳ Ｐゴシック" w:cs="ＭＳ Ｐゴシック"/>
      <w:i/>
      <w:sz w:val="22"/>
      <w:szCs w:val="24"/>
    </w:rPr>
  </w:style>
  <w:style w:type="character" w:customStyle="1" w:styleId="70">
    <w:name w:val="見出し 7 (文字)"/>
    <w:basedOn w:val="a2"/>
    <w:link w:val="7"/>
    <w:uiPriority w:val="9"/>
    <w:rsid w:val="00D12748"/>
    <w:rPr>
      <w:rFonts w:ascii="Arial" w:eastAsia="ＭＳ Ｐゴシック" w:hAnsi="Arial" w:cs="ＭＳ Ｐゴシック"/>
      <w:sz w:val="24"/>
      <w:szCs w:val="24"/>
    </w:rPr>
  </w:style>
  <w:style w:type="character" w:customStyle="1" w:styleId="80">
    <w:name w:val="見出し 8 (文字)"/>
    <w:aliases w:val="Table Heading (文字)"/>
    <w:basedOn w:val="a2"/>
    <w:link w:val="8"/>
    <w:uiPriority w:val="99"/>
    <w:rsid w:val="00D12748"/>
    <w:rPr>
      <w:rFonts w:ascii="Arial" w:eastAsia="ＭＳ Ｐゴシック" w:hAnsi="Arial" w:cs="ＭＳ Ｐゴシック"/>
      <w:i/>
      <w:sz w:val="24"/>
      <w:szCs w:val="24"/>
    </w:rPr>
  </w:style>
  <w:style w:type="character" w:customStyle="1" w:styleId="90">
    <w:name w:val="見出し 9 (文字)"/>
    <w:aliases w:val="Figure Heading (文字),FH (文字)"/>
    <w:basedOn w:val="a2"/>
    <w:link w:val="9"/>
    <w:uiPriority w:val="9"/>
    <w:rsid w:val="00D12748"/>
    <w:rPr>
      <w:rFonts w:ascii="Arial" w:eastAsia="ＭＳ Ｐゴシック" w:hAnsi="Arial" w:cs="ＭＳ Ｐゴシック"/>
      <w:b/>
      <w:i/>
      <w:sz w:val="18"/>
      <w:szCs w:val="24"/>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D12748"/>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D12748"/>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D12748"/>
    <w:rPr>
      <w:rFonts w:eastAsiaTheme="minorEastAsia"/>
      <w:b/>
      <w:bCs/>
      <w:lang w:eastAsia="en-US"/>
    </w:rPr>
  </w:style>
  <w:style w:type="character" w:customStyle="1" w:styleId="51">
    <w:name w:val="見出し 5 (文字)1"/>
    <w:aliases w:val="h5 (文字)1,Heading5 (文字)1,H5 (文字)1"/>
    <w:basedOn w:val="a2"/>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a2"/>
    <w:semiHidden/>
    <w:rsid w:val="00D12748"/>
    <w:rPr>
      <w:rFonts w:eastAsiaTheme="minorEastAsia"/>
      <w:lang w:eastAsia="en-US"/>
    </w:rPr>
  </w:style>
  <w:style w:type="character" w:customStyle="1" w:styleId="91">
    <w:name w:val="見出し 9 (文字)1"/>
    <w:aliases w:val="Figure Heading (文字)1,FH (文字)1"/>
    <w:basedOn w:val="a2"/>
    <w:uiPriority w:val="9"/>
    <w:semiHidden/>
    <w:rsid w:val="00D12748"/>
    <w:rPr>
      <w:rFonts w:eastAsiaTheme="minorEastAsia"/>
      <w:lang w:eastAsia="en-US"/>
    </w:rPr>
  </w:style>
  <w:style w:type="paragraph" w:styleId="14">
    <w:name w:val="index 1"/>
    <w:basedOn w:val="a1"/>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26">
    <w:name w:val="index 2"/>
    <w:basedOn w:val="14"/>
    <w:autoRedefine/>
    <w:uiPriority w:val="99"/>
    <w:semiHidden/>
    <w:unhideWhenUsed/>
    <w:rsid w:val="00D12748"/>
    <w:pPr>
      <w:ind w:left="284"/>
    </w:pPr>
  </w:style>
  <w:style w:type="paragraph" w:styleId="27">
    <w:name w:val="toc 2"/>
    <w:basedOn w:val="12"/>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36">
    <w:name w:val="toc 3"/>
    <w:basedOn w:val="27"/>
    <w:autoRedefine/>
    <w:uiPriority w:val="39"/>
    <w:semiHidden/>
    <w:unhideWhenUsed/>
    <w:rsid w:val="00D12748"/>
    <w:pPr>
      <w:ind w:left="1134" w:hanging="1134"/>
    </w:pPr>
  </w:style>
  <w:style w:type="paragraph" w:styleId="42">
    <w:name w:val="toc 4"/>
    <w:basedOn w:val="36"/>
    <w:autoRedefine/>
    <w:uiPriority w:val="39"/>
    <w:semiHidden/>
    <w:unhideWhenUsed/>
    <w:rsid w:val="00D12748"/>
    <w:pPr>
      <w:ind w:left="1418" w:hanging="1418"/>
    </w:pPr>
  </w:style>
  <w:style w:type="paragraph" w:styleId="52">
    <w:name w:val="toc 5"/>
    <w:basedOn w:val="42"/>
    <w:autoRedefine/>
    <w:uiPriority w:val="39"/>
    <w:semiHidden/>
    <w:unhideWhenUsed/>
    <w:rsid w:val="00D12748"/>
    <w:pPr>
      <w:ind w:left="1701" w:hanging="1701"/>
    </w:pPr>
  </w:style>
  <w:style w:type="paragraph" w:styleId="61">
    <w:name w:val="toc 6"/>
    <w:basedOn w:val="52"/>
    <w:next w:val="a1"/>
    <w:autoRedefine/>
    <w:uiPriority w:val="39"/>
    <w:semiHidden/>
    <w:unhideWhenUsed/>
    <w:rsid w:val="00D12748"/>
    <w:pPr>
      <w:ind w:left="1985" w:hanging="1985"/>
    </w:pPr>
  </w:style>
  <w:style w:type="paragraph" w:styleId="72">
    <w:name w:val="toc 7"/>
    <w:basedOn w:val="61"/>
    <w:next w:val="a1"/>
    <w:autoRedefine/>
    <w:uiPriority w:val="39"/>
    <w:semiHidden/>
    <w:unhideWhenUsed/>
    <w:rsid w:val="00D12748"/>
    <w:pPr>
      <w:ind w:left="2268" w:hanging="2268"/>
    </w:pPr>
  </w:style>
  <w:style w:type="paragraph" w:styleId="82">
    <w:name w:val="toc 8"/>
    <w:basedOn w:val="12"/>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92">
    <w:name w:val="toc 9"/>
    <w:basedOn w:val="82"/>
    <w:autoRedefine/>
    <w:uiPriority w:val="39"/>
    <w:semiHidden/>
    <w:unhideWhenUsed/>
    <w:rsid w:val="00D12748"/>
    <w:pPr>
      <w:ind w:left="1418" w:hanging="1418"/>
    </w:p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D12748"/>
    <w:rPr>
      <w:rFonts w:ascii="ＭＳ Ｐゴシック" w:eastAsia="ＭＳ Ｐゴシック" w:hAnsi="ＭＳ Ｐゴシック" w:cs="ＭＳ Ｐゴシック"/>
      <w:sz w:val="16"/>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D12748"/>
    <w:rPr>
      <w:rFonts w:ascii="Times New Roman" w:eastAsiaTheme="minorEastAsia" w:hAnsi="Times New Roman"/>
      <w:lang w:val="en-GB" w:eastAsia="en-US"/>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D12748"/>
    <w:rPr>
      <w:rFonts w:ascii="Times New Roman" w:eastAsiaTheme="minorEastAsia" w:hAnsi="Times New Roman"/>
      <w:lang w:val="en-GB" w:eastAsia="en-US"/>
    </w:rPr>
  </w:style>
  <w:style w:type="character" w:customStyle="1" w:styleId="af5">
    <w:name w:val="フッター (文字)"/>
    <w:basedOn w:val="a2"/>
    <w:link w:val="af4"/>
    <w:uiPriority w:val="99"/>
    <w:rsid w:val="00D12748"/>
    <w:rPr>
      <w:rFonts w:ascii="ＭＳ Ｐゴシック" w:eastAsia="ＭＳ Ｐゴシック" w:hAnsi="ＭＳ Ｐゴシック" w:cs="ＭＳ Ｐゴシック"/>
      <w:sz w:val="24"/>
      <w:szCs w:val="24"/>
      <w:lang w:val="de-DE"/>
    </w:rPr>
  </w:style>
  <w:style w:type="paragraph" w:styleId="affe">
    <w:name w:val="index heading"/>
    <w:basedOn w:val="a1"/>
    <w:next w:val="a1"/>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af">
    <w:name w:val="一覧 (文字)"/>
    <w:link w:val="ae"/>
    <w:locked/>
    <w:rsid w:val="00D12748"/>
    <w:rPr>
      <w:rFonts w:ascii="ＭＳ Ｐゴシック" w:eastAsia="ＭＳ Ｐゴシック" w:hAnsi="ＭＳ Ｐゴシック" w:cs="ＭＳ Ｐゴシック"/>
      <w:sz w:val="24"/>
      <w:szCs w:val="24"/>
    </w:rPr>
  </w:style>
  <w:style w:type="paragraph" w:styleId="afff">
    <w:name w:val="List Number"/>
    <w:basedOn w:val="ae"/>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25">
    <w:name w:val="一覧 2 (文字)"/>
    <w:link w:val="24"/>
    <w:locked/>
    <w:rsid w:val="00D12748"/>
    <w:rPr>
      <w:rFonts w:ascii="ＭＳ Ｐゴシック" w:eastAsia="ＭＳ Ｐゴシック" w:hAnsi="ＭＳ Ｐゴシック" w:cs="ＭＳ Ｐゴシック"/>
      <w:sz w:val="24"/>
      <w:szCs w:val="24"/>
    </w:rPr>
  </w:style>
  <w:style w:type="character" w:customStyle="1" w:styleId="35">
    <w:name w:val="一覧 3 (文字)"/>
    <w:link w:val="34"/>
    <w:locked/>
    <w:rsid w:val="00D12748"/>
    <w:rPr>
      <w:rFonts w:ascii="ＭＳ Ｐゴシック" w:eastAsia="ＭＳ Ｐゴシック" w:hAnsi="ＭＳ Ｐゴシック" w:cs="ＭＳ Ｐゴシック"/>
      <w:sz w:val="24"/>
      <w:szCs w:val="24"/>
    </w:rPr>
  </w:style>
  <w:style w:type="paragraph" w:styleId="43">
    <w:name w:val="List 4"/>
    <w:basedOn w:val="34"/>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53">
    <w:name w:val="List 5"/>
    <w:basedOn w:val="43"/>
    <w:uiPriority w:val="99"/>
    <w:unhideWhenUsed/>
    <w:rsid w:val="00D12748"/>
    <w:pPr>
      <w:ind w:left="1702"/>
    </w:pPr>
  </w:style>
  <w:style w:type="paragraph" w:styleId="37">
    <w:name w:val="List Bullet 3"/>
    <w:basedOn w:val="23"/>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44">
    <w:name w:val="List Bullet 4"/>
    <w:basedOn w:val="37"/>
    <w:uiPriority w:val="99"/>
    <w:semiHidden/>
    <w:unhideWhenUsed/>
    <w:rsid w:val="00D12748"/>
    <w:pPr>
      <w:ind w:left="1418"/>
    </w:pPr>
  </w:style>
  <w:style w:type="paragraph" w:styleId="54">
    <w:name w:val="List Bullet 5"/>
    <w:basedOn w:val="44"/>
    <w:uiPriority w:val="99"/>
    <w:semiHidden/>
    <w:unhideWhenUsed/>
    <w:rsid w:val="00D12748"/>
    <w:pPr>
      <w:ind w:left="1702"/>
    </w:pPr>
  </w:style>
  <w:style w:type="paragraph" w:styleId="28">
    <w:name w:val="List Number 2"/>
    <w:basedOn w:val="afff"/>
    <w:uiPriority w:val="99"/>
    <w:semiHidden/>
    <w:unhideWhenUsed/>
    <w:rsid w:val="00D12748"/>
    <w:pPr>
      <w:ind w:left="851"/>
    </w:pPr>
  </w:style>
  <w:style w:type="character" w:customStyle="1" w:styleId="af7">
    <w:name w:val="表題 (文字)"/>
    <w:aliases w:val="Heading 31 (文字)"/>
    <w:basedOn w:val="a2"/>
    <w:link w:val="af6"/>
    <w:locked/>
    <w:rsid w:val="00D12748"/>
    <w:rPr>
      <w:rFonts w:ascii="Arial" w:eastAsia="ＭＳ Ｐゴシック" w:hAnsi="Arial" w:cs="ＭＳ Ｐゴシック"/>
      <w:b/>
      <w:sz w:val="24"/>
      <w:szCs w:val="24"/>
    </w:rPr>
  </w:style>
  <w:style w:type="character" w:customStyle="1" w:styleId="17">
    <w:name w:val="表題 (文字)1"/>
    <w:aliases w:val="Heading 31 (文字)1"/>
    <w:basedOn w:val="a2"/>
    <w:rsid w:val="00D12748"/>
    <w:rPr>
      <w:rFonts w:asciiTheme="majorHAnsi" w:eastAsia="ＭＳ ゴシック" w:hAnsiTheme="majorHAnsi" w:cstheme="majorBidi"/>
      <w:sz w:val="32"/>
      <w:szCs w:val="32"/>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D12748"/>
    <w:rPr>
      <w:rFonts w:ascii="Times New Roman" w:eastAsiaTheme="minorEastAsia" w:hAnsi="Times New Roman"/>
      <w:lang w:val="en-GB" w:eastAsia="en-US"/>
    </w:rPr>
  </w:style>
  <w:style w:type="character" w:customStyle="1" w:styleId="afff0">
    <w:name w:val="本文インデント (文字)"/>
    <w:basedOn w:val="a2"/>
    <w:uiPriority w:val="99"/>
    <w:semiHidden/>
    <w:rsid w:val="00D12748"/>
    <w:rPr>
      <w:rFonts w:ascii="Times New Roman" w:eastAsiaTheme="minorEastAsia" w:hAnsi="Times New Roman"/>
      <w:lang w:eastAsia="zh-CN"/>
    </w:rPr>
  </w:style>
  <w:style w:type="paragraph" w:styleId="29">
    <w:name w:val="List Continue 2"/>
    <w:basedOn w:val="a1"/>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afff1">
    <w:name w:val="Subtitle"/>
    <w:basedOn w:val="a1"/>
    <w:next w:val="a1"/>
    <w:link w:val="afff2"/>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afff2">
    <w:name w:val="副題 (文字)"/>
    <w:basedOn w:val="a2"/>
    <w:link w:val="afff1"/>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afff3">
    <w:name w:val="Date"/>
    <w:basedOn w:val="a1"/>
    <w:next w:val="a1"/>
    <w:link w:val="afff4"/>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afff4">
    <w:name w:val="日付 (文字)"/>
    <w:basedOn w:val="a2"/>
    <w:link w:val="afff3"/>
    <w:uiPriority w:val="99"/>
    <w:rsid w:val="00D12748"/>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11">
    <w:name w:val="本文インデント (文字)1"/>
    <w:basedOn w:val="a2"/>
    <w:link w:val="a7"/>
    <w:uiPriority w:val="99"/>
    <w:rsid w:val="00D12748"/>
    <w:rPr>
      <w:rFonts w:ascii="ＭＳ Ｐゴシック" w:eastAsia="ＭＳ Ｐゴシック" w:hAnsi="ＭＳ Ｐゴシック" w:cs="ＭＳ Ｐゴシック"/>
      <w:sz w:val="24"/>
      <w:szCs w:val="24"/>
    </w:rPr>
  </w:style>
  <w:style w:type="character" w:customStyle="1" w:styleId="2b">
    <w:name w:val="本文字下げ 2 (文字)"/>
    <w:basedOn w:val="11"/>
    <w:link w:val="2a"/>
    <w:uiPriority w:val="99"/>
    <w:semiHidden/>
    <w:rsid w:val="00D12748"/>
    <w:rPr>
      <w:rFonts w:ascii="Times New Roman" w:eastAsia="ＭＳ Ｐゴシック" w:hAnsi="Times New Roman" w:cs="ＭＳ Ｐゴシック"/>
      <w:sz w:val="24"/>
      <w:szCs w:val="24"/>
      <w:lang w:val="en-GB" w:eastAsia="en-US"/>
    </w:rPr>
  </w:style>
  <w:style w:type="paragraph" w:styleId="2c">
    <w:name w:val="Body Text 2"/>
    <w:basedOn w:val="a1"/>
    <w:link w:val="2d"/>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d">
    <w:name w:val="本文 2 (文字)"/>
    <w:basedOn w:val="a2"/>
    <w:link w:val="2c"/>
    <w:uiPriority w:val="99"/>
    <w:semiHidden/>
    <w:rsid w:val="00D12748"/>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D12748"/>
    <w:rPr>
      <w:rFonts w:ascii="ＭＳ Ｐゴシック" w:eastAsia="ＭＳ Ｐゴシック" w:hAnsi="ＭＳ Ｐゴシック" w:cs="ＭＳ Ｐゴシック"/>
      <w:sz w:val="24"/>
      <w:szCs w:val="24"/>
    </w:rPr>
  </w:style>
  <w:style w:type="character" w:customStyle="1" w:styleId="22">
    <w:name w:val="本文インデント 2 (文字)"/>
    <w:basedOn w:val="a2"/>
    <w:link w:val="21"/>
    <w:uiPriority w:val="99"/>
    <w:rsid w:val="00D12748"/>
    <w:rPr>
      <w:rFonts w:ascii="ＭＳ Ｐゴシック" w:eastAsia="ＭＳ Ｐゴシック" w:hAnsi="ＭＳ Ｐゴシック" w:cs="ＭＳ Ｐゴシック"/>
      <w:kern w:val="2"/>
      <w:sz w:val="24"/>
      <w:szCs w:val="24"/>
    </w:rPr>
  </w:style>
  <w:style w:type="paragraph" w:styleId="38">
    <w:name w:val="Body Text Indent 3"/>
    <w:basedOn w:val="a1"/>
    <w:link w:val="39"/>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39">
    <w:name w:val="本文インデント 3 (文字)"/>
    <w:basedOn w:val="a2"/>
    <w:link w:val="38"/>
    <w:uiPriority w:val="99"/>
    <w:semiHidden/>
    <w:rsid w:val="00D12748"/>
    <w:rPr>
      <w:rFonts w:ascii="Times New Roman" w:eastAsiaTheme="minorEastAsia" w:hAnsi="Times New Roman"/>
    </w:rPr>
  </w:style>
  <w:style w:type="character" w:customStyle="1" w:styleId="ab">
    <w:name w:val="見出しマップ (文字)"/>
    <w:basedOn w:val="a2"/>
    <w:link w:val="aa"/>
    <w:uiPriority w:val="99"/>
    <w:semiHidden/>
    <w:rsid w:val="00D12748"/>
    <w:rPr>
      <w:rFonts w:ascii="Tahoma" w:eastAsia="ＭＳ Ｐゴシック" w:hAnsi="Tahoma" w:cs="ＭＳ Ｐゴシック"/>
      <w:sz w:val="24"/>
      <w:szCs w:val="24"/>
      <w:shd w:val="clear" w:color="auto" w:fill="000080"/>
    </w:rPr>
  </w:style>
  <w:style w:type="character" w:customStyle="1" w:styleId="ad">
    <w:name w:val="書式なし (文字)"/>
    <w:basedOn w:val="a2"/>
    <w:link w:val="ac"/>
    <w:uiPriority w:val="99"/>
    <w:rsid w:val="00D12748"/>
    <w:rPr>
      <w:rFonts w:ascii="Courier New" w:eastAsia="ＭＳ Ｐゴシック" w:hAnsi="Courier New" w:cs="ＭＳ Ｐゴシック"/>
      <w:sz w:val="24"/>
      <w:szCs w:val="24"/>
    </w:rPr>
  </w:style>
  <w:style w:type="character" w:customStyle="1" w:styleId="aff3">
    <w:name w:val="コメント内容 (文字)"/>
    <w:basedOn w:val="aff0"/>
    <w:link w:val="aff2"/>
    <w:uiPriority w:val="99"/>
    <w:rsid w:val="00D12748"/>
    <w:rPr>
      <w:rFonts w:ascii="ＭＳ Ｐゴシック" w:eastAsia="ＭＳ Ｐゴシック" w:hAnsi="ＭＳ Ｐゴシック" w:cs="ＭＳ Ｐゴシック"/>
      <w:b/>
      <w:sz w:val="24"/>
      <w:szCs w:val="24"/>
      <w:lang w:val="en-GB"/>
    </w:rPr>
  </w:style>
  <w:style w:type="character" w:customStyle="1" w:styleId="afe">
    <w:name w:val="吹き出し (文字)"/>
    <w:basedOn w:val="a2"/>
    <w:link w:val="afd"/>
    <w:uiPriority w:val="99"/>
    <w:rsid w:val="00D12748"/>
    <w:rPr>
      <w:rFonts w:ascii="Arial" w:eastAsia="ＭＳ Ｐゴシック" w:hAnsi="Arial" w:cs="ＭＳ Ｐゴシック"/>
      <w:sz w:val="18"/>
      <w:szCs w:val="24"/>
    </w:rPr>
  </w:style>
  <w:style w:type="paragraph" w:styleId="afff5">
    <w:name w:val="No Spacing"/>
    <w:uiPriority w:val="1"/>
    <w:qFormat/>
    <w:rsid w:val="00D12748"/>
    <w:rPr>
      <w:rFonts w:ascii="Calibri" w:eastAsia="SimSun" w:hAnsi="Calibri"/>
      <w:sz w:val="22"/>
      <w:szCs w:val="22"/>
      <w:lang w:eastAsia="zh-CN"/>
    </w:rPr>
  </w:style>
  <w:style w:type="paragraph" w:styleId="afff6">
    <w:name w:val="TOC Heading"/>
    <w:basedOn w:val="1"/>
    <w:next w:val="a1"/>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5"/>
    <w:next w:val="a1"/>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a1"/>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a1"/>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a1"/>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a1"/>
    <w:uiPriority w:val="99"/>
    <w:rsid w:val="00D12748"/>
    <w:rPr>
      <w:rFonts w:ascii="Arial" w:hAnsi="Arial"/>
      <w:lang w:val="en-GB" w:eastAsia="en-US"/>
    </w:rPr>
  </w:style>
  <w:style w:type="paragraph" w:customStyle="1" w:styleId="TabList">
    <w:name w:val="TabList"/>
    <w:basedOn w:val="a1"/>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a1"/>
    <w:next w:val="a1"/>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a1"/>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a1"/>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a1"/>
    <w:next w:val="a1"/>
    <w:uiPriority w:val="99"/>
    <w:rsid w:val="00D12748"/>
    <w:pPr>
      <w:keepNext/>
      <w:keepLines/>
      <w:numPr>
        <w:numId w:val="27"/>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28"/>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29"/>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a1"/>
    <w:uiPriority w:val="99"/>
    <w:rsid w:val="00D12748"/>
    <w:pPr>
      <w:widowControl w:val="0"/>
      <w:numPr>
        <w:numId w:val="30"/>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1"/>
    <w:next w:val="a1"/>
    <w:autoRedefine/>
    <w:uiPriority w:val="99"/>
    <w:rsid w:val="00D12748"/>
    <w:pPr>
      <w:numPr>
        <w:numId w:val="31"/>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a1"/>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a1"/>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a1"/>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32"/>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32"/>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32"/>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32"/>
      </w:numPr>
      <w:spacing w:after="0"/>
      <w:jc w:val="left"/>
    </w:pPr>
    <w:rPr>
      <w:rFonts w:ascii="Times" w:eastAsia="Batang" w:hAnsi="Times" w:cs="Times New Roman"/>
      <w:sz w:val="20"/>
      <w:lang w:val="en-GB" w:eastAsia="en-US"/>
    </w:rPr>
  </w:style>
  <w:style w:type="paragraph" w:customStyle="1" w:styleId="SpecTextNum">
    <w:name w:val="Spec Text Num"/>
    <w:basedOn w:val="a1"/>
    <w:uiPriority w:val="99"/>
    <w:rsid w:val="00D12748"/>
    <w:pPr>
      <w:numPr>
        <w:numId w:val="33"/>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aff6"/>
    <w:link w:val="bulletChar"/>
    <w:uiPriority w:val="99"/>
    <w:qFormat/>
    <w:rsid w:val="00D12748"/>
    <w:pPr>
      <w:numPr>
        <w:numId w:val="34"/>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a1"/>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a1"/>
    <w:link w:val="RAN1bullet2Char"/>
    <w:uiPriority w:val="99"/>
    <w:qFormat/>
    <w:rsid w:val="00D12748"/>
    <w:pPr>
      <w:numPr>
        <w:ilvl w:val="1"/>
        <w:numId w:val="35"/>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a1"/>
    <w:link w:val="RAN1bullet1Char"/>
    <w:uiPriority w:val="99"/>
    <w:qFormat/>
    <w:rsid w:val="00D12748"/>
    <w:pPr>
      <w:numPr>
        <w:numId w:val="36"/>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a1"/>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37"/>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a1"/>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7">
    <w:name w:val="表格文字居左"/>
    <w:basedOn w:val="a1"/>
    <w:next w:val="a1"/>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a1"/>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7"/>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a8"/>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82"/>
    <w:uiPriority w:val="99"/>
    <w:rsid w:val="00D12748"/>
  </w:style>
  <w:style w:type="paragraph" w:customStyle="1" w:styleId="berschrift2Head2A2">
    <w:name w:val="Überschrift 2.Head2A.2"/>
    <w:basedOn w:val="1"/>
    <w:next w:val="a1"/>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2"/>
    <w:next w:val="a1"/>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a5"/>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a1"/>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a1"/>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a1"/>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a1"/>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a1"/>
    <w:uiPriority w:val="99"/>
    <w:rsid w:val="00D12748"/>
    <w:pPr>
      <w:spacing w:after="220"/>
    </w:pPr>
    <w:rPr>
      <w:rFonts w:ascii="Arial" w:eastAsia="SimSun" w:hAnsi="Arial" w:cs="Times New Roman"/>
      <w:sz w:val="22"/>
      <w:lang w:eastAsia="en-US"/>
    </w:rPr>
  </w:style>
  <w:style w:type="character" w:customStyle="1" w:styleId="Char">
    <w:name w:val="样式 正文 Char"/>
    <w:basedOn w:val="a2"/>
    <w:link w:val="afff8"/>
    <w:locked/>
    <w:rsid w:val="00D12748"/>
    <w:rPr>
      <w:rFonts w:ascii="SimSun" w:eastAsia="SimSun" w:hAnsi="SimSun" w:cs="SimSun"/>
      <w:kern w:val="2"/>
      <w:sz w:val="21"/>
      <w:lang w:eastAsia="zh-CN"/>
    </w:rPr>
  </w:style>
  <w:style w:type="paragraph" w:customStyle="1" w:styleId="afff8">
    <w:name w:val="样式 正文"/>
    <w:basedOn w:val="a1"/>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fff9">
    <w:name w:val="公式"/>
    <w:basedOn w:val="a1"/>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a5"/>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a1"/>
    <w:next w:val="af3"/>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3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3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D12748"/>
    <w:pPr>
      <w:numPr>
        <w:numId w:val="40"/>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a1"/>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a1"/>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a1"/>
    <w:uiPriority w:val="99"/>
    <w:rsid w:val="00D12748"/>
    <w:pPr>
      <w:numPr>
        <w:numId w:val="41"/>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D12748"/>
    <w:pPr>
      <w:numPr>
        <w:numId w:val="42"/>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a1"/>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D12748"/>
    <w:pPr>
      <w:keepNext/>
      <w:jc w:val="center"/>
    </w:pPr>
    <w:rPr>
      <w:rFonts w:ascii="Arial" w:eastAsia="Calibri" w:hAnsi="Arial" w:cs="Arial"/>
      <w:sz w:val="18"/>
      <w:szCs w:val="18"/>
      <w:lang w:eastAsia="en-US"/>
    </w:rPr>
  </w:style>
  <w:style w:type="paragraph" w:customStyle="1" w:styleId="th0">
    <w:name w:val="th"/>
    <w:basedOn w:val="a1"/>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a1"/>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a1"/>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rsid w:val="00D12748"/>
    <w:pPr>
      <w:numPr>
        <w:numId w:val="43"/>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a1"/>
    <w:next w:val="a1"/>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fa">
    <w:name w:val="テキスト (文字)"/>
    <w:link w:val="afffb"/>
    <w:locked/>
    <w:rsid w:val="00D12748"/>
    <w:rPr>
      <w:rFonts w:ascii="Century" w:hAnsi="Century"/>
      <w:kern w:val="2"/>
      <w:sz w:val="21"/>
      <w:szCs w:val="22"/>
    </w:rPr>
  </w:style>
  <w:style w:type="paragraph" w:customStyle="1" w:styleId="afffb">
    <w:name w:val="テキスト"/>
    <w:basedOn w:val="a1"/>
    <w:link w:val="afffa"/>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afffc">
    <w:name w:val="line number"/>
    <w:semiHidden/>
    <w:unhideWhenUsed/>
    <w:rsid w:val="00D12748"/>
    <w:rPr>
      <w:rFonts w:ascii="Arial" w:eastAsia="SimSun" w:hAnsi="Arial" w:cs="Arial" w:hint="default"/>
      <w:color w:val="0000FF"/>
      <w:kern w:val="2"/>
      <w:sz w:val="18"/>
      <w:lang w:val="en-US" w:eastAsia="zh-CN" w:bidi="ar-SA"/>
    </w:rPr>
  </w:style>
  <w:style w:type="character" w:styleId="afffd">
    <w:name w:val="Placeholder Text"/>
    <w:basedOn w:val="a2"/>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a2"/>
    <w:rsid w:val="00D12748"/>
  </w:style>
  <w:style w:type="paragraph" w:styleId="z-">
    <w:name w:val="HTML Top of Form"/>
    <w:basedOn w:val="a1"/>
    <w:next w:val="a1"/>
    <w:link w:val="z-0"/>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0">
    <w:name w:val="z-フォームの始まり (文字)"/>
    <w:basedOn w:val="a2"/>
    <w:link w:val="z-"/>
    <w:uiPriority w:val="99"/>
    <w:semiHidden/>
    <w:rsid w:val="00D12748"/>
    <w:rPr>
      <w:rFonts w:ascii="Arial" w:eastAsiaTheme="minorEastAsia" w:hAnsi="Arial" w:cs="Arial"/>
      <w:vanish/>
      <w:sz w:val="16"/>
      <w:szCs w:val="16"/>
      <w:lang w:val="en-GB" w:eastAsia="en-US"/>
    </w:rPr>
  </w:style>
  <w:style w:type="character" w:customStyle="1" w:styleId="hps">
    <w:name w:val="hps"/>
    <w:basedOn w:val="a2"/>
    <w:rsid w:val="00D12748"/>
  </w:style>
  <w:style w:type="paragraph" w:styleId="z-1">
    <w:name w:val="HTML Bottom of Form"/>
    <w:basedOn w:val="a1"/>
    <w:next w:val="a1"/>
    <w:link w:val="z-2"/>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2">
    <w:name w:val="z-フォームの終わり (文字)"/>
    <w:basedOn w:val="a2"/>
    <w:link w:val="z-1"/>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a2"/>
    <w:rsid w:val="00D12748"/>
  </w:style>
  <w:style w:type="character" w:customStyle="1" w:styleId="keyword">
    <w:name w:val="keyword"/>
    <w:basedOn w:val="a2"/>
    <w:rsid w:val="00D12748"/>
  </w:style>
  <w:style w:type="character" w:customStyle="1" w:styleId="ordinary-span-edit2">
    <w:name w:val="ordinary-span-edit2"/>
    <w:basedOn w:val="a2"/>
    <w:rsid w:val="00D12748"/>
  </w:style>
  <w:style w:type="character" w:customStyle="1" w:styleId="size">
    <w:name w:val="size"/>
    <w:basedOn w:val="a2"/>
    <w:rsid w:val="00D12748"/>
  </w:style>
  <w:style w:type="character" w:customStyle="1" w:styleId="TitleChar">
    <w:name w:val="Title Char"/>
    <w:aliases w:val="no break Char Car Char,H3 Char Car Char,h3 Char Car Char"/>
    <w:basedOn w:val="a2"/>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a2"/>
    <w:rsid w:val="00D12748"/>
  </w:style>
  <w:style w:type="character" w:customStyle="1" w:styleId="def">
    <w:name w:val="def"/>
    <w:basedOn w:val="a2"/>
    <w:rsid w:val="00D12748"/>
  </w:style>
  <w:style w:type="character" w:customStyle="1" w:styleId="high-light-bg4">
    <w:name w:val="high-light-bg4"/>
    <w:basedOn w:val="a2"/>
    <w:rsid w:val="00D12748"/>
  </w:style>
  <w:style w:type="character" w:customStyle="1" w:styleId="TitleChar2">
    <w:name w:val="Title Char2"/>
    <w:basedOn w:val="a2"/>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a2"/>
    <w:rsid w:val="00D12748"/>
  </w:style>
  <w:style w:type="character" w:customStyle="1" w:styleId="onecomwebmail-font">
    <w:name w:val="onecomwebmail-font"/>
    <w:basedOn w:val="a2"/>
    <w:rsid w:val="00D12748"/>
  </w:style>
  <w:style w:type="character" w:customStyle="1" w:styleId="onecomwebmail-size">
    <w:name w:val="onecomwebmail-size"/>
    <w:basedOn w:val="a2"/>
    <w:rsid w:val="00D12748"/>
  </w:style>
  <w:style w:type="table" w:styleId="2e">
    <w:name w:val="Table Simple 2"/>
    <w:basedOn w:val="a3"/>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e">
    <w:name w:val="Table Elegant"/>
    <w:basedOn w:val="a3"/>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a2"/>
    <w:rsid w:val="00D12748"/>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affff0">
    <w:name w:val="Emphasis"/>
    <w:uiPriority w:val="20"/>
    <w:qFormat/>
    <w:rsid w:val="00D12748"/>
    <w:rPr>
      <w:i/>
      <w:iCs/>
    </w:rPr>
  </w:style>
  <w:style w:type="paragraph" w:customStyle="1" w:styleId="pf1">
    <w:name w:val="pf1"/>
    <w:basedOn w:val="a1"/>
    <w:rsid w:val="00D12748"/>
    <w:pPr>
      <w:spacing w:before="100" w:beforeAutospacing="1" w:after="100" w:afterAutospacing="1"/>
    </w:pPr>
    <w:rPr>
      <w:rFonts w:ascii="SimSun" w:eastAsia="SimSun" w:hAnsi="SimSun" w:cs="SimSun"/>
      <w:lang w:eastAsia="zh-CN"/>
    </w:rPr>
  </w:style>
  <w:style w:type="paragraph" w:customStyle="1" w:styleId="pf0">
    <w:name w:val="pf0"/>
    <w:basedOn w:val="a1"/>
    <w:rsid w:val="00D12748"/>
    <w:pPr>
      <w:spacing w:before="100" w:beforeAutospacing="1" w:after="100" w:afterAutospacing="1"/>
    </w:pPr>
    <w:rPr>
      <w:rFonts w:ascii="SimSun" w:eastAsia="SimSun" w:hAnsi="SimSun" w:cs="SimSun"/>
      <w:lang w:eastAsia="zh-CN"/>
    </w:rPr>
  </w:style>
  <w:style w:type="character" w:customStyle="1" w:styleId="cf01">
    <w:name w:val="cf01"/>
    <w:basedOn w:val="a2"/>
    <w:rsid w:val="00D12748"/>
    <w:rPr>
      <w:rFonts w:ascii="Microsoft YaHei UI" w:eastAsia="Microsoft YaHei UI" w:hAnsi="Microsoft YaHei UI" w:hint="eastAsia"/>
      <w:b/>
      <w:bCs/>
      <w:sz w:val="18"/>
      <w:szCs w:val="18"/>
      <w:u w:val="single"/>
    </w:rPr>
  </w:style>
  <w:style w:type="character" w:customStyle="1" w:styleId="cf11">
    <w:name w:val="cf11"/>
    <w:basedOn w:val="a2"/>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a3"/>
    <w:next w:val="aff4"/>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202</TotalTime>
  <Pages>16</Pages>
  <Words>5894</Words>
  <Characters>33602</Characters>
  <Application>Microsoft Office Word</Application>
  <DocSecurity>0</DocSecurity>
  <Lines>280</Lines>
  <Paragraphs>78</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177</cp:revision>
  <cp:lastPrinted>2017-08-11T20:40:00Z</cp:lastPrinted>
  <dcterms:created xsi:type="dcterms:W3CDTF">2025-08-15T01:10:00Z</dcterms:created>
  <dcterms:modified xsi:type="dcterms:W3CDTF">2025-08-15T09:48:00Z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